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CC0E22C" w14:textId="77777777" w:rsidR="00B54C5F" w:rsidRDefault="00E962C5">
      <w:pPr>
        <w:pBdr>
          <w:top w:val="nil"/>
          <w:left w:val="nil"/>
          <w:bottom w:val="nil"/>
          <w:right w:val="nil"/>
          <w:between w:val="nil"/>
        </w:pBdr>
        <w:jc w:val="center"/>
        <w:rPr>
          <w:b/>
          <w:color w:val="000000"/>
          <w:sz w:val="32"/>
          <w:szCs w:val="32"/>
        </w:rPr>
      </w:pPr>
      <w:bookmarkStart w:id="0" w:name="_gjdgxs" w:colFirst="0" w:colLast="0"/>
      <w:bookmarkEnd w:id="0"/>
      <w:r>
        <w:rPr>
          <w:noProof/>
        </w:rPr>
        <w:drawing>
          <wp:anchor distT="0" distB="0" distL="0" distR="0" simplePos="0" relativeHeight="251658240" behindDoc="0" locked="0" layoutInCell="1" allowOverlap="1" wp14:anchorId="54932528" wp14:editId="2C05556F">
            <wp:simplePos x="0" y="0"/>
            <wp:positionH relativeFrom="margin">
              <wp:posOffset>3656647</wp:posOffset>
            </wp:positionH>
            <wp:positionV relativeFrom="paragraph">
              <wp:posOffset>317</wp:posOffset>
            </wp:positionV>
            <wp:extent cx="2597523" cy="566396"/>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597523" cy="566396"/>
                    </a:xfrm>
                    <a:prstGeom prst="rect">
                      <a:avLst/>
                    </a:prstGeom>
                    <a:ln/>
                  </pic:spPr>
                </pic:pic>
              </a:graphicData>
            </a:graphic>
          </wp:anchor>
        </w:drawing>
      </w:r>
    </w:p>
    <w:p w14:paraId="1EB19B1C" w14:textId="77777777" w:rsidR="005F50A8" w:rsidRDefault="005F50A8">
      <w:pPr>
        <w:pBdr>
          <w:top w:val="nil"/>
          <w:left w:val="nil"/>
          <w:bottom w:val="nil"/>
          <w:right w:val="nil"/>
          <w:between w:val="nil"/>
        </w:pBdr>
        <w:jc w:val="center"/>
        <w:rPr>
          <w:b/>
          <w:color w:val="000000"/>
          <w:sz w:val="32"/>
          <w:szCs w:val="32"/>
        </w:rPr>
      </w:pPr>
    </w:p>
    <w:p w14:paraId="1E9854F2" w14:textId="3A0957C8" w:rsidR="00CD716E" w:rsidRDefault="00E962C5" w:rsidP="00CD716E">
      <w:pPr>
        <w:pBdr>
          <w:top w:val="nil"/>
          <w:left w:val="nil"/>
          <w:bottom w:val="nil"/>
          <w:right w:val="nil"/>
          <w:between w:val="nil"/>
        </w:pBdr>
        <w:spacing w:before="0" w:line="240" w:lineRule="auto"/>
        <w:jc w:val="center"/>
        <w:rPr>
          <w:b/>
          <w:sz w:val="32"/>
          <w:szCs w:val="32"/>
        </w:rPr>
      </w:pPr>
      <w:r>
        <w:rPr>
          <w:b/>
          <w:color w:val="000000"/>
          <w:sz w:val="32"/>
          <w:szCs w:val="32"/>
        </w:rPr>
        <w:t>STP Funding Finder</w:t>
      </w:r>
      <w:r w:rsidR="00C17884">
        <w:rPr>
          <w:b/>
          <w:sz w:val="32"/>
          <w:szCs w:val="32"/>
        </w:rPr>
        <w:t xml:space="preserve"> </w:t>
      </w:r>
      <w:r w:rsidR="00370FAF">
        <w:rPr>
          <w:b/>
          <w:sz w:val="32"/>
          <w:szCs w:val="32"/>
        </w:rPr>
        <w:t>April</w:t>
      </w:r>
      <w:r w:rsidR="003322A2">
        <w:rPr>
          <w:b/>
          <w:sz w:val="32"/>
          <w:szCs w:val="32"/>
        </w:rPr>
        <w:t xml:space="preserve"> 2021</w:t>
      </w:r>
    </w:p>
    <w:p w14:paraId="54FF7E3C" w14:textId="77777777" w:rsidR="00B54C5F" w:rsidRPr="00CD716E" w:rsidRDefault="00B54C5F" w:rsidP="00CD716E">
      <w:pPr>
        <w:pBdr>
          <w:top w:val="nil"/>
          <w:left w:val="nil"/>
          <w:bottom w:val="nil"/>
          <w:right w:val="nil"/>
          <w:between w:val="nil"/>
        </w:pBdr>
        <w:spacing w:before="0" w:line="240" w:lineRule="auto"/>
        <w:jc w:val="center"/>
        <w:rPr>
          <w:b/>
          <w:sz w:val="32"/>
          <w:szCs w:val="32"/>
        </w:rPr>
      </w:pPr>
    </w:p>
    <w:p w14:paraId="689AB815" w14:textId="6F5769AA" w:rsidR="00CD716E" w:rsidRDefault="00E962C5" w:rsidP="00CD716E">
      <w:pPr>
        <w:pBdr>
          <w:top w:val="nil"/>
          <w:left w:val="nil"/>
          <w:bottom w:val="nil"/>
          <w:right w:val="nil"/>
          <w:between w:val="nil"/>
        </w:pBdr>
        <w:spacing w:before="0" w:line="240" w:lineRule="auto"/>
        <w:jc w:val="both"/>
        <w:rPr>
          <w:color w:val="000000"/>
        </w:rPr>
      </w:pPr>
      <w:bookmarkStart w:id="1" w:name="_30j0zll" w:colFirst="0" w:colLast="0"/>
      <w:bookmarkEnd w:id="1"/>
      <w:r>
        <w:rPr>
          <w:color w:val="000000"/>
        </w:rPr>
        <w:t>Welcome to Scotland’s Towns Partnership’s Funding Finder fo</w:t>
      </w:r>
      <w:r w:rsidR="007927D6">
        <w:rPr>
          <w:color w:val="000000"/>
        </w:rPr>
        <w:t xml:space="preserve">r </w:t>
      </w:r>
      <w:r w:rsidR="00370FAF">
        <w:rPr>
          <w:color w:val="000000"/>
        </w:rPr>
        <w:t xml:space="preserve">April </w:t>
      </w:r>
      <w:r w:rsidR="003322A2">
        <w:rPr>
          <w:color w:val="000000"/>
        </w:rPr>
        <w:t>2021</w:t>
      </w:r>
      <w:r w:rsidR="00CC4BE7">
        <w:rPr>
          <w:color w:val="000000"/>
        </w:rPr>
        <w:t>. You will see that we have added a category entitled COVID-19 funding.</w:t>
      </w:r>
    </w:p>
    <w:p w14:paraId="1294FA3D" w14:textId="77777777" w:rsidR="0053740C" w:rsidRDefault="0053740C" w:rsidP="00CD716E">
      <w:pPr>
        <w:pBdr>
          <w:top w:val="nil"/>
          <w:left w:val="nil"/>
          <w:bottom w:val="nil"/>
          <w:right w:val="nil"/>
          <w:between w:val="nil"/>
        </w:pBdr>
        <w:spacing w:before="0" w:line="240" w:lineRule="auto"/>
        <w:jc w:val="both"/>
        <w:rPr>
          <w:color w:val="000000"/>
        </w:rPr>
      </w:pPr>
    </w:p>
    <w:p w14:paraId="7850AC41" w14:textId="77777777" w:rsidR="00CC4BE7" w:rsidRDefault="00CC4BE7" w:rsidP="00CD716E">
      <w:pPr>
        <w:pBdr>
          <w:top w:val="nil"/>
          <w:left w:val="nil"/>
          <w:bottom w:val="nil"/>
          <w:right w:val="nil"/>
          <w:between w:val="nil"/>
        </w:pBdr>
        <w:spacing w:before="0" w:line="240" w:lineRule="auto"/>
        <w:jc w:val="both"/>
        <w:rPr>
          <w:b/>
          <w:color w:val="000000"/>
        </w:rPr>
      </w:pPr>
      <w:bookmarkStart w:id="2" w:name="_Hlk14550302"/>
      <w:r>
        <w:rPr>
          <w:b/>
          <w:color w:val="000000"/>
        </w:rPr>
        <w:t>COVID-19</w:t>
      </w:r>
    </w:p>
    <w:p w14:paraId="49ED3F5C" w14:textId="77777777" w:rsidR="0053740C" w:rsidRPr="000B6579" w:rsidRDefault="0053740C" w:rsidP="00CD716E">
      <w:pPr>
        <w:pBdr>
          <w:top w:val="nil"/>
          <w:left w:val="nil"/>
          <w:bottom w:val="nil"/>
          <w:right w:val="nil"/>
          <w:between w:val="nil"/>
        </w:pBdr>
        <w:spacing w:before="0" w:line="240" w:lineRule="auto"/>
        <w:jc w:val="both"/>
        <w:rPr>
          <w:color w:val="000000"/>
        </w:rPr>
      </w:pPr>
      <w:r w:rsidRPr="000B6579">
        <w:rPr>
          <w:b/>
          <w:color w:val="000000"/>
        </w:rPr>
        <w:t>Regeneration</w:t>
      </w:r>
      <w:r w:rsidR="0032296E" w:rsidRPr="000B6579">
        <w:rPr>
          <w:b/>
          <w:color w:val="000000"/>
        </w:rPr>
        <w:tab/>
      </w:r>
      <w:r w:rsidR="0032296E" w:rsidRPr="000B6579">
        <w:rPr>
          <w:color w:val="000000"/>
        </w:rPr>
        <w:tab/>
      </w:r>
    </w:p>
    <w:p w14:paraId="2DA48F1B" w14:textId="77777777" w:rsidR="0032296E" w:rsidRPr="000B6579" w:rsidRDefault="0053740C" w:rsidP="00CD716E">
      <w:pPr>
        <w:pBdr>
          <w:top w:val="nil"/>
          <w:left w:val="nil"/>
          <w:bottom w:val="nil"/>
          <w:right w:val="nil"/>
          <w:between w:val="nil"/>
        </w:pBdr>
        <w:spacing w:before="0" w:line="240" w:lineRule="auto"/>
        <w:jc w:val="both"/>
        <w:rPr>
          <w:color w:val="000000"/>
        </w:rPr>
      </w:pPr>
      <w:r w:rsidRPr="000B6579">
        <w:rPr>
          <w:b/>
          <w:color w:val="000000"/>
        </w:rPr>
        <w:t>Environment</w:t>
      </w:r>
      <w:r w:rsidR="0032296E" w:rsidRPr="000B6579">
        <w:rPr>
          <w:b/>
          <w:color w:val="000000"/>
        </w:rPr>
        <w:tab/>
      </w:r>
      <w:r w:rsidR="0032296E" w:rsidRPr="000B6579">
        <w:rPr>
          <w:color w:val="000000"/>
        </w:rPr>
        <w:tab/>
      </w:r>
      <w:r w:rsidR="0032296E" w:rsidRPr="000B6579">
        <w:rPr>
          <w:color w:val="000000"/>
        </w:rPr>
        <w:tab/>
      </w:r>
    </w:p>
    <w:p w14:paraId="1D12BAC1" w14:textId="77777777" w:rsidR="00CD716E" w:rsidRPr="000B6579" w:rsidRDefault="0032296E" w:rsidP="00CD716E">
      <w:pPr>
        <w:pBdr>
          <w:top w:val="nil"/>
          <w:left w:val="nil"/>
          <w:bottom w:val="nil"/>
          <w:right w:val="nil"/>
          <w:between w:val="nil"/>
        </w:pBdr>
        <w:spacing w:before="0" w:line="240" w:lineRule="auto"/>
        <w:jc w:val="both"/>
        <w:rPr>
          <w:color w:val="000000"/>
        </w:rPr>
      </w:pPr>
      <w:r w:rsidRPr="000B6579">
        <w:rPr>
          <w:b/>
          <w:color w:val="000000"/>
        </w:rPr>
        <w:t>Energy</w:t>
      </w:r>
      <w:r w:rsidRPr="000B6579">
        <w:rPr>
          <w:b/>
          <w:color w:val="000000"/>
        </w:rPr>
        <w:tab/>
      </w:r>
      <w:r w:rsidRPr="000B6579">
        <w:rPr>
          <w:color w:val="000000"/>
        </w:rPr>
        <w:tab/>
      </w:r>
      <w:r w:rsidRPr="000B6579">
        <w:rPr>
          <w:color w:val="000000"/>
        </w:rPr>
        <w:tab/>
      </w:r>
      <w:r w:rsidRPr="000B6579">
        <w:rPr>
          <w:color w:val="000000"/>
        </w:rPr>
        <w:tab/>
      </w:r>
    </w:p>
    <w:p w14:paraId="72933D93" w14:textId="77777777" w:rsidR="00CD716E" w:rsidRPr="000B6579" w:rsidRDefault="00CD716E" w:rsidP="00CD716E">
      <w:pPr>
        <w:pBdr>
          <w:top w:val="nil"/>
          <w:left w:val="nil"/>
          <w:bottom w:val="nil"/>
          <w:right w:val="nil"/>
          <w:between w:val="nil"/>
        </w:pBdr>
        <w:spacing w:before="0" w:line="240" w:lineRule="auto"/>
        <w:jc w:val="both"/>
        <w:rPr>
          <w:color w:val="000000"/>
        </w:rPr>
      </w:pPr>
      <w:r w:rsidRPr="000B6579">
        <w:rPr>
          <w:b/>
          <w:color w:val="000000"/>
        </w:rPr>
        <w:t>Healthy Towns</w:t>
      </w:r>
      <w:r w:rsidR="0032296E" w:rsidRPr="000B6579">
        <w:rPr>
          <w:b/>
          <w:color w:val="000000"/>
        </w:rPr>
        <w:tab/>
      </w:r>
      <w:r w:rsidR="0032296E" w:rsidRPr="000B6579">
        <w:rPr>
          <w:color w:val="000000"/>
        </w:rPr>
        <w:tab/>
      </w:r>
      <w:r w:rsidR="0032296E" w:rsidRPr="000B6579">
        <w:rPr>
          <w:color w:val="000000"/>
        </w:rPr>
        <w:tab/>
      </w:r>
    </w:p>
    <w:p w14:paraId="15AE2AD7" w14:textId="77777777" w:rsidR="00CD716E" w:rsidRPr="000B6579" w:rsidRDefault="00CD716E" w:rsidP="00CD716E">
      <w:pPr>
        <w:pBdr>
          <w:top w:val="nil"/>
          <w:left w:val="nil"/>
          <w:bottom w:val="nil"/>
          <w:right w:val="nil"/>
          <w:between w:val="nil"/>
        </w:pBdr>
        <w:spacing w:before="0" w:line="240" w:lineRule="auto"/>
        <w:jc w:val="both"/>
        <w:rPr>
          <w:color w:val="000000"/>
        </w:rPr>
      </w:pPr>
      <w:r w:rsidRPr="000B6579">
        <w:rPr>
          <w:b/>
          <w:color w:val="000000"/>
        </w:rPr>
        <w:t>Culture and Arts</w:t>
      </w:r>
      <w:r w:rsidR="0032296E" w:rsidRPr="000B6579">
        <w:rPr>
          <w:b/>
          <w:color w:val="000000"/>
        </w:rPr>
        <w:tab/>
      </w:r>
      <w:r w:rsidR="004631AA" w:rsidRPr="000B6579">
        <w:rPr>
          <w:color w:val="000000"/>
        </w:rPr>
        <w:tab/>
      </w:r>
    </w:p>
    <w:p w14:paraId="55AE2616" w14:textId="77777777" w:rsidR="00CD716E" w:rsidRPr="000B6579" w:rsidRDefault="00CD716E" w:rsidP="00CD716E">
      <w:pPr>
        <w:pBdr>
          <w:top w:val="nil"/>
          <w:left w:val="nil"/>
          <w:bottom w:val="nil"/>
          <w:right w:val="nil"/>
          <w:between w:val="nil"/>
        </w:pBdr>
        <w:spacing w:before="0" w:line="240" w:lineRule="auto"/>
        <w:jc w:val="both"/>
        <w:rPr>
          <w:color w:val="000000"/>
        </w:rPr>
      </w:pPr>
      <w:r w:rsidRPr="000B6579">
        <w:rPr>
          <w:b/>
          <w:color w:val="000000"/>
        </w:rPr>
        <w:t>Employment and Training</w:t>
      </w:r>
      <w:r w:rsidR="004631AA" w:rsidRPr="000B6579">
        <w:rPr>
          <w:color w:val="000000"/>
        </w:rPr>
        <w:tab/>
      </w:r>
    </w:p>
    <w:p w14:paraId="14F80BBC" w14:textId="77777777" w:rsidR="00CD716E" w:rsidRPr="000B6579" w:rsidRDefault="00CD716E" w:rsidP="00CD716E">
      <w:pPr>
        <w:pBdr>
          <w:top w:val="nil"/>
          <w:left w:val="nil"/>
          <w:bottom w:val="nil"/>
          <w:right w:val="nil"/>
          <w:between w:val="nil"/>
        </w:pBdr>
        <w:spacing w:before="0" w:line="240" w:lineRule="auto"/>
        <w:jc w:val="both"/>
        <w:rPr>
          <w:color w:val="000000"/>
        </w:rPr>
      </w:pPr>
      <w:r w:rsidRPr="000B6579">
        <w:rPr>
          <w:b/>
          <w:color w:val="000000"/>
        </w:rPr>
        <w:t>Innovation and Growth</w:t>
      </w:r>
      <w:r w:rsidR="0032296E" w:rsidRPr="000B6579">
        <w:rPr>
          <w:b/>
          <w:color w:val="000000"/>
        </w:rPr>
        <w:tab/>
      </w:r>
      <w:r w:rsidR="004631AA" w:rsidRPr="000B6579">
        <w:rPr>
          <w:color w:val="000000"/>
        </w:rPr>
        <w:tab/>
      </w:r>
    </w:p>
    <w:p w14:paraId="0AE6FACD" w14:textId="77777777" w:rsidR="0053740C" w:rsidRDefault="00CD716E" w:rsidP="00CD716E">
      <w:pPr>
        <w:pBdr>
          <w:top w:val="nil"/>
          <w:left w:val="nil"/>
          <w:bottom w:val="nil"/>
          <w:right w:val="nil"/>
          <w:between w:val="nil"/>
        </w:pBdr>
        <w:spacing w:before="0" w:line="240" w:lineRule="auto"/>
        <w:jc w:val="both"/>
        <w:rPr>
          <w:color w:val="000000"/>
        </w:rPr>
      </w:pPr>
      <w:r w:rsidRPr="000B6579">
        <w:rPr>
          <w:b/>
          <w:color w:val="000000"/>
        </w:rPr>
        <w:t>Community Funding</w:t>
      </w:r>
      <w:r w:rsidR="0032296E" w:rsidRPr="000B6579">
        <w:rPr>
          <w:b/>
          <w:color w:val="000000"/>
        </w:rPr>
        <w:tab/>
      </w:r>
      <w:r w:rsidR="001720EA" w:rsidRPr="000B6579">
        <w:rPr>
          <w:color w:val="000000"/>
        </w:rPr>
        <w:tab/>
      </w:r>
    </w:p>
    <w:bookmarkEnd w:id="2"/>
    <w:p w14:paraId="5A30333B" w14:textId="77777777" w:rsidR="0053740C" w:rsidRDefault="0053740C" w:rsidP="00CD716E">
      <w:pPr>
        <w:pBdr>
          <w:top w:val="nil"/>
          <w:left w:val="nil"/>
          <w:bottom w:val="nil"/>
          <w:right w:val="nil"/>
          <w:between w:val="nil"/>
        </w:pBdr>
        <w:spacing w:before="0" w:line="240" w:lineRule="auto"/>
        <w:jc w:val="both"/>
        <w:rPr>
          <w:color w:val="000000"/>
        </w:rPr>
      </w:pPr>
    </w:p>
    <w:p w14:paraId="062A5772" w14:textId="77777777" w:rsidR="00CD716E" w:rsidRDefault="00CD716E" w:rsidP="00B15192">
      <w:pPr>
        <w:pBdr>
          <w:top w:val="nil"/>
          <w:left w:val="nil"/>
          <w:bottom w:val="nil"/>
          <w:right w:val="nil"/>
          <w:between w:val="nil"/>
        </w:pBdr>
        <w:spacing w:before="0" w:line="240" w:lineRule="auto"/>
        <w:rPr>
          <w:color w:val="000000"/>
        </w:rPr>
      </w:pPr>
      <w:r>
        <w:rPr>
          <w:color w:val="000000"/>
        </w:rPr>
        <w:t xml:space="preserve">Within each theme you will </w:t>
      </w:r>
      <w:r w:rsidR="00E962C5">
        <w:rPr>
          <w:color w:val="000000"/>
        </w:rPr>
        <w:t xml:space="preserve">find the </w:t>
      </w:r>
      <w:r w:rsidR="00E962C5">
        <w:rPr>
          <w:b/>
          <w:color w:val="000000"/>
        </w:rPr>
        <w:t>name of the</w:t>
      </w:r>
      <w:r w:rsidR="00E962C5">
        <w:rPr>
          <w:color w:val="000000"/>
        </w:rPr>
        <w:t xml:space="preserve"> </w:t>
      </w:r>
      <w:r w:rsidR="00E962C5">
        <w:rPr>
          <w:b/>
          <w:color w:val="000000"/>
        </w:rPr>
        <w:t xml:space="preserve">fund </w:t>
      </w:r>
      <w:r w:rsidR="00E962C5">
        <w:rPr>
          <w:color w:val="000000"/>
        </w:rPr>
        <w:t xml:space="preserve">along with the </w:t>
      </w:r>
      <w:r w:rsidR="00E962C5">
        <w:rPr>
          <w:b/>
          <w:color w:val="000000"/>
        </w:rPr>
        <w:t>amount available</w:t>
      </w:r>
      <w:r w:rsidR="00E962C5">
        <w:rPr>
          <w:color w:val="000000"/>
        </w:rPr>
        <w:t xml:space="preserve"> and </w:t>
      </w:r>
      <w:r w:rsidR="00E962C5">
        <w:rPr>
          <w:b/>
          <w:color w:val="000000"/>
        </w:rPr>
        <w:t>application</w:t>
      </w:r>
      <w:r w:rsidR="00E962C5">
        <w:rPr>
          <w:color w:val="000000"/>
        </w:rPr>
        <w:t xml:space="preserve"> </w:t>
      </w:r>
      <w:r w:rsidR="00E962C5">
        <w:rPr>
          <w:b/>
          <w:color w:val="000000"/>
        </w:rPr>
        <w:t>deadline date</w:t>
      </w:r>
      <w:r w:rsidR="00E962C5">
        <w:rPr>
          <w:color w:val="000000"/>
        </w:rPr>
        <w:t xml:space="preserve">. </w:t>
      </w:r>
      <w:r>
        <w:rPr>
          <w:color w:val="000000"/>
        </w:rPr>
        <w:t xml:space="preserve">  Those funds highlighted in </w:t>
      </w:r>
      <w:r w:rsidR="00D57000">
        <w:rPr>
          <w:color w:val="000000"/>
        </w:rPr>
        <w:t>RED</w:t>
      </w:r>
      <w:r w:rsidR="0032296E" w:rsidRPr="00D443A3">
        <w:rPr>
          <w:color w:val="7030A0"/>
        </w:rPr>
        <w:t xml:space="preserve"> </w:t>
      </w:r>
      <w:r w:rsidR="0032296E">
        <w:rPr>
          <w:color w:val="000000"/>
        </w:rPr>
        <w:t xml:space="preserve">have </w:t>
      </w:r>
      <w:r w:rsidR="004D61D5">
        <w:rPr>
          <w:color w:val="000000"/>
        </w:rPr>
        <w:t xml:space="preserve">a </w:t>
      </w:r>
      <w:r w:rsidR="0032296E">
        <w:rPr>
          <w:color w:val="000000"/>
        </w:rPr>
        <w:t>deadline approaching</w:t>
      </w:r>
      <w:r>
        <w:rPr>
          <w:color w:val="000000"/>
        </w:rPr>
        <w:t xml:space="preserve">, those highlighted </w:t>
      </w:r>
      <w:r w:rsidRPr="00D57000">
        <w:rPr>
          <w:color w:val="000000"/>
        </w:rPr>
        <w:t xml:space="preserve">in </w:t>
      </w:r>
      <w:r w:rsidR="00D57000" w:rsidRPr="00D57000">
        <w:rPr>
          <w:color w:val="000000"/>
        </w:rPr>
        <w:t>GREEN</w:t>
      </w:r>
      <w:r>
        <w:rPr>
          <w:color w:val="000000"/>
        </w:rPr>
        <w:t xml:space="preserve"> are new additions.</w:t>
      </w:r>
    </w:p>
    <w:p w14:paraId="2169714E" w14:textId="77777777" w:rsidR="00B54C5F" w:rsidRDefault="00B54C5F" w:rsidP="00CD716E">
      <w:pPr>
        <w:pBdr>
          <w:top w:val="nil"/>
          <w:left w:val="nil"/>
          <w:bottom w:val="nil"/>
          <w:right w:val="nil"/>
          <w:between w:val="nil"/>
        </w:pBdr>
        <w:spacing w:before="0" w:line="240" w:lineRule="auto"/>
        <w:jc w:val="both"/>
        <w:rPr>
          <w:color w:val="000000"/>
        </w:rPr>
      </w:pPr>
    </w:p>
    <w:p w14:paraId="652C7C59" w14:textId="77777777" w:rsidR="00B54C5F" w:rsidRDefault="00E962C5" w:rsidP="00CD716E">
      <w:pPr>
        <w:pBdr>
          <w:top w:val="nil"/>
          <w:left w:val="nil"/>
          <w:bottom w:val="nil"/>
          <w:right w:val="nil"/>
          <w:between w:val="nil"/>
        </w:pBdr>
        <w:spacing w:before="0" w:line="240" w:lineRule="auto"/>
        <w:jc w:val="both"/>
        <w:rPr>
          <w:color w:val="000000"/>
        </w:rPr>
      </w:pPr>
      <w:r>
        <w:rPr>
          <w:color w:val="000000"/>
        </w:rPr>
        <w:t xml:space="preserve">If you would like to bring a fund to our attention that is not included in this document, or have any queries, please </w:t>
      </w:r>
      <w:hyperlink r:id="rId10" w:anchor="contact-us">
        <w:r>
          <w:rPr>
            <w:color w:val="0563C1"/>
            <w:u w:val="single"/>
          </w:rPr>
          <w:t>contact us here</w:t>
        </w:r>
      </w:hyperlink>
      <w:r>
        <w:rPr>
          <w:color w:val="000000"/>
        </w:rPr>
        <w:t xml:space="preserve">. </w:t>
      </w:r>
    </w:p>
    <w:p w14:paraId="76AB5951" w14:textId="77777777" w:rsidR="008E2660" w:rsidRDefault="008E2660" w:rsidP="008E2660">
      <w:pPr>
        <w:pBdr>
          <w:top w:val="nil"/>
          <w:left w:val="nil"/>
          <w:bottom w:val="nil"/>
          <w:right w:val="nil"/>
          <w:between w:val="nil"/>
        </w:pBdr>
        <w:spacing w:before="0"/>
        <w:jc w:val="both"/>
        <w:rPr>
          <w:rFonts w:asciiTheme="majorHAnsi" w:hAnsiTheme="majorHAnsi"/>
          <w:b/>
          <w:color w:val="0070C0"/>
          <w:sz w:val="32"/>
          <w:szCs w:val="32"/>
        </w:rPr>
      </w:pPr>
      <w:bookmarkStart w:id="3" w:name="_1fob9te" w:colFirst="0" w:colLast="0"/>
      <w:bookmarkEnd w:id="3"/>
    </w:p>
    <w:p w14:paraId="3F862EF7" w14:textId="77777777" w:rsidR="00CC4BE7" w:rsidRDefault="00CC4BE7" w:rsidP="008E2660">
      <w:pPr>
        <w:pBdr>
          <w:top w:val="nil"/>
          <w:left w:val="nil"/>
          <w:bottom w:val="nil"/>
          <w:right w:val="nil"/>
          <w:between w:val="nil"/>
        </w:pBdr>
        <w:spacing w:before="0"/>
        <w:jc w:val="both"/>
        <w:rPr>
          <w:rFonts w:asciiTheme="majorHAnsi" w:hAnsiTheme="majorHAnsi"/>
          <w:b/>
          <w:color w:val="0070C0"/>
          <w:sz w:val="32"/>
          <w:szCs w:val="32"/>
        </w:rPr>
      </w:pPr>
      <w:r w:rsidRPr="00CC4BE7">
        <w:rPr>
          <w:rFonts w:asciiTheme="majorHAnsi" w:hAnsiTheme="majorHAnsi"/>
          <w:b/>
          <w:color w:val="0070C0"/>
          <w:sz w:val="32"/>
          <w:szCs w:val="32"/>
        </w:rPr>
        <w:t>COVID-19</w:t>
      </w:r>
    </w:p>
    <w:p w14:paraId="1C422526" w14:textId="77777777" w:rsidR="007557B4" w:rsidRDefault="007557B4" w:rsidP="007557B4">
      <w:pPr>
        <w:spacing w:before="0"/>
        <w:rPr>
          <w:color w:val="00B050"/>
          <w:sz w:val="26"/>
          <w:szCs w:val="26"/>
        </w:rPr>
      </w:pPr>
    </w:p>
    <w:p w14:paraId="17A2B8C9" w14:textId="5F1359C7" w:rsidR="005C6D98" w:rsidRPr="006311DB" w:rsidRDefault="005C6D98" w:rsidP="007557B4">
      <w:pPr>
        <w:spacing w:before="0"/>
        <w:rPr>
          <w:rFonts w:asciiTheme="majorHAnsi" w:hAnsiTheme="majorHAnsi"/>
          <w:color w:val="C00000"/>
          <w:sz w:val="26"/>
          <w:szCs w:val="26"/>
        </w:rPr>
      </w:pPr>
      <w:r w:rsidRPr="006311DB">
        <w:rPr>
          <w:rFonts w:asciiTheme="majorHAnsi" w:hAnsiTheme="majorHAnsi"/>
          <w:color w:val="C00000"/>
          <w:sz w:val="26"/>
          <w:szCs w:val="26"/>
        </w:rPr>
        <w:t>Museums Galleries Scotland - Covid-19 Adaptation Fund |</w:t>
      </w:r>
      <w:r w:rsidR="00CD0C2B" w:rsidRPr="006311DB">
        <w:rPr>
          <w:rFonts w:asciiTheme="majorHAnsi" w:hAnsiTheme="majorHAnsi"/>
          <w:color w:val="C00000"/>
          <w:sz w:val="26"/>
          <w:szCs w:val="26"/>
        </w:rPr>
        <w:t xml:space="preserve"> £150 - £7500 </w:t>
      </w:r>
      <w:r w:rsidRPr="006311DB">
        <w:rPr>
          <w:rFonts w:asciiTheme="majorHAnsi" w:hAnsiTheme="majorHAnsi"/>
          <w:color w:val="C00000"/>
          <w:sz w:val="26"/>
          <w:szCs w:val="26"/>
        </w:rPr>
        <w:t>| 11 June</w:t>
      </w:r>
    </w:p>
    <w:p w14:paraId="60B3829B" w14:textId="77777777" w:rsidR="00CD0C2B" w:rsidRDefault="00CD0C2B" w:rsidP="007557B4">
      <w:pPr>
        <w:spacing w:before="0"/>
        <w:rPr>
          <w:rFonts w:asciiTheme="majorHAnsi" w:hAnsiTheme="majorHAnsi"/>
        </w:rPr>
      </w:pPr>
    </w:p>
    <w:p w14:paraId="6C2D938B" w14:textId="5B28A2E6" w:rsidR="00CD0C2B" w:rsidRPr="00CD0C2B" w:rsidRDefault="00CD0C2B" w:rsidP="00CD0C2B">
      <w:pPr>
        <w:spacing w:before="0"/>
        <w:rPr>
          <w:rFonts w:asciiTheme="majorHAnsi" w:hAnsiTheme="majorHAnsi"/>
        </w:rPr>
      </w:pPr>
      <w:r w:rsidRPr="00CD0C2B">
        <w:rPr>
          <w:rFonts w:asciiTheme="majorHAnsi" w:hAnsiTheme="majorHAnsi"/>
        </w:rPr>
        <w:t>Museums can apply for up to £7,500 (£10,000 for partnerships) to purchase equipment and training that will enable them to reopen safely and in accordance with restrictions due to the Coronavirus outbreak.</w:t>
      </w:r>
      <w:r>
        <w:rPr>
          <w:rFonts w:asciiTheme="majorHAnsi" w:hAnsiTheme="majorHAnsi"/>
        </w:rPr>
        <w:t xml:space="preserve">  </w:t>
      </w:r>
      <w:r w:rsidRPr="00CD0C2B">
        <w:rPr>
          <w:rFonts w:asciiTheme="majorHAnsi" w:hAnsiTheme="majorHAnsi"/>
        </w:rPr>
        <w:t>This fund is designed to support museums with the costs of opening back up in a way that ensures the safety and confidence of staff, volunteers and visitors while restrictions are still in place due to COVID-19. The fund will support costs of essential adaptations, equipment and training.</w:t>
      </w:r>
    </w:p>
    <w:p w14:paraId="2B823961" w14:textId="77777777" w:rsidR="00CD0C2B" w:rsidRPr="00CD0C2B" w:rsidRDefault="00CD0C2B" w:rsidP="00CD0C2B">
      <w:pPr>
        <w:spacing w:before="0"/>
        <w:rPr>
          <w:rFonts w:asciiTheme="majorHAnsi" w:hAnsiTheme="majorHAnsi"/>
        </w:rPr>
      </w:pPr>
    </w:p>
    <w:p w14:paraId="3DE00EC9" w14:textId="77777777" w:rsidR="00CD0C2B" w:rsidRPr="00CD0C2B" w:rsidRDefault="00CD0C2B" w:rsidP="00CD0C2B">
      <w:pPr>
        <w:spacing w:before="0"/>
        <w:rPr>
          <w:rFonts w:asciiTheme="majorHAnsi" w:hAnsiTheme="majorHAnsi"/>
        </w:rPr>
      </w:pPr>
      <w:r w:rsidRPr="00CD0C2B">
        <w:rPr>
          <w:rFonts w:asciiTheme="majorHAnsi" w:hAnsiTheme="majorHAnsi"/>
        </w:rPr>
        <w:t>Applicants must follow government guidelines as they plan to re-open. They should tell us how they will use the equipment purchased, how they have determined the appropriate quantities and the guidance that they have referred to in planning their adaptations. Please refer to the section ‘Assessment criteria’ below before you complete an application.</w:t>
      </w:r>
    </w:p>
    <w:p w14:paraId="4DE27AD9" w14:textId="77777777" w:rsidR="00CD0C2B" w:rsidRPr="00CD0C2B" w:rsidRDefault="00CD0C2B" w:rsidP="00CD0C2B">
      <w:pPr>
        <w:spacing w:before="0"/>
        <w:rPr>
          <w:rFonts w:asciiTheme="majorHAnsi" w:hAnsiTheme="majorHAnsi"/>
        </w:rPr>
      </w:pPr>
    </w:p>
    <w:p w14:paraId="1E9C8F0C" w14:textId="230E9ACA" w:rsidR="00CD0C2B" w:rsidRDefault="00CD0C2B" w:rsidP="00CD0C2B">
      <w:pPr>
        <w:spacing w:before="0"/>
        <w:rPr>
          <w:rFonts w:asciiTheme="majorHAnsi" w:hAnsiTheme="majorHAnsi"/>
        </w:rPr>
      </w:pPr>
      <w:r w:rsidRPr="00CD0C2B">
        <w:rPr>
          <w:rFonts w:asciiTheme="majorHAnsi" w:hAnsiTheme="majorHAnsi"/>
        </w:rPr>
        <w:t>What we can fund</w:t>
      </w:r>
      <w:r>
        <w:rPr>
          <w:rFonts w:asciiTheme="majorHAnsi" w:hAnsiTheme="majorHAnsi"/>
        </w:rPr>
        <w:t xml:space="preserve">:  </w:t>
      </w:r>
      <w:r w:rsidRPr="00CD0C2B">
        <w:rPr>
          <w:rFonts w:asciiTheme="majorHAnsi" w:hAnsiTheme="majorHAnsi"/>
        </w:rPr>
        <w:t xml:space="preserve">Costs </w:t>
      </w:r>
      <w:proofErr w:type="gramStart"/>
      <w:r w:rsidRPr="00CD0C2B">
        <w:rPr>
          <w:rFonts w:asciiTheme="majorHAnsi" w:hAnsiTheme="majorHAnsi"/>
        </w:rPr>
        <w:t>that are</w:t>
      </w:r>
      <w:proofErr w:type="gramEnd"/>
      <w:r w:rsidRPr="00CD0C2B">
        <w:rPr>
          <w:rFonts w:asciiTheme="majorHAnsi" w:hAnsiTheme="majorHAnsi"/>
        </w:rPr>
        <w:t xml:space="preserve"> demonstrably necessary to facilitate safe re-opening and resumption of activity. This includes (but is not limited to):</w:t>
      </w:r>
    </w:p>
    <w:p w14:paraId="2120642D" w14:textId="77777777" w:rsidR="00CD0C2B" w:rsidRPr="00CD0C2B" w:rsidRDefault="00CD0C2B" w:rsidP="00CD0C2B">
      <w:pPr>
        <w:spacing w:before="0"/>
        <w:rPr>
          <w:rFonts w:asciiTheme="majorHAnsi" w:hAnsiTheme="majorHAnsi"/>
        </w:rPr>
      </w:pPr>
    </w:p>
    <w:p w14:paraId="77289094" w14:textId="313DC10C" w:rsidR="00CD0C2B" w:rsidRPr="00CD0C2B" w:rsidRDefault="00CD0C2B" w:rsidP="004D347E">
      <w:pPr>
        <w:pStyle w:val="ListParagraph"/>
        <w:numPr>
          <w:ilvl w:val="0"/>
          <w:numId w:val="43"/>
        </w:numPr>
        <w:spacing w:before="0"/>
        <w:rPr>
          <w:rFonts w:asciiTheme="majorHAnsi" w:hAnsiTheme="majorHAnsi"/>
        </w:rPr>
      </w:pPr>
      <w:r w:rsidRPr="00CD0C2B">
        <w:rPr>
          <w:rFonts w:asciiTheme="majorHAnsi" w:hAnsiTheme="majorHAnsi"/>
        </w:rPr>
        <w:t>PPE for staff and volunteers in line with Scottish Government guidance</w:t>
      </w:r>
    </w:p>
    <w:p w14:paraId="6A3F7A12" w14:textId="2923A5FA" w:rsidR="00CD0C2B" w:rsidRPr="00CD0C2B" w:rsidRDefault="00CD0C2B" w:rsidP="004D347E">
      <w:pPr>
        <w:pStyle w:val="ListParagraph"/>
        <w:numPr>
          <w:ilvl w:val="0"/>
          <w:numId w:val="43"/>
        </w:numPr>
        <w:spacing w:before="0"/>
        <w:rPr>
          <w:rFonts w:asciiTheme="majorHAnsi" w:hAnsiTheme="majorHAnsi"/>
        </w:rPr>
      </w:pPr>
      <w:r w:rsidRPr="00CD0C2B">
        <w:rPr>
          <w:rFonts w:asciiTheme="majorHAnsi" w:hAnsiTheme="majorHAnsi"/>
        </w:rPr>
        <w:t>Additional cleaning equipment and products</w:t>
      </w:r>
    </w:p>
    <w:p w14:paraId="203AEB91" w14:textId="57A33FA3" w:rsidR="00CD0C2B" w:rsidRPr="00CD0C2B" w:rsidRDefault="00CD0C2B" w:rsidP="004D347E">
      <w:pPr>
        <w:pStyle w:val="ListParagraph"/>
        <w:numPr>
          <w:ilvl w:val="0"/>
          <w:numId w:val="43"/>
        </w:numPr>
        <w:spacing w:before="0"/>
        <w:rPr>
          <w:rFonts w:asciiTheme="majorHAnsi" w:hAnsiTheme="majorHAnsi"/>
        </w:rPr>
      </w:pPr>
      <w:r w:rsidRPr="00CD0C2B">
        <w:rPr>
          <w:rFonts w:asciiTheme="majorHAnsi" w:hAnsiTheme="majorHAnsi"/>
        </w:rPr>
        <w:t>Screens and barriers where these are required</w:t>
      </w:r>
    </w:p>
    <w:p w14:paraId="0F6BEA27" w14:textId="2CCD258F" w:rsidR="00CD0C2B" w:rsidRPr="00CD0C2B" w:rsidRDefault="00CD0C2B" w:rsidP="004D347E">
      <w:pPr>
        <w:pStyle w:val="ListParagraph"/>
        <w:numPr>
          <w:ilvl w:val="0"/>
          <w:numId w:val="43"/>
        </w:numPr>
        <w:spacing w:before="0"/>
        <w:rPr>
          <w:rFonts w:asciiTheme="majorHAnsi" w:hAnsiTheme="majorHAnsi"/>
        </w:rPr>
      </w:pPr>
      <w:r w:rsidRPr="00CD0C2B">
        <w:rPr>
          <w:rFonts w:asciiTheme="majorHAnsi" w:hAnsiTheme="majorHAnsi"/>
        </w:rPr>
        <w:t>Signage</w:t>
      </w:r>
    </w:p>
    <w:p w14:paraId="3A0290CB" w14:textId="5526B484" w:rsidR="00CD0C2B" w:rsidRPr="00CD0C2B" w:rsidRDefault="00CD0C2B" w:rsidP="004D347E">
      <w:pPr>
        <w:pStyle w:val="ListParagraph"/>
        <w:numPr>
          <w:ilvl w:val="0"/>
          <w:numId w:val="43"/>
        </w:numPr>
        <w:spacing w:before="0"/>
        <w:rPr>
          <w:rFonts w:asciiTheme="majorHAnsi" w:hAnsiTheme="majorHAnsi"/>
        </w:rPr>
      </w:pPr>
      <w:r w:rsidRPr="00CD0C2B">
        <w:rPr>
          <w:rFonts w:asciiTheme="majorHAnsi" w:hAnsiTheme="majorHAnsi"/>
        </w:rPr>
        <w:t>Contactless payment technology</w:t>
      </w:r>
    </w:p>
    <w:p w14:paraId="0F797F2F" w14:textId="48E8166D" w:rsidR="00CD0C2B" w:rsidRPr="00CD0C2B" w:rsidRDefault="00CD0C2B" w:rsidP="004D347E">
      <w:pPr>
        <w:pStyle w:val="ListParagraph"/>
        <w:numPr>
          <w:ilvl w:val="0"/>
          <w:numId w:val="43"/>
        </w:numPr>
        <w:spacing w:before="0"/>
        <w:rPr>
          <w:rFonts w:asciiTheme="majorHAnsi" w:hAnsiTheme="majorHAnsi"/>
        </w:rPr>
      </w:pPr>
      <w:r w:rsidRPr="00CD0C2B">
        <w:rPr>
          <w:rFonts w:asciiTheme="majorHAnsi" w:hAnsiTheme="majorHAnsi"/>
        </w:rPr>
        <w:lastRenderedPageBreak/>
        <w:t>Other equipment and materials necessary to comply with government guidelines</w:t>
      </w:r>
    </w:p>
    <w:p w14:paraId="4310F3D5" w14:textId="0AB131B6" w:rsidR="00CD0C2B" w:rsidRDefault="00CD0C2B" w:rsidP="004D347E">
      <w:pPr>
        <w:pStyle w:val="ListParagraph"/>
        <w:numPr>
          <w:ilvl w:val="0"/>
          <w:numId w:val="43"/>
        </w:numPr>
        <w:spacing w:before="0"/>
        <w:rPr>
          <w:rFonts w:asciiTheme="majorHAnsi" w:hAnsiTheme="majorHAnsi"/>
        </w:rPr>
      </w:pPr>
      <w:r w:rsidRPr="00CD0C2B">
        <w:rPr>
          <w:rFonts w:asciiTheme="majorHAnsi" w:hAnsiTheme="majorHAnsi"/>
        </w:rPr>
        <w:t>Training for staff</w:t>
      </w:r>
    </w:p>
    <w:p w14:paraId="4ACCCBFD" w14:textId="77777777" w:rsidR="00CD0C2B" w:rsidRPr="00CD0C2B" w:rsidRDefault="00CD0C2B" w:rsidP="00B1594B">
      <w:pPr>
        <w:pStyle w:val="ListParagraph"/>
        <w:spacing w:before="0"/>
        <w:rPr>
          <w:rFonts w:asciiTheme="majorHAnsi" w:hAnsiTheme="majorHAnsi"/>
        </w:rPr>
      </w:pPr>
    </w:p>
    <w:p w14:paraId="7CFED993" w14:textId="6D82BCD3" w:rsidR="00CD0C2B" w:rsidRDefault="00CD0C2B" w:rsidP="00CD0C2B">
      <w:pPr>
        <w:spacing w:before="0"/>
        <w:rPr>
          <w:rFonts w:asciiTheme="majorHAnsi" w:hAnsiTheme="majorHAnsi"/>
        </w:rPr>
      </w:pPr>
      <w:r w:rsidRPr="00CD0C2B">
        <w:rPr>
          <w:rFonts w:asciiTheme="majorHAnsi" w:hAnsiTheme="majorHAnsi"/>
        </w:rPr>
        <w:t>What we cannot fund</w:t>
      </w:r>
      <w:r>
        <w:rPr>
          <w:rFonts w:asciiTheme="majorHAnsi" w:hAnsiTheme="majorHAnsi"/>
        </w:rPr>
        <w:t xml:space="preserve">:  </w:t>
      </w:r>
      <w:r w:rsidRPr="00CD0C2B">
        <w:rPr>
          <w:rFonts w:asciiTheme="majorHAnsi" w:hAnsiTheme="majorHAnsi"/>
        </w:rPr>
        <w:t>At this stage we will only be able to fund those things that are essential to opening museums in compliance with government guidelines. We are unable to provide funding for:</w:t>
      </w:r>
    </w:p>
    <w:p w14:paraId="4C782F0D" w14:textId="77777777" w:rsidR="00B1594B" w:rsidRPr="00CD0C2B" w:rsidRDefault="00B1594B" w:rsidP="00CD0C2B">
      <w:pPr>
        <w:spacing w:before="0"/>
        <w:rPr>
          <w:rFonts w:asciiTheme="majorHAnsi" w:hAnsiTheme="majorHAnsi"/>
        </w:rPr>
      </w:pPr>
    </w:p>
    <w:p w14:paraId="57EDDFAD" w14:textId="3DD81658" w:rsidR="00CD0C2B" w:rsidRPr="00CD0C2B" w:rsidRDefault="00CD0C2B" w:rsidP="004D347E">
      <w:pPr>
        <w:pStyle w:val="ListParagraph"/>
        <w:numPr>
          <w:ilvl w:val="0"/>
          <w:numId w:val="44"/>
        </w:numPr>
        <w:spacing w:before="0"/>
        <w:rPr>
          <w:rFonts w:asciiTheme="majorHAnsi" w:hAnsiTheme="majorHAnsi"/>
        </w:rPr>
      </w:pPr>
      <w:r w:rsidRPr="00CD0C2B">
        <w:rPr>
          <w:rFonts w:asciiTheme="majorHAnsi" w:hAnsiTheme="majorHAnsi"/>
        </w:rPr>
        <w:t>Staff time</w:t>
      </w:r>
    </w:p>
    <w:p w14:paraId="5BAAD2AD" w14:textId="25DE081C" w:rsidR="00CD0C2B" w:rsidRPr="00CD0C2B" w:rsidRDefault="00CD0C2B" w:rsidP="004D347E">
      <w:pPr>
        <w:pStyle w:val="ListParagraph"/>
        <w:numPr>
          <w:ilvl w:val="0"/>
          <w:numId w:val="44"/>
        </w:numPr>
        <w:spacing w:before="0"/>
        <w:rPr>
          <w:rFonts w:asciiTheme="majorHAnsi" w:hAnsiTheme="majorHAnsi"/>
        </w:rPr>
      </w:pPr>
      <w:r w:rsidRPr="00CD0C2B">
        <w:rPr>
          <w:rFonts w:asciiTheme="majorHAnsi" w:hAnsiTheme="majorHAnsi"/>
        </w:rPr>
        <w:t>New displays, exhibitions and interpretation</w:t>
      </w:r>
    </w:p>
    <w:p w14:paraId="43612717" w14:textId="77777777" w:rsidR="00CD0C2B" w:rsidRPr="00CD0C2B" w:rsidRDefault="00CD0C2B" w:rsidP="00CD0C2B">
      <w:pPr>
        <w:spacing w:before="0"/>
        <w:rPr>
          <w:rFonts w:asciiTheme="majorHAnsi" w:hAnsiTheme="majorHAnsi"/>
        </w:rPr>
      </w:pPr>
    </w:p>
    <w:p w14:paraId="5C255537" w14:textId="040D4EDE" w:rsidR="00CD0C2B" w:rsidRPr="00CD0C2B" w:rsidRDefault="00CD0C2B" w:rsidP="00CD0C2B">
      <w:pPr>
        <w:spacing w:before="0"/>
        <w:rPr>
          <w:rFonts w:asciiTheme="majorHAnsi" w:hAnsiTheme="majorHAnsi"/>
        </w:rPr>
      </w:pPr>
      <w:r>
        <w:rPr>
          <w:rFonts w:asciiTheme="majorHAnsi" w:hAnsiTheme="majorHAnsi"/>
        </w:rPr>
        <w:t xml:space="preserve">Who can apply for this </w:t>
      </w:r>
      <w:proofErr w:type="gramStart"/>
      <w:r>
        <w:rPr>
          <w:rFonts w:asciiTheme="majorHAnsi" w:hAnsiTheme="majorHAnsi"/>
        </w:rPr>
        <w:t>funding:</w:t>
      </w:r>
      <w:proofErr w:type="gramEnd"/>
    </w:p>
    <w:p w14:paraId="1F430915" w14:textId="77777777" w:rsidR="00CD0C2B" w:rsidRPr="00CD0C2B" w:rsidRDefault="00CD0C2B" w:rsidP="00CD0C2B">
      <w:pPr>
        <w:spacing w:before="0"/>
        <w:rPr>
          <w:rFonts w:asciiTheme="majorHAnsi" w:hAnsiTheme="majorHAnsi"/>
        </w:rPr>
      </w:pPr>
    </w:p>
    <w:p w14:paraId="69C025E5" w14:textId="77777777" w:rsidR="00CD0C2B" w:rsidRPr="00CD0C2B" w:rsidRDefault="00CD0C2B" w:rsidP="00CD0C2B">
      <w:pPr>
        <w:spacing w:before="0"/>
        <w:rPr>
          <w:rFonts w:asciiTheme="majorHAnsi" w:hAnsiTheme="majorHAnsi"/>
        </w:rPr>
      </w:pPr>
      <w:r w:rsidRPr="00CD0C2B">
        <w:rPr>
          <w:rFonts w:asciiTheme="majorHAnsi" w:hAnsiTheme="majorHAnsi"/>
        </w:rPr>
        <w:t>A) Accredited Museums</w:t>
      </w:r>
    </w:p>
    <w:p w14:paraId="4C813E1E" w14:textId="77777777" w:rsidR="00CD0C2B" w:rsidRPr="00CD0C2B" w:rsidRDefault="00CD0C2B" w:rsidP="00CD0C2B">
      <w:pPr>
        <w:spacing w:before="0"/>
        <w:rPr>
          <w:rFonts w:asciiTheme="majorHAnsi" w:hAnsiTheme="majorHAnsi"/>
        </w:rPr>
      </w:pPr>
      <w:r w:rsidRPr="00CD0C2B">
        <w:rPr>
          <w:rFonts w:asciiTheme="majorHAnsi" w:hAnsiTheme="majorHAnsi"/>
        </w:rPr>
        <w:t>B) Non-Accredited Museums</w:t>
      </w:r>
    </w:p>
    <w:p w14:paraId="6E386704" w14:textId="77777777" w:rsidR="00CD0C2B" w:rsidRPr="00CD0C2B" w:rsidRDefault="00CD0C2B" w:rsidP="00CD0C2B">
      <w:pPr>
        <w:spacing w:before="0"/>
        <w:rPr>
          <w:rFonts w:asciiTheme="majorHAnsi" w:hAnsiTheme="majorHAnsi"/>
        </w:rPr>
      </w:pPr>
      <w:r w:rsidRPr="00CD0C2B">
        <w:rPr>
          <w:rFonts w:asciiTheme="majorHAnsi" w:hAnsiTheme="majorHAnsi"/>
        </w:rPr>
        <w:t>C) Partnerships</w:t>
      </w:r>
    </w:p>
    <w:p w14:paraId="04D4FAC5" w14:textId="77777777" w:rsidR="00CD0C2B" w:rsidRPr="00CD0C2B" w:rsidRDefault="00CD0C2B" w:rsidP="00CD0C2B">
      <w:pPr>
        <w:spacing w:before="0"/>
        <w:rPr>
          <w:rFonts w:asciiTheme="majorHAnsi" w:hAnsiTheme="majorHAnsi"/>
        </w:rPr>
      </w:pPr>
    </w:p>
    <w:p w14:paraId="79A503D9" w14:textId="77777777" w:rsidR="00CD0C2B" w:rsidRPr="00CD0C2B" w:rsidRDefault="00CD0C2B" w:rsidP="00CD0C2B">
      <w:pPr>
        <w:spacing w:before="0"/>
        <w:rPr>
          <w:rFonts w:asciiTheme="majorHAnsi" w:hAnsiTheme="majorHAnsi"/>
        </w:rPr>
      </w:pPr>
      <w:r w:rsidRPr="00CD0C2B">
        <w:rPr>
          <w:rFonts w:asciiTheme="majorHAnsi" w:hAnsiTheme="majorHAnsi"/>
        </w:rPr>
        <w:t>We will also consider partnership applications from forums and other groupings of museums that wish to explore consortium buying.</w:t>
      </w:r>
    </w:p>
    <w:p w14:paraId="344E6628" w14:textId="77777777" w:rsidR="00CD0C2B" w:rsidRDefault="00CD0C2B" w:rsidP="00CD0C2B">
      <w:pPr>
        <w:spacing w:before="0"/>
        <w:rPr>
          <w:rFonts w:asciiTheme="majorHAnsi" w:hAnsiTheme="majorHAnsi"/>
        </w:rPr>
      </w:pPr>
    </w:p>
    <w:p w14:paraId="2EF8F568" w14:textId="77777777" w:rsidR="00CD0C2B" w:rsidRPr="00CD0C2B" w:rsidRDefault="00CD0C2B" w:rsidP="00CD0C2B">
      <w:pPr>
        <w:spacing w:before="0"/>
        <w:rPr>
          <w:rFonts w:asciiTheme="majorHAnsi" w:hAnsiTheme="majorHAnsi"/>
        </w:rPr>
      </w:pPr>
      <w:r w:rsidRPr="00CD0C2B">
        <w:rPr>
          <w:rFonts w:asciiTheme="majorHAnsi" w:hAnsiTheme="majorHAnsi"/>
        </w:rPr>
        <w:t>PLEASE NOTE that any funds awarded should be spent within 6 months of the date that they were awarded.</w:t>
      </w:r>
    </w:p>
    <w:p w14:paraId="755AC8DE" w14:textId="678B96D1" w:rsidR="00CD0C2B" w:rsidRPr="00CD0C2B" w:rsidRDefault="00CD0C2B" w:rsidP="00CD0C2B">
      <w:pPr>
        <w:widowControl/>
        <w:spacing w:before="100" w:beforeAutospacing="1" w:after="100" w:afterAutospacing="1" w:line="240" w:lineRule="auto"/>
        <w:rPr>
          <w:rFonts w:ascii="Ingra" w:hAnsi="Ingra" w:cs="Segoe UI"/>
          <w:color w:val="244B5A"/>
          <w:sz w:val="33"/>
          <w:szCs w:val="33"/>
          <w:u w:val="single"/>
          <w:lang w:val="en"/>
        </w:rPr>
      </w:pPr>
      <w:r>
        <w:t>M</w:t>
      </w:r>
      <w:r w:rsidR="00F67AAE" w:rsidRPr="00801CE0">
        <w:t>ore information</w:t>
      </w:r>
      <w:r w:rsidR="00F67AAE" w:rsidRPr="00CD0C2B">
        <w:rPr>
          <w:rFonts w:asciiTheme="majorHAnsi" w:hAnsiTheme="majorHAnsi"/>
        </w:rPr>
        <w:t>:</w:t>
      </w:r>
      <w:r w:rsidR="00801CE0" w:rsidRPr="00CD0C2B">
        <w:rPr>
          <w:rFonts w:asciiTheme="majorHAnsi" w:hAnsiTheme="majorHAnsi"/>
        </w:rPr>
        <w:t xml:space="preserve"> </w:t>
      </w:r>
      <w:r w:rsidR="00F67AAE" w:rsidRPr="00CD0C2B">
        <w:rPr>
          <w:rFonts w:asciiTheme="majorHAnsi" w:hAnsiTheme="majorHAnsi"/>
        </w:rPr>
        <w:t xml:space="preserve"> </w:t>
      </w:r>
      <w:hyperlink r:id="rId11" w:history="1">
        <w:r w:rsidRPr="00CD0C2B">
          <w:rPr>
            <w:rStyle w:val="Hyperlink"/>
            <w:rFonts w:asciiTheme="majorHAnsi" w:hAnsiTheme="majorHAnsi" w:cs="Segoe UI"/>
            <w:lang w:val="en"/>
          </w:rPr>
          <w:t>https://www.museumsgalleriesscotland.org.uk/funding/covid-19-adaptation-fund/</w:t>
        </w:r>
      </w:hyperlink>
    </w:p>
    <w:p w14:paraId="11DD3E16" w14:textId="78ED35C4" w:rsidR="00471E71" w:rsidRPr="0000165C" w:rsidRDefault="00471E71" w:rsidP="007557B4">
      <w:pPr>
        <w:spacing w:before="0"/>
        <w:rPr>
          <w:color w:val="00B0F0"/>
          <w:sz w:val="26"/>
          <w:szCs w:val="26"/>
        </w:rPr>
      </w:pPr>
      <w:r w:rsidRPr="0000165C">
        <w:rPr>
          <w:color w:val="00B0F0"/>
          <w:sz w:val="26"/>
          <w:szCs w:val="26"/>
        </w:rPr>
        <w:t xml:space="preserve">Flexible Workforce Development Fund </w:t>
      </w:r>
      <w:r w:rsidRPr="0000165C">
        <w:rPr>
          <w:rFonts w:ascii="Agency FB" w:hAnsi="Agency FB"/>
          <w:color w:val="00B0F0"/>
          <w:sz w:val="26"/>
          <w:szCs w:val="26"/>
        </w:rPr>
        <w:t>|</w:t>
      </w:r>
      <w:r w:rsidRPr="0000165C">
        <w:rPr>
          <w:color w:val="00B0F0"/>
          <w:sz w:val="26"/>
          <w:szCs w:val="26"/>
        </w:rPr>
        <w:t xml:space="preserve"> up to £15,000 </w:t>
      </w:r>
      <w:r w:rsidRPr="0000165C">
        <w:rPr>
          <w:rFonts w:ascii="Agency FB" w:hAnsi="Agency FB"/>
          <w:color w:val="00B0F0"/>
          <w:sz w:val="26"/>
          <w:szCs w:val="26"/>
        </w:rPr>
        <w:t>|</w:t>
      </w:r>
      <w:r w:rsidRPr="0000165C">
        <w:rPr>
          <w:color w:val="00B0F0"/>
          <w:sz w:val="26"/>
          <w:szCs w:val="26"/>
        </w:rPr>
        <w:t xml:space="preserve"> 31 July</w:t>
      </w:r>
    </w:p>
    <w:p w14:paraId="6FA37E80" w14:textId="77777777" w:rsidR="00471E71" w:rsidRDefault="00471E71" w:rsidP="007557B4">
      <w:pPr>
        <w:spacing w:before="0"/>
        <w:rPr>
          <w:color w:val="00B050"/>
          <w:sz w:val="26"/>
          <w:szCs w:val="26"/>
        </w:rPr>
      </w:pPr>
    </w:p>
    <w:p w14:paraId="5139A735" w14:textId="77777777" w:rsidR="00471E71" w:rsidRDefault="00471E71" w:rsidP="00471E71">
      <w:pPr>
        <w:widowControl/>
        <w:spacing w:before="0" w:after="160"/>
        <w:rPr>
          <w:rFonts w:cstheme="minorHAnsi"/>
          <w:sz w:val="24"/>
          <w:szCs w:val="24"/>
        </w:rPr>
      </w:pPr>
      <w:proofErr w:type="gramStart"/>
      <w:r>
        <w:rPr>
          <w:rFonts w:cstheme="minorHAnsi"/>
          <w:sz w:val="24"/>
          <w:szCs w:val="24"/>
        </w:rPr>
        <w:t>P</w:t>
      </w:r>
      <w:r w:rsidRPr="006E6165">
        <w:rPr>
          <w:rFonts w:cstheme="minorHAnsi"/>
          <w:sz w:val="24"/>
          <w:szCs w:val="24"/>
        </w:rPr>
        <w:t>rovides employers in Scotland who are UK Apprenticeship Levy-payers with flexible workforce development training opportunities within the high-quality learning environments available in Scotland’s colleges.</w:t>
      </w:r>
      <w:proofErr w:type="gramEnd"/>
      <w:r w:rsidRPr="006E6165">
        <w:rPr>
          <w:rFonts w:cstheme="minorHAnsi"/>
          <w:sz w:val="24"/>
          <w:szCs w:val="24"/>
        </w:rPr>
        <w:t xml:space="preserve"> It is also open to SMEs across the private, public and third sectors</w:t>
      </w:r>
      <w:r>
        <w:rPr>
          <w:rFonts w:cstheme="minorHAnsi"/>
          <w:sz w:val="24"/>
          <w:szCs w:val="24"/>
        </w:rPr>
        <w:t xml:space="preserve">. </w:t>
      </w:r>
    </w:p>
    <w:p w14:paraId="69ED61AB" w14:textId="77777777" w:rsidR="00471E71" w:rsidRDefault="00471E71" w:rsidP="00471E71">
      <w:pPr>
        <w:pStyle w:val="ListParagraph"/>
        <w:widowControl/>
        <w:numPr>
          <w:ilvl w:val="0"/>
          <w:numId w:val="30"/>
        </w:numPr>
        <w:spacing w:before="0" w:after="160"/>
        <w:ind w:left="256" w:hanging="256"/>
        <w:rPr>
          <w:rFonts w:cstheme="minorHAnsi"/>
          <w:sz w:val="24"/>
          <w:szCs w:val="24"/>
        </w:rPr>
      </w:pPr>
      <w:r>
        <w:rPr>
          <w:rFonts w:cstheme="minorHAnsi"/>
          <w:sz w:val="24"/>
          <w:szCs w:val="24"/>
        </w:rPr>
        <w:t>E</w:t>
      </w:r>
      <w:r w:rsidRPr="00471E71">
        <w:rPr>
          <w:rFonts w:cstheme="minorHAnsi"/>
          <w:sz w:val="24"/>
          <w:szCs w:val="24"/>
        </w:rPr>
        <w:t>ligible employers can use the FWDF to address priority skills gaps in their organisation by accessing up to £15,000 in funding to create tailored training programmes with their local college.</w:t>
      </w:r>
      <w:r>
        <w:rPr>
          <w:rFonts w:cstheme="minorHAnsi"/>
          <w:sz w:val="24"/>
          <w:szCs w:val="24"/>
        </w:rPr>
        <w:t xml:space="preserve"> </w:t>
      </w:r>
      <w:r w:rsidRPr="006E6165">
        <w:rPr>
          <w:rFonts w:cstheme="minorHAnsi"/>
          <w:sz w:val="24"/>
          <w:szCs w:val="24"/>
        </w:rPr>
        <w:t>SMEs will be able to access up to £5,000 of college and Open University training.</w:t>
      </w:r>
    </w:p>
    <w:p w14:paraId="52C8CF50" w14:textId="77777777" w:rsidR="00471E71" w:rsidRDefault="00471E71" w:rsidP="00471E71">
      <w:pPr>
        <w:pStyle w:val="ListParagraph"/>
        <w:widowControl/>
        <w:numPr>
          <w:ilvl w:val="0"/>
          <w:numId w:val="30"/>
        </w:numPr>
        <w:spacing w:before="0" w:after="160"/>
        <w:ind w:left="256" w:hanging="256"/>
        <w:rPr>
          <w:rFonts w:cstheme="minorHAnsi"/>
          <w:sz w:val="24"/>
          <w:szCs w:val="24"/>
        </w:rPr>
      </w:pPr>
      <w:r w:rsidRPr="006E6165">
        <w:rPr>
          <w:rFonts w:cstheme="minorHAnsi"/>
          <w:sz w:val="24"/>
          <w:szCs w:val="24"/>
        </w:rPr>
        <w:t>The fund is flexible and allows employers to choose the training that will bring the greatest benefits to their organisation, while motivating and engaging their employees. The fund can be used to completely cover training or to partially cover training at a higher cost</w:t>
      </w:r>
      <w:r>
        <w:rPr>
          <w:rFonts w:cstheme="minorHAnsi"/>
          <w:sz w:val="24"/>
          <w:szCs w:val="24"/>
        </w:rPr>
        <w:t>.</w:t>
      </w:r>
    </w:p>
    <w:p w14:paraId="7CC60301" w14:textId="77777777" w:rsidR="00471E71" w:rsidRDefault="00471E71" w:rsidP="00471E71">
      <w:pPr>
        <w:pStyle w:val="ListParagraph"/>
        <w:widowControl/>
        <w:numPr>
          <w:ilvl w:val="0"/>
          <w:numId w:val="30"/>
        </w:numPr>
        <w:spacing w:before="0" w:after="160"/>
        <w:ind w:left="256" w:hanging="256"/>
        <w:rPr>
          <w:rFonts w:cstheme="minorHAnsi"/>
          <w:sz w:val="24"/>
          <w:szCs w:val="24"/>
        </w:rPr>
      </w:pPr>
      <w:r w:rsidRPr="006E6165">
        <w:rPr>
          <w:rFonts w:cstheme="minorHAnsi"/>
          <w:sz w:val="24"/>
          <w:szCs w:val="24"/>
        </w:rPr>
        <w:t>The FWDF is available to all UK Apprenticeship Levy-paying employers in Scotland across the private, public and third sector. It is also now open to SMEs (November 2020). If you are an employer with a wage bill of over £3 million, then you may be eligible to apply for the Flexible Workforce Development Fund to meet your skills gaps.</w:t>
      </w:r>
    </w:p>
    <w:p w14:paraId="536E407D" w14:textId="77777777" w:rsidR="00471E71" w:rsidRPr="006E6165" w:rsidRDefault="00471E71" w:rsidP="00471E71">
      <w:pPr>
        <w:pStyle w:val="ListParagraph"/>
        <w:widowControl/>
        <w:numPr>
          <w:ilvl w:val="0"/>
          <w:numId w:val="30"/>
        </w:numPr>
        <w:spacing w:before="0" w:after="160"/>
        <w:rPr>
          <w:rFonts w:cstheme="minorHAnsi"/>
          <w:sz w:val="24"/>
          <w:szCs w:val="24"/>
        </w:rPr>
      </w:pPr>
      <w:r w:rsidRPr="006E6165">
        <w:rPr>
          <w:rFonts w:cstheme="minorHAnsi"/>
          <w:sz w:val="24"/>
          <w:szCs w:val="24"/>
        </w:rPr>
        <w:t>Employers must provide evidence of their Levy-paying status as part of their FWDF application.</w:t>
      </w:r>
    </w:p>
    <w:p w14:paraId="4BC5D233" w14:textId="5525875C" w:rsidR="00471E71" w:rsidRPr="00471E71" w:rsidRDefault="00471E71" w:rsidP="00471E71">
      <w:pPr>
        <w:spacing w:before="0"/>
        <w:rPr>
          <w:rFonts w:cstheme="minorHAnsi"/>
          <w:sz w:val="24"/>
          <w:szCs w:val="24"/>
        </w:rPr>
      </w:pPr>
      <w:r w:rsidRPr="00471E71">
        <w:rPr>
          <w:rFonts w:cstheme="minorHAnsi"/>
          <w:sz w:val="24"/>
          <w:szCs w:val="24"/>
        </w:rPr>
        <w:t>Exclusions: The FWDF does not support provision of industry qualifications/ training where there is a statutory employer obligation as required by law</w:t>
      </w:r>
      <w:r>
        <w:rPr>
          <w:rFonts w:cstheme="minorHAnsi"/>
          <w:sz w:val="24"/>
          <w:szCs w:val="24"/>
        </w:rPr>
        <w:t>.</w:t>
      </w:r>
    </w:p>
    <w:p w14:paraId="7F8A2DB6" w14:textId="1D2573B8" w:rsidR="00471E71" w:rsidRDefault="00471E71" w:rsidP="00471E71">
      <w:pPr>
        <w:rPr>
          <w:rFonts w:cstheme="minorHAnsi"/>
          <w:sz w:val="24"/>
          <w:szCs w:val="24"/>
        </w:rPr>
      </w:pPr>
      <w:r>
        <w:rPr>
          <w:rFonts w:cstheme="minorHAnsi"/>
          <w:sz w:val="24"/>
          <w:szCs w:val="24"/>
        </w:rPr>
        <w:t xml:space="preserve">How to apply: </w:t>
      </w:r>
      <w:r w:rsidRPr="006E6165">
        <w:rPr>
          <w:rFonts w:cstheme="minorHAnsi"/>
          <w:sz w:val="24"/>
          <w:szCs w:val="24"/>
        </w:rPr>
        <w:t>Applications are now open – please contact your nearest college to register your interest and discuss your training needs.</w:t>
      </w:r>
      <w:r>
        <w:rPr>
          <w:rFonts w:cstheme="minorHAnsi"/>
          <w:sz w:val="24"/>
          <w:szCs w:val="24"/>
        </w:rPr>
        <w:t xml:space="preserve"> The deadline for applications is 31 July 2021.</w:t>
      </w:r>
    </w:p>
    <w:p w14:paraId="3CF4579B" w14:textId="1990062C" w:rsidR="00471E71" w:rsidRDefault="00471E71" w:rsidP="00471E71">
      <w:pPr>
        <w:spacing w:before="0"/>
        <w:rPr>
          <w:rFonts w:cstheme="minorHAnsi"/>
          <w:sz w:val="24"/>
          <w:szCs w:val="24"/>
        </w:rPr>
      </w:pPr>
    </w:p>
    <w:p w14:paraId="40D52D3D" w14:textId="71CCB415" w:rsidR="00471E71" w:rsidRDefault="00471E71" w:rsidP="00471E71">
      <w:pPr>
        <w:spacing w:before="0"/>
        <w:rPr>
          <w:rFonts w:cstheme="minorHAnsi"/>
          <w:sz w:val="24"/>
          <w:szCs w:val="24"/>
        </w:rPr>
      </w:pPr>
      <w:r>
        <w:rPr>
          <w:rFonts w:cstheme="minorHAnsi"/>
          <w:sz w:val="24"/>
          <w:szCs w:val="24"/>
        </w:rPr>
        <w:t xml:space="preserve">More information: </w:t>
      </w:r>
      <w:hyperlink r:id="rId12" w:history="1">
        <w:r w:rsidRPr="00471E71">
          <w:rPr>
            <w:rStyle w:val="Hyperlink"/>
            <w:rFonts w:cstheme="minorHAnsi"/>
            <w:sz w:val="24"/>
            <w:szCs w:val="24"/>
          </w:rPr>
          <w:t>http://www.sfc.ac.uk/funding/college-funding/flexible-workforce-</w:t>
        </w:r>
        <w:r w:rsidRPr="00471E71">
          <w:rPr>
            <w:rStyle w:val="Hyperlink"/>
            <w:rFonts w:cstheme="minorHAnsi"/>
            <w:sz w:val="24"/>
            <w:szCs w:val="24"/>
          </w:rPr>
          <w:lastRenderedPageBreak/>
          <w:t>development/flexible-workforce-development-fund.aspx</w:t>
        </w:r>
      </w:hyperlink>
    </w:p>
    <w:p w14:paraId="109692B3" w14:textId="77777777" w:rsidR="00471E71" w:rsidRDefault="00471E71" w:rsidP="00471E71">
      <w:pPr>
        <w:spacing w:before="0"/>
        <w:rPr>
          <w:color w:val="00B050"/>
          <w:sz w:val="26"/>
          <w:szCs w:val="26"/>
        </w:rPr>
      </w:pPr>
    </w:p>
    <w:p w14:paraId="57FF7D27" w14:textId="20CF3361" w:rsidR="007112A8" w:rsidRPr="0000165C" w:rsidRDefault="007112A8" w:rsidP="007557B4">
      <w:pPr>
        <w:spacing w:before="0"/>
        <w:rPr>
          <w:rFonts w:asciiTheme="majorHAnsi" w:hAnsiTheme="majorHAnsi"/>
          <w:color w:val="00B0F0"/>
          <w:sz w:val="26"/>
          <w:szCs w:val="26"/>
        </w:rPr>
      </w:pPr>
      <w:r w:rsidRPr="0000165C">
        <w:rPr>
          <w:rFonts w:asciiTheme="majorHAnsi" w:hAnsiTheme="majorHAnsi"/>
          <w:color w:val="00B0F0"/>
          <w:sz w:val="26"/>
          <w:szCs w:val="26"/>
        </w:rPr>
        <w:t>Bounce Back Loan Scheme | max loan £50,000 |</w:t>
      </w:r>
      <w:r w:rsidR="00F367B6" w:rsidRPr="0000165C">
        <w:rPr>
          <w:rFonts w:asciiTheme="majorHAnsi" w:hAnsiTheme="majorHAnsi"/>
          <w:color w:val="00B0F0"/>
          <w:sz w:val="26"/>
          <w:szCs w:val="26"/>
        </w:rPr>
        <w:t xml:space="preserve"> open now</w:t>
      </w:r>
    </w:p>
    <w:p w14:paraId="26CFF6C9" w14:textId="77777777" w:rsidR="007112A8" w:rsidRDefault="007112A8" w:rsidP="007557B4">
      <w:pPr>
        <w:spacing w:before="0"/>
        <w:rPr>
          <w:color w:val="00B050"/>
          <w:sz w:val="26"/>
          <w:szCs w:val="26"/>
        </w:rPr>
      </w:pPr>
    </w:p>
    <w:p w14:paraId="7BE3D1F5" w14:textId="06C25F19" w:rsidR="007112A8" w:rsidRPr="007112A8" w:rsidRDefault="007112A8" w:rsidP="007112A8">
      <w:pPr>
        <w:widowControl/>
        <w:spacing w:before="0" w:after="160"/>
        <w:rPr>
          <w:rFonts w:cstheme="minorHAnsi"/>
          <w:sz w:val="24"/>
          <w:szCs w:val="24"/>
        </w:rPr>
      </w:pPr>
      <w:r>
        <w:rPr>
          <w:rFonts w:cstheme="minorHAnsi"/>
          <w:sz w:val="24"/>
          <w:szCs w:val="24"/>
        </w:rPr>
        <w:t>T</w:t>
      </w:r>
      <w:r w:rsidRPr="007112A8">
        <w:rPr>
          <w:rFonts w:cstheme="minorHAnsi"/>
          <w:sz w:val="24"/>
          <w:szCs w:val="24"/>
        </w:rPr>
        <w:t>he scheme helps small and medium-sized businesses to borrow between £2,000 and up to 25% of their turnover. The maximum loan available is £50,000.</w:t>
      </w:r>
      <w:r>
        <w:rPr>
          <w:rFonts w:cstheme="minorHAnsi"/>
          <w:sz w:val="24"/>
          <w:szCs w:val="24"/>
        </w:rPr>
        <w:t xml:space="preserve"> T</w:t>
      </w:r>
      <w:r w:rsidRPr="00D53510">
        <w:rPr>
          <w:rFonts w:cstheme="minorHAnsi"/>
          <w:sz w:val="24"/>
          <w:szCs w:val="24"/>
        </w:rPr>
        <w:t>he government guarantees 100% of the loan and there won’t be any fees or interest to pay for the first 12 months. After 12 months the interest rate will be 2.5% a year.</w:t>
      </w:r>
    </w:p>
    <w:p w14:paraId="6DFAADCB" w14:textId="77777777" w:rsidR="007112A8" w:rsidRPr="00726AF5" w:rsidRDefault="007112A8" w:rsidP="007112A8">
      <w:pPr>
        <w:rPr>
          <w:rFonts w:cstheme="minorHAnsi"/>
          <w:sz w:val="24"/>
          <w:szCs w:val="24"/>
        </w:rPr>
      </w:pPr>
      <w:r w:rsidRPr="00726AF5">
        <w:rPr>
          <w:rFonts w:cstheme="minorHAnsi"/>
          <w:sz w:val="24"/>
          <w:szCs w:val="24"/>
        </w:rPr>
        <w:t xml:space="preserve">You can apply for a loan if your business: </w:t>
      </w:r>
    </w:p>
    <w:p w14:paraId="44EA4672" w14:textId="77777777" w:rsidR="007112A8" w:rsidRDefault="007112A8" w:rsidP="00166AAE">
      <w:pPr>
        <w:pStyle w:val="ListParagraph"/>
        <w:widowControl/>
        <w:numPr>
          <w:ilvl w:val="0"/>
          <w:numId w:val="37"/>
        </w:numPr>
        <w:spacing w:before="0" w:after="160"/>
        <w:rPr>
          <w:rFonts w:cstheme="minorHAnsi"/>
          <w:sz w:val="24"/>
          <w:szCs w:val="24"/>
        </w:rPr>
      </w:pPr>
      <w:r w:rsidRPr="00726AF5">
        <w:rPr>
          <w:rFonts w:cstheme="minorHAnsi"/>
          <w:sz w:val="24"/>
          <w:szCs w:val="24"/>
        </w:rPr>
        <w:t>Is based in the UK</w:t>
      </w:r>
    </w:p>
    <w:p w14:paraId="6A9D6D6F" w14:textId="77777777" w:rsidR="007112A8" w:rsidRPr="00726AF5" w:rsidRDefault="007112A8" w:rsidP="00166AAE">
      <w:pPr>
        <w:pStyle w:val="ListParagraph"/>
        <w:widowControl/>
        <w:numPr>
          <w:ilvl w:val="0"/>
          <w:numId w:val="37"/>
        </w:numPr>
        <w:spacing w:before="0" w:after="160"/>
        <w:rPr>
          <w:rFonts w:cstheme="minorHAnsi"/>
          <w:sz w:val="24"/>
          <w:szCs w:val="24"/>
        </w:rPr>
      </w:pPr>
      <w:r>
        <w:rPr>
          <w:rFonts w:cstheme="minorHAnsi"/>
          <w:sz w:val="24"/>
          <w:szCs w:val="24"/>
        </w:rPr>
        <w:t>Was established before 1 March 2020</w:t>
      </w:r>
    </w:p>
    <w:p w14:paraId="347C3C5A" w14:textId="77777777" w:rsidR="007112A8" w:rsidRDefault="007112A8" w:rsidP="00166AAE">
      <w:pPr>
        <w:pStyle w:val="ListParagraph"/>
        <w:widowControl/>
        <w:numPr>
          <w:ilvl w:val="0"/>
          <w:numId w:val="37"/>
        </w:numPr>
        <w:spacing w:before="0" w:after="160"/>
        <w:rPr>
          <w:rFonts w:cstheme="minorHAnsi"/>
          <w:sz w:val="24"/>
          <w:szCs w:val="24"/>
        </w:rPr>
      </w:pPr>
      <w:r w:rsidRPr="00726AF5">
        <w:rPr>
          <w:rFonts w:cstheme="minorHAnsi"/>
          <w:sz w:val="24"/>
          <w:szCs w:val="24"/>
        </w:rPr>
        <w:t xml:space="preserve">Has been </w:t>
      </w:r>
      <w:r>
        <w:rPr>
          <w:rFonts w:cstheme="minorHAnsi"/>
          <w:sz w:val="24"/>
          <w:szCs w:val="24"/>
        </w:rPr>
        <w:t xml:space="preserve">adversely impacted </w:t>
      </w:r>
      <w:r w:rsidRPr="00726AF5">
        <w:rPr>
          <w:rFonts w:cstheme="minorHAnsi"/>
          <w:sz w:val="24"/>
          <w:szCs w:val="24"/>
        </w:rPr>
        <w:t>by Coronavirus</w:t>
      </w:r>
    </w:p>
    <w:p w14:paraId="1D241A4B" w14:textId="77777777" w:rsidR="007112A8" w:rsidRDefault="007112A8" w:rsidP="00166AAE">
      <w:pPr>
        <w:pStyle w:val="ListParagraph"/>
        <w:widowControl/>
        <w:numPr>
          <w:ilvl w:val="0"/>
          <w:numId w:val="39"/>
        </w:numPr>
        <w:spacing w:before="0" w:after="160"/>
        <w:rPr>
          <w:rFonts w:cstheme="minorHAnsi"/>
          <w:sz w:val="24"/>
          <w:szCs w:val="24"/>
        </w:rPr>
      </w:pPr>
      <w:r w:rsidRPr="00D53510">
        <w:rPr>
          <w:rFonts w:cstheme="minorHAnsi"/>
          <w:sz w:val="24"/>
          <w:szCs w:val="24"/>
        </w:rPr>
        <w:t>If your business was classed as a </w:t>
      </w:r>
      <w:hyperlink r:id="rId13" w:anchor="f23" w:history="1">
        <w:r w:rsidRPr="00D53510">
          <w:rPr>
            <w:rStyle w:val="Hyperlink"/>
            <w:rFonts w:cstheme="minorHAnsi"/>
          </w:rPr>
          <w:t>business in difficulty</w:t>
        </w:r>
      </w:hyperlink>
      <w:r w:rsidRPr="00D53510">
        <w:rPr>
          <w:rFonts w:cstheme="minorHAnsi"/>
          <w:sz w:val="24"/>
          <w:szCs w:val="24"/>
        </w:rPr>
        <w:t> on 31 December 2019 you’ll need to confirm that you’re complying with additional </w:t>
      </w:r>
      <w:hyperlink r:id="rId14" w:anchor="f22" w:history="1">
        <w:r w:rsidRPr="00D53510">
          <w:rPr>
            <w:rStyle w:val="Hyperlink"/>
            <w:rFonts w:cstheme="minorHAnsi"/>
          </w:rPr>
          <w:t>state aid restrictions</w:t>
        </w:r>
      </w:hyperlink>
      <w:r w:rsidRPr="00D53510">
        <w:rPr>
          <w:rFonts w:cstheme="minorHAnsi"/>
          <w:sz w:val="24"/>
          <w:szCs w:val="24"/>
        </w:rPr>
        <w:t>.</w:t>
      </w:r>
    </w:p>
    <w:p w14:paraId="1AFD79F9" w14:textId="77777777" w:rsidR="007112A8" w:rsidRPr="00726AF5" w:rsidRDefault="007112A8" w:rsidP="007112A8">
      <w:pPr>
        <w:rPr>
          <w:rFonts w:cstheme="minorHAnsi"/>
          <w:sz w:val="24"/>
          <w:szCs w:val="24"/>
        </w:rPr>
      </w:pPr>
      <w:r w:rsidRPr="00D53510">
        <w:rPr>
          <w:rFonts w:cstheme="minorHAnsi"/>
          <w:sz w:val="24"/>
          <w:szCs w:val="24"/>
        </w:rPr>
        <w:t>Businesses from any sector can apply, except:</w:t>
      </w:r>
      <w:r w:rsidRPr="00726AF5">
        <w:rPr>
          <w:rFonts w:cstheme="minorHAnsi"/>
          <w:sz w:val="24"/>
          <w:szCs w:val="24"/>
        </w:rPr>
        <w:t xml:space="preserve"> </w:t>
      </w:r>
    </w:p>
    <w:p w14:paraId="093D151C" w14:textId="77777777" w:rsidR="007112A8" w:rsidRPr="00726AF5" w:rsidRDefault="007112A8" w:rsidP="00166AAE">
      <w:pPr>
        <w:pStyle w:val="ListParagraph"/>
        <w:widowControl/>
        <w:numPr>
          <w:ilvl w:val="0"/>
          <w:numId w:val="38"/>
        </w:numPr>
        <w:spacing w:before="0" w:after="160"/>
        <w:rPr>
          <w:rFonts w:cstheme="minorHAnsi"/>
          <w:sz w:val="24"/>
          <w:szCs w:val="24"/>
        </w:rPr>
      </w:pPr>
      <w:r w:rsidRPr="00726AF5">
        <w:rPr>
          <w:rFonts w:cstheme="minorHAnsi"/>
          <w:sz w:val="24"/>
          <w:szCs w:val="24"/>
        </w:rPr>
        <w:t>Banks, insurers and reinsurers (but not insurance brokers)</w:t>
      </w:r>
    </w:p>
    <w:p w14:paraId="075F89E0" w14:textId="77777777" w:rsidR="007112A8" w:rsidRPr="00726AF5" w:rsidRDefault="007112A8" w:rsidP="00166AAE">
      <w:pPr>
        <w:pStyle w:val="ListParagraph"/>
        <w:widowControl/>
        <w:numPr>
          <w:ilvl w:val="0"/>
          <w:numId w:val="38"/>
        </w:numPr>
        <w:spacing w:before="0" w:after="160"/>
        <w:rPr>
          <w:rFonts w:cstheme="minorHAnsi"/>
          <w:sz w:val="24"/>
          <w:szCs w:val="24"/>
        </w:rPr>
      </w:pPr>
      <w:r w:rsidRPr="00726AF5">
        <w:rPr>
          <w:rFonts w:cstheme="minorHAnsi"/>
          <w:sz w:val="24"/>
          <w:szCs w:val="24"/>
        </w:rPr>
        <w:t>Public sector bodies</w:t>
      </w:r>
    </w:p>
    <w:p w14:paraId="7738FA6A" w14:textId="77777777" w:rsidR="007112A8" w:rsidRDefault="007112A8" w:rsidP="00166AAE">
      <w:pPr>
        <w:pStyle w:val="ListParagraph"/>
        <w:widowControl/>
        <w:numPr>
          <w:ilvl w:val="0"/>
          <w:numId w:val="38"/>
        </w:numPr>
        <w:spacing w:before="0" w:after="160"/>
        <w:rPr>
          <w:rFonts w:cstheme="minorHAnsi"/>
          <w:sz w:val="24"/>
          <w:szCs w:val="24"/>
        </w:rPr>
      </w:pPr>
      <w:r w:rsidRPr="00726AF5">
        <w:rPr>
          <w:rFonts w:cstheme="minorHAnsi"/>
          <w:sz w:val="24"/>
          <w:szCs w:val="24"/>
        </w:rPr>
        <w:t>State-funded primary and secondary schools</w:t>
      </w:r>
    </w:p>
    <w:p w14:paraId="5FEB9C82" w14:textId="77777777" w:rsidR="007112A8" w:rsidRDefault="007112A8" w:rsidP="007112A8">
      <w:pPr>
        <w:rPr>
          <w:rFonts w:cstheme="minorHAnsi"/>
          <w:sz w:val="24"/>
          <w:szCs w:val="24"/>
        </w:rPr>
      </w:pPr>
    </w:p>
    <w:p w14:paraId="64E7D9F5" w14:textId="28B101A7" w:rsidR="007112A8" w:rsidRPr="007112A8" w:rsidRDefault="007112A8" w:rsidP="007557B4">
      <w:pPr>
        <w:spacing w:before="0"/>
      </w:pPr>
      <w:r w:rsidRPr="007112A8">
        <w:t xml:space="preserve">More information: </w:t>
      </w:r>
      <w:hyperlink r:id="rId15" w:history="1">
        <w:r w:rsidRPr="007112A8">
          <w:rPr>
            <w:rStyle w:val="Hyperlink"/>
          </w:rPr>
          <w:t>https://www.british-business-bank.co.uk/ourpartners/coronavirus-business-interruption-loan-schemes/bounce-back-loans/</w:t>
        </w:r>
      </w:hyperlink>
    </w:p>
    <w:p w14:paraId="29993544" w14:textId="77777777" w:rsidR="007112A8" w:rsidRDefault="007112A8" w:rsidP="007557B4">
      <w:pPr>
        <w:spacing w:before="0"/>
        <w:rPr>
          <w:rFonts w:asciiTheme="majorHAnsi" w:hAnsiTheme="majorHAnsi"/>
          <w:color w:val="00B0F0"/>
          <w:sz w:val="26"/>
          <w:szCs w:val="26"/>
        </w:rPr>
      </w:pPr>
    </w:p>
    <w:p w14:paraId="59DCD1D9" w14:textId="5D1E5E7F" w:rsidR="00C62EEC" w:rsidRPr="0000165C" w:rsidRDefault="00C62EEC" w:rsidP="007557B4">
      <w:pPr>
        <w:spacing w:before="0"/>
        <w:rPr>
          <w:rFonts w:asciiTheme="majorHAnsi" w:hAnsiTheme="majorHAnsi"/>
          <w:color w:val="00B0F0"/>
          <w:sz w:val="26"/>
          <w:szCs w:val="26"/>
        </w:rPr>
      </w:pPr>
      <w:r w:rsidRPr="0000165C">
        <w:rPr>
          <w:rFonts w:asciiTheme="majorHAnsi" w:hAnsiTheme="majorHAnsi"/>
          <w:color w:val="00B0F0"/>
          <w:sz w:val="26"/>
          <w:szCs w:val="26"/>
        </w:rPr>
        <w:t xml:space="preserve">Creative Scotland Sustaining Creative Development fund |total £7.5n </w:t>
      </w:r>
      <w:proofErr w:type="gramStart"/>
      <w:r w:rsidRPr="0000165C">
        <w:rPr>
          <w:rFonts w:asciiTheme="majorHAnsi" w:hAnsiTheme="majorHAnsi"/>
          <w:color w:val="00B0F0"/>
          <w:sz w:val="26"/>
          <w:szCs w:val="26"/>
        </w:rPr>
        <w:t>|  open</w:t>
      </w:r>
      <w:proofErr w:type="gramEnd"/>
      <w:r w:rsidRPr="0000165C">
        <w:rPr>
          <w:rFonts w:asciiTheme="majorHAnsi" w:hAnsiTheme="majorHAnsi"/>
          <w:color w:val="00B0F0"/>
          <w:sz w:val="26"/>
          <w:szCs w:val="26"/>
        </w:rPr>
        <w:t xml:space="preserve"> now</w:t>
      </w:r>
    </w:p>
    <w:p w14:paraId="03641D7E" w14:textId="77777777" w:rsidR="00C62EEC" w:rsidRDefault="00C62EEC" w:rsidP="007557B4">
      <w:pPr>
        <w:spacing w:before="0"/>
        <w:rPr>
          <w:rFonts w:asciiTheme="majorHAnsi" w:hAnsiTheme="majorHAnsi"/>
          <w:color w:val="00B0F0"/>
          <w:sz w:val="26"/>
          <w:szCs w:val="26"/>
        </w:rPr>
      </w:pPr>
    </w:p>
    <w:p w14:paraId="79CFC309" w14:textId="31F9DC95" w:rsidR="00C62EEC" w:rsidRPr="00C62EEC" w:rsidRDefault="00C62EEC" w:rsidP="007557B4">
      <w:pPr>
        <w:spacing w:before="0"/>
        <w:rPr>
          <w:rFonts w:cstheme="minorHAnsi"/>
        </w:rPr>
      </w:pPr>
      <w:r w:rsidRPr="00C62EEC">
        <w:rPr>
          <w:rFonts w:cstheme="minorHAnsi"/>
        </w:rPr>
        <w:t>A £7.5m fund which aims to enable creative organisations to explore ways of working that will help them to adapt and respond to the current changing circumstances</w:t>
      </w:r>
      <w:r>
        <w:rPr>
          <w:rFonts w:cstheme="minorHAnsi"/>
        </w:rPr>
        <w:t>.</w:t>
      </w:r>
    </w:p>
    <w:p w14:paraId="2B9A8CE4" w14:textId="77777777" w:rsidR="00C62EEC" w:rsidRPr="00C62EEC" w:rsidRDefault="00C62EEC" w:rsidP="00C62EEC">
      <w:pPr>
        <w:autoSpaceDE w:val="0"/>
        <w:autoSpaceDN w:val="0"/>
        <w:adjustRightInd w:val="0"/>
        <w:rPr>
          <w:rFonts w:cstheme="minorHAnsi"/>
          <w:b/>
        </w:rPr>
      </w:pPr>
      <w:r w:rsidRPr="00C62EEC">
        <w:rPr>
          <w:rFonts w:cstheme="minorHAnsi"/>
          <w:b/>
        </w:rPr>
        <w:t>Funding for Individuals</w:t>
      </w:r>
    </w:p>
    <w:p w14:paraId="631BCDA2" w14:textId="7B4C1CCD" w:rsidR="00C62EEC" w:rsidRPr="00C62EEC" w:rsidRDefault="00C62EEC" w:rsidP="004D347E">
      <w:pPr>
        <w:pStyle w:val="ListParagraph"/>
        <w:widowControl/>
        <w:numPr>
          <w:ilvl w:val="0"/>
          <w:numId w:val="40"/>
        </w:numPr>
        <w:autoSpaceDE w:val="0"/>
        <w:autoSpaceDN w:val="0"/>
        <w:adjustRightInd w:val="0"/>
        <w:spacing w:before="0" w:after="160"/>
        <w:rPr>
          <w:rFonts w:cstheme="minorHAnsi"/>
        </w:rPr>
      </w:pPr>
      <w:r w:rsidRPr="00C62EEC">
        <w:rPr>
          <w:rFonts w:cstheme="minorHAnsi"/>
        </w:rPr>
        <w:t>Freelance and self-employed artists and creative practitioners in Scotland can apply for projects supporting the</w:t>
      </w:r>
      <w:r>
        <w:rPr>
          <w:rFonts w:cstheme="minorHAnsi"/>
        </w:rPr>
        <w:t xml:space="preserve"> development of their practice</w:t>
      </w:r>
    </w:p>
    <w:p w14:paraId="3CACB2A4" w14:textId="6139706A" w:rsidR="00C62EEC" w:rsidRPr="00C62EEC" w:rsidRDefault="00C62EEC" w:rsidP="00C62EEC">
      <w:pPr>
        <w:pStyle w:val="ListParagraph"/>
        <w:widowControl/>
        <w:numPr>
          <w:ilvl w:val="0"/>
          <w:numId w:val="34"/>
        </w:numPr>
        <w:autoSpaceDE w:val="0"/>
        <w:autoSpaceDN w:val="0"/>
        <w:adjustRightInd w:val="0"/>
        <w:spacing w:before="0" w:after="160"/>
        <w:rPr>
          <w:rFonts w:cstheme="minorHAnsi"/>
        </w:rPr>
      </w:pPr>
      <w:r w:rsidRPr="00C62EEC">
        <w:rPr>
          <w:rFonts w:cstheme="minorHAnsi"/>
        </w:rPr>
        <w:t xml:space="preserve">You may apply for funding to work with others if </w:t>
      </w:r>
      <w:r>
        <w:rPr>
          <w:rFonts w:cstheme="minorHAnsi"/>
        </w:rPr>
        <w:t>your practice is collaborative</w:t>
      </w:r>
    </w:p>
    <w:p w14:paraId="484E21E8" w14:textId="1075F276" w:rsidR="00C62EEC" w:rsidRPr="00C62EEC" w:rsidRDefault="00C62EEC" w:rsidP="00C62EEC">
      <w:pPr>
        <w:pStyle w:val="ListParagraph"/>
        <w:widowControl/>
        <w:numPr>
          <w:ilvl w:val="0"/>
          <w:numId w:val="34"/>
        </w:numPr>
        <w:autoSpaceDE w:val="0"/>
        <w:autoSpaceDN w:val="0"/>
        <w:adjustRightInd w:val="0"/>
        <w:spacing w:before="0" w:after="160"/>
        <w:rPr>
          <w:rFonts w:cstheme="minorHAnsi"/>
        </w:rPr>
      </w:pPr>
      <w:r>
        <w:rPr>
          <w:rFonts w:cstheme="minorHAnsi"/>
        </w:rPr>
        <w:t>You must have a UK bank account</w:t>
      </w:r>
    </w:p>
    <w:p w14:paraId="7877A36F" w14:textId="77777777" w:rsidR="00C62EEC" w:rsidRPr="00C62EEC" w:rsidRDefault="00C62EEC" w:rsidP="00C62EEC">
      <w:pPr>
        <w:pStyle w:val="ListParagraph"/>
        <w:widowControl/>
        <w:numPr>
          <w:ilvl w:val="0"/>
          <w:numId w:val="34"/>
        </w:numPr>
        <w:autoSpaceDE w:val="0"/>
        <w:autoSpaceDN w:val="0"/>
        <w:adjustRightInd w:val="0"/>
        <w:spacing w:before="0" w:after="160"/>
        <w:rPr>
          <w:rFonts w:cstheme="minorHAnsi"/>
        </w:rPr>
      </w:pPr>
      <w:r w:rsidRPr="00C62EEC">
        <w:rPr>
          <w:rFonts w:cstheme="minorHAnsi"/>
        </w:rPr>
        <w:t>Apply for funding between £1,000 and £100,000</w:t>
      </w:r>
    </w:p>
    <w:p w14:paraId="6FB6A785" w14:textId="77777777" w:rsidR="00C62EEC" w:rsidRPr="00C62EEC" w:rsidRDefault="00C62EEC" w:rsidP="00C62EEC">
      <w:pPr>
        <w:framePr w:hSpace="180" w:wrap="around" w:vAnchor="text" w:hAnchor="text" w:y="1"/>
        <w:autoSpaceDE w:val="0"/>
        <w:autoSpaceDN w:val="0"/>
        <w:adjustRightInd w:val="0"/>
        <w:suppressOverlap/>
        <w:rPr>
          <w:rFonts w:cstheme="minorHAnsi"/>
          <w:b/>
        </w:rPr>
      </w:pPr>
      <w:r w:rsidRPr="00C62EEC">
        <w:rPr>
          <w:rFonts w:cstheme="minorHAnsi"/>
          <w:b/>
        </w:rPr>
        <w:t>Funding for Organisations</w:t>
      </w:r>
    </w:p>
    <w:p w14:paraId="4D4586C9" w14:textId="3DF35D2E" w:rsidR="00C62EEC" w:rsidRPr="00C62EEC" w:rsidRDefault="00C62EEC" w:rsidP="004D347E">
      <w:pPr>
        <w:pStyle w:val="ListParagraph"/>
        <w:framePr w:hSpace="180" w:wrap="around" w:vAnchor="text" w:hAnchor="text" w:y="1"/>
        <w:widowControl/>
        <w:numPr>
          <w:ilvl w:val="0"/>
          <w:numId w:val="41"/>
        </w:numPr>
        <w:autoSpaceDE w:val="0"/>
        <w:autoSpaceDN w:val="0"/>
        <w:adjustRightInd w:val="0"/>
        <w:spacing w:before="0" w:after="160"/>
        <w:suppressOverlap/>
        <w:rPr>
          <w:rFonts w:cstheme="minorHAnsi"/>
        </w:rPr>
      </w:pPr>
      <w:r w:rsidRPr="00C62EEC">
        <w:rPr>
          <w:rFonts w:cstheme="minorHAnsi"/>
        </w:rPr>
        <w:t xml:space="preserve">Organisations and groups based in Scotland whose work or project involves the arts, </w:t>
      </w:r>
      <w:r>
        <w:rPr>
          <w:rFonts w:cstheme="minorHAnsi"/>
        </w:rPr>
        <w:t>screen and creative industries</w:t>
      </w:r>
    </w:p>
    <w:p w14:paraId="7F50B564" w14:textId="7F38ED13" w:rsidR="00C62EEC" w:rsidRDefault="00C62EEC" w:rsidP="004D347E">
      <w:pPr>
        <w:pStyle w:val="ListParagraph"/>
        <w:framePr w:hSpace="180" w:wrap="around" w:vAnchor="text" w:hAnchor="text" w:y="1"/>
        <w:widowControl/>
        <w:numPr>
          <w:ilvl w:val="0"/>
          <w:numId w:val="41"/>
        </w:numPr>
        <w:autoSpaceDE w:val="0"/>
        <w:autoSpaceDN w:val="0"/>
        <w:adjustRightInd w:val="0"/>
        <w:spacing w:before="0" w:after="160"/>
        <w:suppressOverlap/>
        <w:rPr>
          <w:rFonts w:cstheme="minorHAnsi"/>
        </w:rPr>
      </w:pPr>
      <w:r w:rsidRPr="00C62EEC">
        <w:rPr>
          <w:rFonts w:cstheme="minorHAnsi"/>
        </w:rPr>
        <w:t>All applica</w:t>
      </w:r>
      <w:r>
        <w:rPr>
          <w:rFonts w:cstheme="minorHAnsi"/>
        </w:rPr>
        <w:t>nts must have a UK bank account</w:t>
      </w:r>
    </w:p>
    <w:p w14:paraId="57857396" w14:textId="77777777" w:rsidR="00C62EEC" w:rsidRPr="00C62EEC" w:rsidRDefault="00C62EEC" w:rsidP="004D347E">
      <w:pPr>
        <w:pStyle w:val="ListParagraph"/>
        <w:framePr w:hSpace="180" w:wrap="around" w:vAnchor="text" w:hAnchor="text" w:y="1"/>
        <w:numPr>
          <w:ilvl w:val="0"/>
          <w:numId w:val="41"/>
        </w:numPr>
        <w:spacing w:before="0"/>
        <w:suppressOverlap/>
        <w:rPr>
          <w:rFonts w:cstheme="minorHAnsi"/>
        </w:rPr>
      </w:pPr>
      <w:r w:rsidRPr="00C62EEC">
        <w:rPr>
          <w:rFonts w:cstheme="minorHAnsi"/>
        </w:rPr>
        <w:t>Apply for a grant from £1,000 - £100,000</w:t>
      </w:r>
    </w:p>
    <w:p w14:paraId="1435CB36" w14:textId="15CF0254" w:rsidR="00C62EEC" w:rsidRPr="00C62EEC" w:rsidRDefault="00C62EEC" w:rsidP="00C62EEC">
      <w:pPr>
        <w:framePr w:hSpace="180" w:wrap="around" w:vAnchor="text" w:hAnchor="text" w:y="1"/>
        <w:widowControl/>
        <w:autoSpaceDE w:val="0"/>
        <w:autoSpaceDN w:val="0"/>
        <w:adjustRightInd w:val="0"/>
        <w:spacing w:before="0" w:after="160"/>
        <w:suppressOverlap/>
        <w:rPr>
          <w:rFonts w:cstheme="minorHAnsi"/>
        </w:rPr>
      </w:pPr>
    </w:p>
    <w:p w14:paraId="5047B17A" w14:textId="2B616EF9" w:rsidR="00C62EEC" w:rsidRPr="00C62EEC" w:rsidRDefault="00C62EEC" w:rsidP="00C62EEC">
      <w:pPr>
        <w:autoSpaceDE w:val="0"/>
        <w:autoSpaceDN w:val="0"/>
        <w:adjustRightInd w:val="0"/>
        <w:rPr>
          <w:rFonts w:cstheme="minorHAnsi"/>
        </w:rPr>
      </w:pPr>
      <w:r w:rsidRPr="00C62EEC">
        <w:rPr>
          <w:rFonts w:cstheme="minorHAnsi"/>
        </w:rPr>
        <w:t>More information:</w:t>
      </w:r>
      <w:r>
        <w:rPr>
          <w:rFonts w:cstheme="minorHAnsi"/>
        </w:rPr>
        <w:t xml:space="preserve"> </w:t>
      </w:r>
      <w:r w:rsidRPr="00C62EEC">
        <w:rPr>
          <w:rFonts w:cstheme="minorHAnsi"/>
        </w:rPr>
        <w:t xml:space="preserve"> Applications are now open. There are no deadlines for this fund. </w:t>
      </w:r>
      <w:r>
        <w:rPr>
          <w:rFonts w:cstheme="minorHAnsi"/>
        </w:rPr>
        <w:t xml:space="preserve"> </w:t>
      </w:r>
      <w:r w:rsidRPr="00C62EEC">
        <w:rPr>
          <w:rFonts w:cstheme="minorHAnsi"/>
        </w:rPr>
        <w:t xml:space="preserve">Application forms along with application guidance and can be accessed via the </w:t>
      </w:r>
      <w:hyperlink r:id="rId16" w:history="1">
        <w:r w:rsidRPr="00C62EEC">
          <w:rPr>
            <w:rStyle w:val="Hyperlink"/>
            <w:rFonts w:cstheme="minorHAnsi"/>
          </w:rPr>
          <w:t>Creative Scotland</w:t>
        </w:r>
      </w:hyperlink>
      <w:r w:rsidRPr="00C62EEC">
        <w:rPr>
          <w:rFonts w:cstheme="minorHAnsi"/>
        </w:rPr>
        <w:t xml:space="preserve"> website. This includes detail of decision making in the context of Covid-19.</w:t>
      </w:r>
    </w:p>
    <w:p w14:paraId="296F7990" w14:textId="34976254" w:rsidR="00C62EEC" w:rsidRDefault="00C62EEC" w:rsidP="00C62EEC">
      <w:pPr>
        <w:spacing w:before="0"/>
        <w:rPr>
          <w:rFonts w:asciiTheme="majorHAnsi" w:hAnsiTheme="majorHAnsi"/>
          <w:color w:val="00B0F0"/>
          <w:sz w:val="26"/>
          <w:szCs w:val="26"/>
        </w:rPr>
      </w:pPr>
    </w:p>
    <w:p w14:paraId="119EF9E8" w14:textId="125F3C9C" w:rsidR="009D55C6" w:rsidRPr="00C2392E" w:rsidRDefault="009D55C6" w:rsidP="007557B4">
      <w:pPr>
        <w:spacing w:before="0"/>
        <w:rPr>
          <w:rFonts w:asciiTheme="majorHAnsi" w:hAnsiTheme="majorHAnsi"/>
          <w:color w:val="00B0F0"/>
          <w:sz w:val="26"/>
          <w:szCs w:val="26"/>
        </w:rPr>
      </w:pPr>
      <w:r w:rsidRPr="00C2392E">
        <w:rPr>
          <w:rFonts w:asciiTheme="majorHAnsi" w:hAnsiTheme="majorHAnsi"/>
          <w:color w:val="00B0F0"/>
          <w:sz w:val="26"/>
          <w:szCs w:val="26"/>
        </w:rPr>
        <w:lastRenderedPageBreak/>
        <w:t>Local Authority Discretionary Fund | £120m | open now</w:t>
      </w:r>
    </w:p>
    <w:p w14:paraId="42DF1C24" w14:textId="77777777" w:rsidR="009D55C6" w:rsidRPr="00627A09" w:rsidRDefault="009D55C6" w:rsidP="007557B4">
      <w:pPr>
        <w:spacing w:before="0"/>
        <w:rPr>
          <w:color w:val="00B050"/>
        </w:rPr>
      </w:pPr>
    </w:p>
    <w:p w14:paraId="1AE5F9B9" w14:textId="741A9E77" w:rsidR="009D55C6" w:rsidRPr="00627A09" w:rsidRDefault="009D55C6" w:rsidP="007557B4">
      <w:pPr>
        <w:spacing w:before="0"/>
        <w:rPr>
          <w:rFonts w:cstheme="minorHAnsi"/>
        </w:rPr>
      </w:pPr>
      <w:bookmarkStart w:id="4" w:name="_Hlk62755157"/>
      <w:r w:rsidRPr="00627A09">
        <w:rPr>
          <w:rFonts w:cstheme="minorHAnsi"/>
        </w:rPr>
        <w:t>A £120 million fund will be distributed by local authorities (local councils) across Scotland. It will help with the short-term financial challenges being experienced by businesses.</w:t>
      </w:r>
      <w:bookmarkEnd w:id="4"/>
    </w:p>
    <w:p w14:paraId="528DF243" w14:textId="77777777" w:rsidR="009D55C6" w:rsidRPr="00627A09" w:rsidRDefault="009D55C6" w:rsidP="007557B4">
      <w:pPr>
        <w:spacing w:before="0"/>
        <w:rPr>
          <w:rFonts w:cstheme="minorHAnsi"/>
        </w:rPr>
      </w:pPr>
    </w:p>
    <w:p w14:paraId="1D1C52F7" w14:textId="77777777" w:rsidR="009D55C6" w:rsidRPr="00627A09" w:rsidRDefault="009D55C6" w:rsidP="00166AAE">
      <w:pPr>
        <w:pStyle w:val="ListParagraph"/>
        <w:widowControl/>
        <w:numPr>
          <w:ilvl w:val="0"/>
          <w:numId w:val="30"/>
        </w:numPr>
        <w:spacing w:before="0" w:after="160"/>
        <w:ind w:left="256" w:hanging="256"/>
        <w:rPr>
          <w:rFonts w:cstheme="minorHAnsi"/>
        </w:rPr>
      </w:pPr>
      <w:bookmarkStart w:id="5" w:name="_Hlk62755211"/>
      <w:bookmarkStart w:id="6" w:name="_Hlk62755409"/>
      <w:r w:rsidRPr="00627A09">
        <w:rPr>
          <w:rFonts w:cstheme="minorHAnsi"/>
        </w:rPr>
        <w:t>Eligibility for this fund is determined by local authorities, please check your local authority website</w:t>
      </w:r>
      <w:bookmarkStart w:id="7" w:name="_Hlk62755177"/>
      <w:bookmarkEnd w:id="5"/>
    </w:p>
    <w:p w14:paraId="57D4DB4B" w14:textId="62A7A0D3" w:rsidR="009D55C6" w:rsidRPr="00627A09" w:rsidRDefault="009D55C6" w:rsidP="00166AAE">
      <w:pPr>
        <w:pStyle w:val="ListParagraph"/>
        <w:widowControl/>
        <w:numPr>
          <w:ilvl w:val="0"/>
          <w:numId w:val="30"/>
        </w:numPr>
        <w:spacing w:before="0" w:after="160"/>
        <w:ind w:left="256" w:hanging="256"/>
        <w:rPr>
          <w:rFonts w:cstheme="minorHAnsi"/>
        </w:rPr>
      </w:pPr>
      <w:r w:rsidRPr="00627A09">
        <w:rPr>
          <w:rFonts w:cstheme="minorHAnsi"/>
        </w:rPr>
        <w:t>This is for businesses in Scotland who have not been eligible for previous business support grants</w:t>
      </w:r>
    </w:p>
    <w:p w14:paraId="00554DA7" w14:textId="1BEDB8AB" w:rsidR="009D55C6" w:rsidRPr="00627A09" w:rsidRDefault="009D55C6" w:rsidP="009D55C6">
      <w:pPr>
        <w:spacing w:before="0"/>
        <w:rPr>
          <w:rFonts w:cstheme="minorHAnsi"/>
        </w:rPr>
      </w:pPr>
      <w:r w:rsidRPr="00627A09">
        <w:rPr>
          <w:rFonts w:cstheme="minorHAnsi"/>
        </w:rPr>
        <w:t>If your business is still being adversely impacted by Tier 4 restrictions (and you have not received any support), you are eligible to apply.</w:t>
      </w:r>
      <w:bookmarkEnd w:id="6"/>
      <w:bookmarkEnd w:id="7"/>
    </w:p>
    <w:p w14:paraId="0A8246B4" w14:textId="77777777" w:rsidR="009D55C6" w:rsidRPr="00627A09" w:rsidRDefault="009D55C6" w:rsidP="009D55C6">
      <w:pPr>
        <w:spacing w:before="0"/>
        <w:rPr>
          <w:rFonts w:cstheme="minorHAnsi"/>
        </w:rPr>
      </w:pPr>
    </w:p>
    <w:p w14:paraId="29A25C51" w14:textId="5A5BB02B" w:rsidR="009D55C6" w:rsidRPr="00627A09" w:rsidRDefault="009D55C6" w:rsidP="009D55C6">
      <w:pPr>
        <w:spacing w:before="0"/>
        <w:rPr>
          <w:rFonts w:cstheme="minorHAnsi"/>
        </w:rPr>
      </w:pPr>
      <w:r w:rsidRPr="00627A09">
        <w:rPr>
          <w:rFonts w:cstheme="minorHAnsi"/>
          <w:b/>
        </w:rPr>
        <w:t>More information:</w:t>
      </w:r>
      <w:r w:rsidRPr="00627A09">
        <w:rPr>
          <w:rFonts w:cstheme="minorHAnsi"/>
        </w:rPr>
        <w:t xml:space="preserve"> see your local authority website</w:t>
      </w:r>
    </w:p>
    <w:p w14:paraId="54BC642B" w14:textId="77777777" w:rsidR="009D55C6" w:rsidRPr="00627A09" w:rsidRDefault="009D55C6" w:rsidP="009D55C6">
      <w:pPr>
        <w:spacing w:before="0"/>
        <w:rPr>
          <w:color w:val="00B050"/>
        </w:rPr>
      </w:pPr>
    </w:p>
    <w:p w14:paraId="420FF37A" w14:textId="4D9620B9" w:rsidR="002A3394" w:rsidRPr="007112A8" w:rsidRDefault="002A3394" w:rsidP="009D55C6">
      <w:pPr>
        <w:spacing w:before="0"/>
        <w:rPr>
          <w:rFonts w:asciiTheme="majorHAnsi" w:hAnsiTheme="majorHAnsi"/>
          <w:color w:val="00B0F0"/>
          <w:sz w:val="26"/>
          <w:szCs w:val="26"/>
        </w:rPr>
      </w:pPr>
      <w:r w:rsidRPr="007112A8">
        <w:rPr>
          <w:rFonts w:asciiTheme="majorHAnsi" w:hAnsiTheme="majorHAnsi"/>
          <w:color w:val="00B0F0"/>
          <w:sz w:val="26"/>
          <w:szCs w:val="26"/>
        </w:rPr>
        <w:t xml:space="preserve">Resilience and Recovery Loan Fund | £100,000 - £1.5m | 31 </w:t>
      </w:r>
      <w:r w:rsidR="007112A8" w:rsidRPr="007112A8">
        <w:rPr>
          <w:rFonts w:asciiTheme="majorHAnsi" w:hAnsiTheme="majorHAnsi"/>
          <w:color w:val="00B0F0"/>
          <w:sz w:val="26"/>
          <w:szCs w:val="26"/>
        </w:rPr>
        <w:t>D</w:t>
      </w:r>
      <w:r w:rsidR="003F0858">
        <w:rPr>
          <w:rFonts w:asciiTheme="majorHAnsi" w:hAnsiTheme="majorHAnsi"/>
          <w:color w:val="00B0F0"/>
          <w:sz w:val="26"/>
          <w:szCs w:val="26"/>
        </w:rPr>
        <w:t>e</w:t>
      </w:r>
      <w:r w:rsidR="007112A8" w:rsidRPr="007112A8">
        <w:rPr>
          <w:rFonts w:asciiTheme="majorHAnsi" w:hAnsiTheme="majorHAnsi"/>
          <w:color w:val="00B0F0"/>
          <w:sz w:val="26"/>
          <w:szCs w:val="26"/>
        </w:rPr>
        <w:t>cember</w:t>
      </w:r>
    </w:p>
    <w:p w14:paraId="1FF69179" w14:textId="77777777" w:rsidR="002A3394" w:rsidRPr="00627A09" w:rsidRDefault="002A3394" w:rsidP="009D55C6">
      <w:pPr>
        <w:spacing w:before="0"/>
        <w:rPr>
          <w:color w:val="00B050"/>
        </w:rPr>
      </w:pPr>
    </w:p>
    <w:p w14:paraId="28D76B3C" w14:textId="7C373E8C" w:rsidR="002A3394" w:rsidRPr="00627A09" w:rsidRDefault="002A3394" w:rsidP="009D55C6">
      <w:pPr>
        <w:spacing w:before="0"/>
        <w:rPr>
          <w:rFonts w:cstheme="minorHAnsi"/>
        </w:rPr>
      </w:pPr>
      <w:bookmarkStart w:id="8" w:name="_Hlk62758181"/>
      <w:r w:rsidRPr="00627A09">
        <w:rPr>
          <w:rFonts w:cstheme="minorHAnsi"/>
        </w:rPr>
        <w:t xml:space="preserve">A new fund for social enterprises and charities </w:t>
      </w:r>
      <w:proofErr w:type="gramStart"/>
      <w:r w:rsidRPr="00627A09">
        <w:rPr>
          <w:rFonts w:cstheme="minorHAnsi"/>
        </w:rPr>
        <w:t>who</w:t>
      </w:r>
      <w:proofErr w:type="gramEnd"/>
      <w:r w:rsidRPr="00627A09">
        <w:rPr>
          <w:rFonts w:cstheme="minorHAnsi"/>
        </w:rPr>
        <w:t xml:space="preserve"> are experiencing disruption to their normal business model as a result of COVID-19. It has been established to make an existing government scheme (the Coronavirus Business Interruption Loan Scheme) more easily accessible to charities and social enterprises. It can offer loans of between £100,000 and £1,500,000</w:t>
      </w:r>
      <w:bookmarkEnd w:id="8"/>
      <w:r w:rsidRPr="00627A09">
        <w:rPr>
          <w:rFonts w:cstheme="minorHAnsi"/>
        </w:rPr>
        <w:t>.</w:t>
      </w:r>
    </w:p>
    <w:p w14:paraId="5EE6917B" w14:textId="3A488E49" w:rsidR="002A3394" w:rsidRPr="00627A09" w:rsidRDefault="002A3394" w:rsidP="002A3394">
      <w:pPr>
        <w:rPr>
          <w:rFonts w:cstheme="minorHAnsi"/>
        </w:rPr>
      </w:pPr>
      <w:bookmarkStart w:id="9" w:name="_Hlk62758229"/>
      <w:r w:rsidRPr="00627A09">
        <w:rPr>
          <w:rFonts w:cstheme="minorHAnsi"/>
        </w:rPr>
        <w:t>It can be used to cover costs until government payments are received, cover delays in trade payments, support rapid scaling to meet an increase in demand or to provide a bridge to cover revenue shortfall for proven and profitable trading or fundraising activity</w:t>
      </w:r>
      <w:bookmarkEnd w:id="9"/>
      <w:r w:rsidRPr="00627A09">
        <w:rPr>
          <w:rFonts w:cstheme="minorHAnsi"/>
        </w:rPr>
        <w:t>.</w:t>
      </w:r>
    </w:p>
    <w:p w14:paraId="4E68075B" w14:textId="77777777" w:rsidR="002A3394" w:rsidRPr="00627A09" w:rsidRDefault="002A3394" w:rsidP="002A3394">
      <w:pPr>
        <w:rPr>
          <w:rFonts w:cstheme="minorHAnsi"/>
          <w:b/>
          <w:bCs/>
        </w:rPr>
      </w:pPr>
      <w:r w:rsidRPr="00627A09">
        <w:rPr>
          <w:rFonts w:cstheme="minorHAnsi"/>
        </w:rPr>
        <w:t>Eligible applicants will:</w:t>
      </w:r>
    </w:p>
    <w:p w14:paraId="07EF0893" w14:textId="77777777" w:rsidR="002A3394" w:rsidRPr="00627A09" w:rsidRDefault="002A3394" w:rsidP="00166AAE">
      <w:pPr>
        <w:pStyle w:val="ListParagraph"/>
        <w:widowControl/>
        <w:numPr>
          <w:ilvl w:val="0"/>
          <w:numId w:val="35"/>
        </w:numPr>
        <w:spacing w:before="0" w:after="160"/>
        <w:rPr>
          <w:rFonts w:cstheme="minorHAnsi"/>
        </w:rPr>
      </w:pPr>
      <w:r w:rsidRPr="00627A09">
        <w:rPr>
          <w:rFonts w:cstheme="minorHAnsi"/>
        </w:rPr>
        <w:t>be a charity or social enterprise (if you’re a Company Limited by Guarantee or a Company Limited by Shares, you must have ‘Social Objects’ in your Articles.)</w:t>
      </w:r>
    </w:p>
    <w:p w14:paraId="7828B30F" w14:textId="1CC403E1" w:rsidR="002A3394" w:rsidRPr="00627A09" w:rsidRDefault="002A3394" w:rsidP="00166AAE">
      <w:pPr>
        <w:pStyle w:val="ListParagraph"/>
        <w:widowControl/>
        <w:numPr>
          <w:ilvl w:val="0"/>
          <w:numId w:val="35"/>
        </w:numPr>
        <w:spacing w:before="0" w:after="160"/>
        <w:rPr>
          <w:rFonts w:cstheme="minorHAnsi"/>
        </w:rPr>
      </w:pPr>
      <w:r w:rsidRPr="00627A09">
        <w:rPr>
          <w:rFonts w:cstheme="minorHAnsi"/>
        </w:rPr>
        <w:t>have been operating for a minimum of two years</w:t>
      </w:r>
    </w:p>
    <w:p w14:paraId="4C6A477A" w14:textId="6994F6C5" w:rsidR="002A3394" w:rsidRPr="00627A09" w:rsidRDefault="002A3394" w:rsidP="00166AAE">
      <w:pPr>
        <w:pStyle w:val="ListParagraph"/>
        <w:widowControl/>
        <w:numPr>
          <w:ilvl w:val="0"/>
          <w:numId w:val="35"/>
        </w:numPr>
        <w:spacing w:before="0" w:after="160"/>
        <w:rPr>
          <w:rFonts w:cstheme="minorHAnsi"/>
        </w:rPr>
      </w:pPr>
      <w:r w:rsidRPr="00627A09">
        <w:rPr>
          <w:rFonts w:cstheme="minorHAnsi"/>
        </w:rPr>
        <w:t>have a minimum turnover of £400k</w:t>
      </w:r>
    </w:p>
    <w:p w14:paraId="2444E512" w14:textId="2EEE7C48" w:rsidR="002A3394" w:rsidRPr="00627A09" w:rsidRDefault="002A3394" w:rsidP="00166AAE">
      <w:pPr>
        <w:pStyle w:val="ListParagraph"/>
        <w:widowControl/>
        <w:numPr>
          <w:ilvl w:val="0"/>
          <w:numId w:val="35"/>
        </w:numPr>
        <w:spacing w:before="0" w:after="160"/>
        <w:rPr>
          <w:rFonts w:cstheme="minorHAnsi"/>
        </w:rPr>
      </w:pPr>
      <w:r w:rsidRPr="00627A09">
        <w:rPr>
          <w:rFonts w:cstheme="minorHAnsi"/>
        </w:rPr>
        <w:t>have a turnover of less than £45m (whole group – if applicable)</w:t>
      </w:r>
    </w:p>
    <w:p w14:paraId="02149D8A" w14:textId="5F5A0E43" w:rsidR="002A3394" w:rsidRPr="00627A09" w:rsidRDefault="002A3394" w:rsidP="00166AAE">
      <w:pPr>
        <w:pStyle w:val="ListParagraph"/>
        <w:widowControl/>
        <w:numPr>
          <w:ilvl w:val="0"/>
          <w:numId w:val="35"/>
        </w:numPr>
        <w:spacing w:before="0" w:after="160"/>
        <w:rPr>
          <w:rFonts w:cstheme="minorHAnsi"/>
        </w:rPr>
      </w:pPr>
      <w:r w:rsidRPr="00627A09">
        <w:rPr>
          <w:rFonts w:cstheme="minorHAnsi"/>
        </w:rPr>
        <w:t>have more than 50% of income from trading activity (whole group – if applicable). This eligibility criteria does not apply to registered charities and further education colleges</w:t>
      </w:r>
    </w:p>
    <w:p w14:paraId="6BEC5ADF" w14:textId="261373B1" w:rsidR="002A3394" w:rsidRPr="00627A09" w:rsidRDefault="002A3394" w:rsidP="00166AAE">
      <w:pPr>
        <w:pStyle w:val="ListParagraph"/>
        <w:widowControl/>
        <w:numPr>
          <w:ilvl w:val="0"/>
          <w:numId w:val="35"/>
        </w:numPr>
        <w:spacing w:before="0" w:after="160"/>
        <w:rPr>
          <w:rFonts w:cstheme="minorHAnsi"/>
        </w:rPr>
      </w:pPr>
      <w:r w:rsidRPr="00627A09">
        <w:rPr>
          <w:rFonts w:cstheme="minorHAnsi"/>
        </w:rPr>
        <w:t>trade in the UK and the loan will be used to support trading in the UK</w:t>
      </w:r>
    </w:p>
    <w:p w14:paraId="65670F81" w14:textId="5DA72EF1" w:rsidR="002A3394" w:rsidRPr="00627A09" w:rsidRDefault="002A3394" w:rsidP="00166AAE">
      <w:pPr>
        <w:pStyle w:val="ListParagraph"/>
        <w:widowControl/>
        <w:numPr>
          <w:ilvl w:val="0"/>
          <w:numId w:val="35"/>
        </w:numPr>
        <w:spacing w:before="0" w:after="160"/>
        <w:rPr>
          <w:rFonts w:cstheme="minorHAnsi"/>
        </w:rPr>
      </w:pPr>
      <w:r w:rsidRPr="00627A09">
        <w:rPr>
          <w:rFonts w:cstheme="minorHAnsi"/>
        </w:rPr>
        <w:t>be able to confirm that the organisation has been adversely impacted by COVID-19</w:t>
      </w:r>
    </w:p>
    <w:p w14:paraId="3DCAA766" w14:textId="07782AA0" w:rsidR="002A3394" w:rsidRPr="00627A09" w:rsidRDefault="002A3394" w:rsidP="00166AAE">
      <w:pPr>
        <w:pStyle w:val="ListParagraph"/>
        <w:widowControl/>
        <w:numPr>
          <w:ilvl w:val="0"/>
          <w:numId w:val="35"/>
        </w:numPr>
        <w:spacing w:before="0" w:after="160"/>
        <w:rPr>
          <w:rFonts w:cstheme="minorHAnsi"/>
        </w:rPr>
      </w:pPr>
      <w:r w:rsidRPr="00627A09">
        <w:rPr>
          <w:rFonts w:cstheme="minorHAnsi"/>
        </w:rPr>
        <w:t>be able to demonstrate that the organisation has a “viable” business proposition</w:t>
      </w:r>
    </w:p>
    <w:p w14:paraId="2284BE3C" w14:textId="537FB89E" w:rsidR="002A3394" w:rsidRPr="00627A09" w:rsidRDefault="002A3394" w:rsidP="00166AAE">
      <w:pPr>
        <w:pStyle w:val="ListParagraph"/>
        <w:widowControl/>
        <w:numPr>
          <w:ilvl w:val="0"/>
          <w:numId w:val="35"/>
        </w:numPr>
        <w:spacing w:before="0" w:after="160"/>
        <w:rPr>
          <w:rFonts w:cstheme="minorHAnsi"/>
        </w:rPr>
      </w:pPr>
      <w:r w:rsidRPr="00627A09">
        <w:rPr>
          <w:rFonts w:cstheme="minorHAnsi"/>
        </w:rPr>
        <w:t>be able to demonstrate that the organisation was not an “undertaking in difficulty” as at 31 December 2019</w:t>
      </w:r>
    </w:p>
    <w:p w14:paraId="5982D6E4" w14:textId="0573399D" w:rsidR="002A3394" w:rsidRPr="00627A09" w:rsidRDefault="002A3394" w:rsidP="00166AAE">
      <w:pPr>
        <w:pStyle w:val="ListParagraph"/>
        <w:widowControl/>
        <w:numPr>
          <w:ilvl w:val="0"/>
          <w:numId w:val="35"/>
        </w:numPr>
        <w:spacing w:before="0" w:after="160"/>
        <w:rPr>
          <w:rFonts w:cstheme="minorHAnsi"/>
        </w:rPr>
      </w:pPr>
      <w:r w:rsidRPr="00627A09">
        <w:rPr>
          <w:rFonts w:cstheme="minorHAnsi"/>
        </w:rPr>
        <w:t>be able to confirm that the loan will not be used in an excluded sector</w:t>
      </w:r>
    </w:p>
    <w:p w14:paraId="0B7AD388" w14:textId="3555DE93" w:rsidR="002A3394" w:rsidRPr="00627A09" w:rsidRDefault="002A3394" w:rsidP="00166AAE">
      <w:pPr>
        <w:pStyle w:val="ListParagraph"/>
        <w:widowControl/>
        <w:numPr>
          <w:ilvl w:val="0"/>
          <w:numId w:val="35"/>
        </w:numPr>
        <w:spacing w:before="0" w:after="160"/>
        <w:rPr>
          <w:rFonts w:cstheme="minorHAnsi"/>
        </w:rPr>
      </w:pPr>
      <w:r w:rsidRPr="00627A09">
        <w:rPr>
          <w:rFonts w:cstheme="minorHAnsi"/>
        </w:rPr>
        <w:t>be able to demonstrate that outcomes of the product or services provided are specifically relevant to improving people’s lives, even if improving people’s lives is a secondary outcome area of your organisation</w:t>
      </w:r>
    </w:p>
    <w:p w14:paraId="55F6E836" w14:textId="0BF09306" w:rsidR="002A3394" w:rsidRPr="00627A09" w:rsidRDefault="002A3394" w:rsidP="009D55C6">
      <w:pPr>
        <w:spacing w:before="0"/>
      </w:pPr>
      <w:r w:rsidRPr="00627A09">
        <w:rPr>
          <w:b/>
        </w:rPr>
        <w:t>More information</w:t>
      </w:r>
      <w:r w:rsidRPr="00627A09">
        <w:t xml:space="preserve">: </w:t>
      </w:r>
      <w:hyperlink r:id="rId17" w:history="1">
        <w:r w:rsidRPr="00627A09">
          <w:rPr>
            <w:rStyle w:val="Hyperlink"/>
          </w:rPr>
          <w:t>https://www.sibgroup.org.uk/resilience-and-recovery-loan-fund</w:t>
        </w:r>
      </w:hyperlink>
    </w:p>
    <w:p w14:paraId="7EFDC1BB" w14:textId="77777777" w:rsidR="002A3394" w:rsidRDefault="002A3394" w:rsidP="009D55C6">
      <w:pPr>
        <w:spacing w:before="0"/>
        <w:rPr>
          <w:rFonts w:asciiTheme="majorHAnsi" w:hAnsiTheme="majorHAnsi"/>
          <w:color w:val="00B050"/>
        </w:rPr>
      </w:pPr>
    </w:p>
    <w:p w14:paraId="4660A21A" w14:textId="5C6BA21F" w:rsidR="009D55C6" w:rsidRPr="00C2392E" w:rsidRDefault="009D55C6" w:rsidP="009D55C6">
      <w:pPr>
        <w:spacing w:before="0"/>
        <w:rPr>
          <w:rFonts w:asciiTheme="majorHAnsi" w:hAnsiTheme="majorHAnsi"/>
          <w:color w:val="00B0F0"/>
          <w:sz w:val="26"/>
          <w:szCs w:val="26"/>
        </w:rPr>
      </w:pPr>
      <w:r w:rsidRPr="00C2392E">
        <w:rPr>
          <w:rFonts w:asciiTheme="majorHAnsi" w:hAnsiTheme="majorHAnsi"/>
          <w:color w:val="00B0F0"/>
          <w:sz w:val="26"/>
          <w:szCs w:val="26"/>
        </w:rPr>
        <w:t xml:space="preserve">Kickstart Scheme | £1500 per placement | open now </w:t>
      </w:r>
    </w:p>
    <w:p w14:paraId="302DE6FA" w14:textId="77777777" w:rsidR="009D55C6" w:rsidRPr="00627A09" w:rsidRDefault="009D55C6" w:rsidP="009D55C6">
      <w:pPr>
        <w:spacing w:before="0"/>
        <w:rPr>
          <w:rFonts w:asciiTheme="majorHAnsi" w:hAnsiTheme="majorHAnsi"/>
          <w:color w:val="00B050"/>
        </w:rPr>
      </w:pPr>
    </w:p>
    <w:p w14:paraId="05211086" w14:textId="77777777" w:rsidR="009D55C6" w:rsidRPr="00627A09" w:rsidRDefault="009D55C6" w:rsidP="009D55C6">
      <w:pPr>
        <w:spacing w:before="0"/>
        <w:rPr>
          <w:rFonts w:cstheme="minorHAnsi"/>
          <w:b/>
          <w:bCs/>
        </w:rPr>
      </w:pPr>
      <w:r w:rsidRPr="00627A09">
        <w:rPr>
          <w:rFonts w:cstheme="minorHAnsi"/>
          <w:b/>
          <w:bCs/>
        </w:rPr>
        <w:t>How the scheme works</w:t>
      </w:r>
    </w:p>
    <w:p w14:paraId="32167824" w14:textId="60839861" w:rsidR="009D55C6" w:rsidRPr="00627A09" w:rsidRDefault="009D55C6" w:rsidP="009D55C6">
      <w:pPr>
        <w:spacing w:before="0"/>
        <w:rPr>
          <w:rFonts w:cstheme="minorHAnsi"/>
        </w:rPr>
      </w:pPr>
      <w:r w:rsidRPr="00627A09">
        <w:rPr>
          <w:rFonts w:cstheme="minorHAnsi"/>
        </w:rPr>
        <w:t xml:space="preserve">The Kickstart Scheme provides funding to create new job placements for 16 to 24 year olds on Universal Credit who are at risk of long term unemployment. Employers of all sizes can apply for funding which covers: </w:t>
      </w:r>
    </w:p>
    <w:p w14:paraId="230BC2FD" w14:textId="77777777" w:rsidR="009D55C6" w:rsidRPr="00627A09" w:rsidRDefault="009D55C6" w:rsidP="00166AAE">
      <w:pPr>
        <w:pStyle w:val="ListParagraph"/>
        <w:widowControl/>
        <w:numPr>
          <w:ilvl w:val="0"/>
          <w:numId w:val="30"/>
        </w:numPr>
        <w:spacing w:before="0"/>
        <w:ind w:left="256" w:hanging="256"/>
        <w:rPr>
          <w:rFonts w:cstheme="minorHAnsi"/>
        </w:rPr>
      </w:pPr>
      <w:r w:rsidRPr="00627A09">
        <w:rPr>
          <w:rFonts w:cstheme="minorHAnsi"/>
        </w:rPr>
        <w:t>100% of the National Minimum Wage (or the National Living Wage depending on the age of the participant) for 25 hours per week for a total of 6 months</w:t>
      </w:r>
    </w:p>
    <w:p w14:paraId="15442972" w14:textId="77777777" w:rsidR="009D55C6" w:rsidRPr="00627A09" w:rsidRDefault="009D55C6" w:rsidP="00166AAE">
      <w:pPr>
        <w:pStyle w:val="ListParagraph"/>
        <w:widowControl/>
        <w:numPr>
          <w:ilvl w:val="0"/>
          <w:numId w:val="30"/>
        </w:numPr>
        <w:spacing w:before="0"/>
        <w:ind w:left="256" w:hanging="256"/>
        <w:rPr>
          <w:rFonts w:cstheme="minorHAnsi"/>
        </w:rPr>
      </w:pPr>
      <w:r w:rsidRPr="00627A09">
        <w:rPr>
          <w:rFonts w:cstheme="minorHAnsi"/>
        </w:rPr>
        <w:lastRenderedPageBreak/>
        <w:t>associated employer National Insurance contributions</w:t>
      </w:r>
    </w:p>
    <w:p w14:paraId="7FB5B040" w14:textId="0E2A76C6" w:rsidR="009D55C6" w:rsidRPr="00627A09" w:rsidRDefault="009D55C6" w:rsidP="00166AAE">
      <w:pPr>
        <w:pStyle w:val="ListParagraph"/>
        <w:widowControl/>
        <w:numPr>
          <w:ilvl w:val="0"/>
          <w:numId w:val="30"/>
        </w:numPr>
        <w:spacing w:before="0"/>
        <w:ind w:left="256" w:hanging="256"/>
        <w:rPr>
          <w:rFonts w:cstheme="minorHAnsi"/>
        </w:rPr>
      </w:pPr>
      <w:r w:rsidRPr="00627A09">
        <w:rPr>
          <w:rFonts w:cstheme="minorHAnsi"/>
        </w:rPr>
        <w:t>employer minimum automatic enrolment contributions</w:t>
      </w:r>
    </w:p>
    <w:p w14:paraId="05A4BB45" w14:textId="6251709A" w:rsidR="009D55C6" w:rsidRPr="00627A09" w:rsidRDefault="009D55C6" w:rsidP="00166AAE">
      <w:pPr>
        <w:pStyle w:val="ListParagraph"/>
        <w:widowControl/>
        <w:numPr>
          <w:ilvl w:val="0"/>
          <w:numId w:val="30"/>
        </w:numPr>
        <w:spacing w:before="0"/>
        <w:ind w:left="256" w:hanging="256"/>
        <w:rPr>
          <w:rFonts w:cstheme="minorHAnsi"/>
        </w:rPr>
      </w:pPr>
      <w:r w:rsidRPr="00627A09">
        <w:rPr>
          <w:rFonts w:cstheme="minorHAnsi"/>
        </w:rPr>
        <w:t>Employers can spread the start date of the job placements up until the end of December 2021</w:t>
      </w:r>
    </w:p>
    <w:p w14:paraId="1BB0FFD7" w14:textId="79594AC3" w:rsidR="009D55C6" w:rsidRPr="00627A09" w:rsidRDefault="009D55C6" w:rsidP="00166AAE">
      <w:pPr>
        <w:pStyle w:val="ListParagraph"/>
        <w:widowControl/>
        <w:numPr>
          <w:ilvl w:val="0"/>
          <w:numId w:val="30"/>
        </w:numPr>
        <w:spacing w:before="0"/>
        <w:ind w:left="256" w:hanging="256"/>
        <w:rPr>
          <w:rFonts w:cstheme="minorHAnsi"/>
        </w:rPr>
      </w:pPr>
      <w:r w:rsidRPr="00627A09">
        <w:rPr>
          <w:rFonts w:cstheme="minorHAnsi"/>
        </w:rPr>
        <w:t>Further funding is available to provide support so that young people on the scheme can get a job in the future</w:t>
      </w:r>
    </w:p>
    <w:p w14:paraId="6C02C5A2" w14:textId="77777777" w:rsidR="009D55C6" w:rsidRPr="00627A09" w:rsidRDefault="009D55C6" w:rsidP="009D55C6">
      <w:pPr>
        <w:pStyle w:val="ListParagraph"/>
        <w:widowControl/>
        <w:spacing w:before="0"/>
        <w:ind w:left="256"/>
        <w:rPr>
          <w:rFonts w:cstheme="minorHAnsi"/>
        </w:rPr>
      </w:pPr>
    </w:p>
    <w:p w14:paraId="28477359" w14:textId="77777777" w:rsidR="009D55C6" w:rsidRPr="00627A09" w:rsidRDefault="009D55C6" w:rsidP="009D55C6">
      <w:pPr>
        <w:spacing w:before="0"/>
        <w:rPr>
          <w:rFonts w:cstheme="minorHAnsi"/>
          <w:b/>
        </w:rPr>
      </w:pPr>
      <w:r w:rsidRPr="00627A09">
        <w:rPr>
          <w:rFonts w:cstheme="minorHAnsi"/>
          <w:b/>
        </w:rPr>
        <w:t>Job placement criteria</w:t>
      </w:r>
    </w:p>
    <w:p w14:paraId="5820D30E" w14:textId="77777777" w:rsidR="009D55C6" w:rsidRPr="00627A09" w:rsidRDefault="009D55C6" w:rsidP="009D55C6">
      <w:pPr>
        <w:spacing w:before="0"/>
        <w:rPr>
          <w:rFonts w:cstheme="minorHAnsi"/>
        </w:rPr>
      </w:pPr>
      <w:r w:rsidRPr="00627A09">
        <w:rPr>
          <w:rFonts w:cstheme="minorHAnsi"/>
        </w:rPr>
        <w:t>The job placements created with Kickstart funding must be new jobs. They must not:</w:t>
      </w:r>
    </w:p>
    <w:p w14:paraId="7E4DA2FD" w14:textId="77777777" w:rsidR="009D55C6" w:rsidRPr="00627A09" w:rsidRDefault="009D55C6" w:rsidP="00166AAE">
      <w:pPr>
        <w:widowControl/>
        <w:numPr>
          <w:ilvl w:val="0"/>
          <w:numId w:val="31"/>
        </w:numPr>
        <w:tabs>
          <w:tab w:val="clear" w:pos="360"/>
          <w:tab w:val="num" w:pos="720"/>
        </w:tabs>
        <w:spacing w:before="0"/>
        <w:rPr>
          <w:rFonts w:cstheme="minorHAnsi"/>
        </w:rPr>
      </w:pPr>
      <w:r w:rsidRPr="00627A09">
        <w:rPr>
          <w:rFonts w:cstheme="minorHAnsi"/>
        </w:rPr>
        <w:t>replace existing or planned vacancies</w:t>
      </w:r>
    </w:p>
    <w:p w14:paraId="0372BB20" w14:textId="77777777" w:rsidR="009D55C6" w:rsidRPr="00627A09" w:rsidRDefault="009D55C6" w:rsidP="00166AAE">
      <w:pPr>
        <w:widowControl/>
        <w:numPr>
          <w:ilvl w:val="0"/>
          <w:numId w:val="31"/>
        </w:numPr>
        <w:tabs>
          <w:tab w:val="clear" w:pos="360"/>
          <w:tab w:val="num" w:pos="720"/>
        </w:tabs>
        <w:spacing w:before="0"/>
        <w:rPr>
          <w:rFonts w:cstheme="minorHAnsi"/>
        </w:rPr>
      </w:pPr>
      <w:r w:rsidRPr="00627A09">
        <w:rPr>
          <w:rFonts w:cstheme="minorHAnsi"/>
        </w:rPr>
        <w:t>cause existing employees, apprentices or contractors to lose or reduce their working hours</w:t>
      </w:r>
    </w:p>
    <w:p w14:paraId="4164B643" w14:textId="77777777" w:rsidR="009D55C6" w:rsidRPr="00627A09" w:rsidRDefault="009D55C6" w:rsidP="009D55C6">
      <w:pPr>
        <w:spacing w:before="0"/>
        <w:rPr>
          <w:rFonts w:cstheme="minorHAnsi"/>
        </w:rPr>
      </w:pPr>
    </w:p>
    <w:p w14:paraId="775E2DA2" w14:textId="77777777" w:rsidR="009D55C6" w:rsidRPr="00627A09" w:rsidRDefault="009D55C6" w:rsidP="009D55C6">
      <w:pPr>
        <w:spacing w:before="0"/>
        <w:rPr>
          <w:rFonts w:cstheme="minorHAnsi"/>
        </w:rPr>
      </w:pPr>
      <w:r w:rsidRPr="00627A09">
        <w:rPr>
          <w:rFonts w:cstheme="minorHAnsi"/>
        </w:rPr>
        <w:t>The job placements must:</w:t>
      </w:r>
    </w:p>
    <w:p w14:paraId="730989B9" w14:textId="77777777" w:rsidR="009D55C6" w:rsidRPr="00627A09" w:rsidRDefault="009D55C6" w:rsidP="00166AAE">
      <w:pPr>
        <w:widowControl/>
        <w:numPr>
          <w:ilvl w:val="0"/>
          <w:numId w:val="31"/>
        </w:numPr>
        <w:tabs>
          <w:tab w:val="clear" w:pos="360"/>
          <w:tab w:val="num" w:pos="720"/>
        </w:tabs>
        <w:spacing w:before="0"/>
        <w:rPr>
          <w:rFonts w:cstheme="minorHAnsi"/>
        </w:rPr>
      </w:pPr>
      <w:r w:rsidRPr="00627A09">
        <w:rPr>
          <w:rFonts w:cstheme="minorHAnsi"/>
        </w:rPr>
        <w:t>be a minimum of 25 hours per week, for 6 months</w:t>
      </w:r>
    </w:p>
    <w:p w14:paraId="4FF5715F" w14:textId="77777777" w:rsidR="009D55C6" w:rsidRPr="00627A09" w:rsidRDefault="009D55C6" w:rsidP="00166AAE">
      <w:pPr>
        <w:widowControl/>
        <w:numPr>
          <w:ilvl w:val="0"/>
          <w:numId w:val="31"/>
        </w:numPr>
        <w:tabs>
          <w:tab w:val="clear" w:pos="360"/>
          <w:tab w:val="num" w:pos="720"/>
        </w:tabs>
        <w:spacing w:before="0"/>
        <w:rPr>
          <w:rFonts w:cstheme="minorHAnsi"/>
        </w:rPr>
      </w:pPr>
      <w:r w:rsidRPr="00627A09">
        <w:rPr>
          <w:rFonts w:cstheme="minorHAnsi"/>
        </w:rPr>
        <w:t>pay at least the National Minimum Wage or the National Living Wage for the employee’s age group</w:t>
      </w:r>
    </w:p>
    <w:p w14:paraId="160B2A66" w14:textId="77777777" w:rsidR="009D55C6" w:rsidRPr="00627A09" w:rsidRDefault="009D55C6" w:rsidP="00166AAE">
      <w:pPr>
        <w:widowControl/>
        <w:numPr>
          <w:ilvl w:val="0"/>
          <w:numId w:val="31"/>
        </w:numPr>
        <w:tabs>
          <w:tab w:val="clear" w:pos="360"/>
          <w:tab w:val="num" w:pos="720"/>
        </w:tabs>
        <w:spacing w:before="0"/>
        <w:rPr>
          <w:rFonts w:cstheme="minorHAnsi"/>
        </w:rPr>
      </w:pPr>
      <w:r w:rsidRPr="00627A09">
        <w:rPr>
          <w:rFonts w:cstheme="minorHAnsi"/>
        </w:rPr>
        <w:t>only require basic training</w:t>
      </w:r>
    </w:p>
    <w:p w14:paraId="4FB0FD15" w14:textId="77777777" w:rsidR="009D55C6" w:rsidRPr="00627A09" w:rsidRDefault="009D55C6" w:rsidP="009D55C6">
      <w:pPr>
        <w:widowControl/>
        <w:spacing w:before="0"/>
        <w:ind w:left="360"/>
        <w:rPr>
          <w:rFonts w:cstheme="minorHAnsi"/>
        </w:rPr>
      </w:pPr>
    </w:p>
    <w:p w14:paraId="7DADA242" w14:textId="77777777" w:rsidR="009D55C6" w:rsidRPr="00627A09" w:rsidRDefault="009D55C6" w:rsidP="009D55C6">
      <w:pPr>
        <w:spacing w:before="0"/>
        <w:rPr>
          <w:rFonts w:cstheme="minorHAnsi"/>
        </w:rPr>
      </w:pPr>
      <w:r w:rsidRPr="00627A09">
        <w:rPr>
          <w:rFonts w:cstheme="minorHAnsi"/>
        </w:rPr>
        <w:t>For each job placement you must help the young person become more employable. This could include:</w:t>
      </w:r>
    </w:p>
    <w:p w14:paraId="0936AF6C" w14:textId="77777777" w:rsidR="009D55C6" w:rsidRPr="00627A09" w:rsidRDefault="009D55C6" w:rsidP="00166AAE">
      <w:pPr>
        <w:widowControl/>
        <w:numPr>
          <w:ilvl w:val="0"/>
          <w:numId w:val="32"/>
        </w:numPr>
        <w:tabs>
          <w:tab w:val="clear" w:pos="360"/>
          <w:tab w:val="num" w:pos="720"/>
        </w:tabs>
        <w:spacing w:before="0"/>
        <w:rPr>
          <w:rFonts w:cstheme="minorHAnsi"/>
        </w:rPr>
      </w:pPr>
      <w:r w:rsidRPr="00627A09">
        <w:rPr>
          <w:rFonts w:cstheme="minorHAnsi"/>
        </w:rPr>
        <w:t>looking for long-term work, including career advice and setting goals</w:t>
      </w:r>
    </w:p>
    <w:p w14:paraId="11F47603" w14:textId="77777777" w:rsidR="009D55C6" w:rsidRPr="00627A09" w:rsidRDefault="009D55C6" w:rsidP="00166AAE">
      <w:pPr>
        <w:widowControl/>
        <w:numPr>
          <w:ilvl w:val="0"/>
          <w:numId w:val="32"/>
        </w:numPr>
        <w:tabs>
          <w:tab w:val="clear" w:pos="360"/>
          <w:tab w:val="num" w:pos="720"/>
        </w:tabs>
        <w:spacing w:before="0"/>
        <w:rPr>
          <w:rFonts w:cstheme="minorHAnsi"/>
        </w:rPr>
      </w:pPr>
      <w:r w:rsidRPr="00627A09">
        <w:rPr>
          <w:rFonts w:cstheme="minorHAnsi"/>
        </w:rPr>
        <w:t>support with curriculum vitae (CV) and interview preparations</w:t>
      </w:r>
    </w:p>
    <w:p w14:paraId="038FFE57" w14:textId="6253A49D" w:rsidR="009D55C6" w:rsidRPr="00627A09" w:rsidRDefault="009D55C6" w:rsidP="00166AAE">
      <w:pPr>
        <w:widowControl/>
        <w:numPr>
          <w:ilvl w:val="0"/>
          <w:numId w:val="32"/>
        </w:numPr>
        <w:tabs>
          <w:tab w:val="clear" w:pos="360"/>
          <w:tab w:val="num" w:pos="720"/>
        </w:tabs>
        <w:spacing w:before="0"/>
        <w:rPr>
          <w:rFonts w:cstheme="minorHAnsi"/>
        </w:rPr>
      </w:pPr>
      <w:r w:rsidRPr="00627A09">
        <w:rPr>
          <w:rFonts w:cstheme="minorHAnsi"/>
        </w:rPr>
        <w:t>developing their skills in the workplace</w:t>
      </w:r>
    </w:p>
    <w:p w14:paraId="461CF8F7" w14:textId="5209186D" w:rsidR="009D55C6" w:rsidRPr="00627A09" w:rsidRDefault="009D55C6" w:rsidP="00166AAE">
      <w:pPr>
        <w:pStyle w:val="ListParagraph"/>
        <w:widowControl/>
        <w:numPr>
          <w:ilvl w:val="0"/>
          <w:numId w:val="33"/>
        </w:numPr>
        <w:spacing w:before="0"/>
        <w:rPr>
          <w:rFonts w:cstheme="minorHAnsi"/>
        </w:rPr>
      </w:pPr>
      <w:r w:rsidRPr="00627A09">
        <w:rPr>
          <w:rFonts w:cstheme="minorHAnsi"/>
        </w:rPr>
        <w:t>The young person may be able to move to another employment scheme when they’ve finished their 6-month Kickstart Scheme job placement</w:t>
      </w:r>
    </w:p>
    <w:p w14:paraId="04378CED" w14:textId="77777777" w:rsidR="009D55C6" w:rsidRPr="00627A09" w:rsidRDefault="009D55C6" w:rsidP="009D55C6">
      <w:pPr>
        <w:spacing w:before="0"/>
        <w:rPr>
          <w:color w:val="00B050"/>
        </w:rPr>
      </w:pPr>
    </w:p>
    <w:p w14:paraId="68BB8C3B" w14:textId="6E25CD94" w:rsidR="009D55C6" w:rsidRPr="00627A09" w:rsidRDefault="009D55C6" w:rsidP="009D55C6">
      <w:pPr>
        <w:spacing w:before="0"/>
      </w:pPr>
      <w:r w:rsidRPr="00627A09">
        <w:t xml:space="preserve">More information: </w:t>
      </w:r>
      <w:hyperlink r:id="rId18" w:history="1">
        <w:r w:rsidRPr="00627A09">
          <w:rPr>
            <w:rStyle w:val="Hyperlink"/>
          </w:rPr>
          <w:t>https://www.gov.uk/government/collections/kickstart-scheme</w:t>
        </w:r>
      </w:hyperlink>
    </w:p>
    <w:p w14:paraId="53F81452" w14:textId="77777777" w:rsidR="00281E63" w:rsidRPr="00627A09" w:rsidRDefault="00281E63" w:rsidP="009D55C6">
      <w:pPr>
        <w:spacing w:before="0"/>
      </w:pPr>
    </w:p>
    <w:p w14:paraId="1DBCF458" w14:textId="3E6F6F68" w:rsidR="006A6D4E" w:rsidRPr="00C2392E" w:rsidRDefault="006A6D4E" w:rsidP="007557B4">
      <w:pPr>
        <w:spacing w:before="0"/>
        <w:rPr>
          <w:rFonts w:cstheme="minorHAnsi"/>
          <w:color w:val="00B0F0"/>
          <w:sz w:val="26"/>
          <w:szCs w:val="26"/>
        </w:rPr>
      </w:pPr>
      <w:proofErr w:type="spellStart"/>
      <w:r w:rsidRPr="00C2392E">
        <w:rPr>
          <w:rFonts w:cstheme="minorHAnsi"/>
          <w:color w:val="00B0F0"/>
          <w:sz w:val="26"/>
          <w:szCs w:val="26"/>
        </w:rPr>
        <w:t>Siorbheas</w:t>
      </w:r>
      <w:proofErr w:type="spellEnd"/>
      <w:r w:rsidRPr="00C2392E">
        <w:rPr>
          <w:rFonts w:cstheme="minorHAnsi"/>
          <w:color w:val="00B0F0"/>
          <w:sz w:val="26"/>
          <w:szCs w:val="26"/>
        </w:rPr>
        <w:t xml:space="preserve"> Community Support Fund </w:t>
      </w:r>
      <w:r w:rsidRPr="00C2392E">
        <w:rPr>
          <w:rFonts w:ascii="Agency FB" w:hAnsi="Agency FB" w:cstheme="minorHAnsi"/>
          <w:color w:val="00B0F0"/>
          <w:sz w:val="26"/>
          <w:szCs w:val="26"/>
        </w:rPr>
        <w:t>|</w:t>
      </w:r>
      <w:r w:rsidRPr="00C2392E">
        <w:rPr>
          <w:rFonts w:cstheme="minorHAnsi"/>
          <w:color w:val="00B0F0"/>
          <w:sz w:val="26"/>
          <w:szCs w:val="26"/>
        </w:rPr>
        <w:t xml:space="preserve"> average £1,000 </w:t>
      </w:r>
      <w:r w:rsidRPr="00C2392E">
        <w:rPr>
          <w:rFonts w:ascii="Agency FB" w:hAnsi="Agency FB" w:cstheme="minorHAnsi"/>
          <w:color w:val="00B0F0"/>
          <w:sz w:val="26"/>
          <w:szCs w:val="26"/>
        </w:rPr>
        <w:t>|</w:t>
      </w:r>
      <w:r w:rsidRPr="00C2392E">
        <w:rPr>
          <w:rFonts w:cstheme="minorHAnsi"/>
          <w:color w:val="00B0F0"/>
          <w:sz w:val="26"/>
          <w:szCs w:val="26"/>
        </w:rPr>
        <w:t xml:space="preserve"> open now</w:t>
      </w:r>
    </w:p>
    <w:p w14:paraId="2F3B8D91" w14:textId="77777777" w:rsidR="006A6D4E" w:rsidRPr="006A6D4E" w:rsidRDefault="006A6D4E" w:rsidP="006A6D4E">
      <w:pPr>
        <w:spacing w:before="0"/>
      </w:pPr>
    </w:p>
    <w:p w14:paraId="1AB2CB7F" w14:textId="77777777" w:rsidR="006A6D4E" w:rsidRPr="006A6D4E" w:rsidRDefault="006A6D4E" w:rsidP="006A6D4E">
      <w:pPr>
        <w:spacing w:before="0"/>
      </w:pPr>
      <w:r w:rsidRPr="006A6D4E">
        <w:t>Funding is available to support services or issues of need that have directly resulted from the current Covid-19 outbreak. It can support services which have developed to support the community, and to help organisations who have lost income as a result of the current circumstances. The funds must benefit people who live within the Glen Urquhart or Strathglass Community Council area.</w:t>
      </w:r>
    </w:p>
    <w:p w14:paraId="5835761E" w14:textId="77777777" w:rsidR="006A6D4E" w:rsidRPr="006A6D4E" w:rsidRDefault="006A6D4E" w:rsidP="006A6D4E">
      <w:pPr>
        <w:spacing w:before="0"/>
      </w:pPr>
    </w:p>
    <w:p w14:paraId="614671A8" w14:textId="7D6EA07D" w:rsidR="006A6D4E" w:rsidRPr="006A6D4E" w:rsidRDefault="006A6D4E" w:rsidP="006A6D4E">
      <w:pPr>
        <w:spacing w:before="0"/>
      </w:pPr>
      <w:r w:rsidRPr="006A6D4E">
        <w:t>Who can apply</w:t>
      </w:r>
      <w:r>
        <w:t xml:space="preserve">: </w:t>
      </w:r>
      <w:r w:rsidRPr="006A6D4E">
        <w:t xml:space="preserve"> The funds must benefit people who live within the Glen Urquhart or Strathglass Community Council area.  </w:t>
      </w:r>
    </w:p>
    <w:p w14:paraId="66833762" w14:textId="77777777" w:rsidR="006A6D4E" w:rsidRPr="006A6D4E" w:rsidRDefault="006A6D4E" w:rsidP="006A6D4E">
      <w:pPr>
        <w:spacing w:before="0"/>
      </w:pPr>
    </w:p>
    <w:p w14:paraId="3D97E3A5" w14:textId="0B776652" w:rsidR="00281E63" w:rsidRPr="006A6D4E" w:rsidRDefault="007E799D" w:rsidP="006A6D4E">
      <w:pPr>
        <w:spacing w:before="0"/>
      </w:pPr>
      <w:r>
        <w:t xml:space="preserve">More information: </w:t>
      </w:r>
      <w:hyperlink r:id="rId19" w:history="1">
        <w:r w:rsidRPr="007E799D">
          <w:rPr>
            <w:rStyle w:val="Hyperlink"/>
          </w:rPr>
          <w:t xml:space="preserve">https://www.soirbheas.org/soirbheas-grant-programme/ </w:t>
        </w:r>
      </w:hyperlink>
      <w:r w:rsidRPr="007E799D">
        <w:t xml:space="preserve"> </w:t>
      </w:r>
    </w:p>
    <w:p w14:paraId="3F615662" w14:textId="77777777" w:rsidR="006A6D4E" w:rsidRDefault="006A6D4E" w:rsidP="007557B4">
      <w:pPr>
        <w:spacing w:before="0"/>
        <w:rPr>
          <w:color w:val="00B0F0"/>
          <w:sz w:val="26"/>
          <w:szCs w:val="26"/>
        </w:rPr>
      </w:pPr>
    </w:p>
    <w:p w14:paraId="3097EE09" w14:textId="365EE47C" w:rsidR="007557B4" w:rsidRPr="00EA177F" w:rsidRDefault="007557B4" w:rsidP="007557B4">
      <w:pPr>
        <w:spacing w:before="0"/>
        <w:rPr>
          <w:color w:val="00B0F0"/>
          <w:sz w:val="26"/>
          <w:szCs w:val="26"/>
        </w:rPr>
      </w:pPr>
      <w:proofErr w:type="spellStart"/>
      <w:proofErr w:type="gramStart"/>
      <w:r w:rsidRPr="00EA177F">
        <w:rPr>
          <w:color w:val="00B0F0"/>
          <w:sz w:val="26"/>
          <w:szCs w:val="26"/>
        </w:rPr>
        <w:t>VisitScotland</w:t>
      </w:r>
      <w:proofErr w:type="spellEnd"/>
      <w:r w:rsidRPr="00EA177F">
        <w:rPr>
          <w:color w:val="00B0F0"/>
          <w:sz w:val="26"/>
          <w:szCs w:val="26"/>
        </w:rPr>
        <w:t xml:space="preserve"> </w:t>
      </w:r>
      <w:r w:rsidR="004C3C16" w:rsidRPr="00EA177F">
        <w:rPr>
          <w:color w:val="00B0F0"/>
          <w:sz w:val="26"/>
          <w:szCs w:val="26"/>
        </w:rPr>
        <w:t xml:space="preserve"> </w:t>
      </w:r>
      <w:r w:rsidR="004C3C16" w:rsidRPr="00EA177F">
        <w:rPr>
          <w:rFonts w:ascii="Agency FB" w:hAnsi="Agency FB"/>
          <w:color w:val="00B0F0"/>
          <w:sz w:val="26"/>
          <w:szCs w:val="26"/>
        </w:rPr>
        <w:t>|</w:t>
      </w:r>
      <w:proofErr w:type="gramEnd"/>
      <w:r w:rsidR="004C3C16" w:rsidRPr="00EA177F">
        <w:rPr>
          <w:color w:val="00B0F0"/>
          <w:sz w:val="26"/>
          <w:szCs w:val="26"/>
        </w:rPr>
        <w:t xml:space="preserve"> £104.3m total </w:t>
      </w:r>
      <w:r w:rsidR="004C3C16" w:rsidRPr="00EA177F">
        <w:rPr>
          <w:rFonts w:ascii="Agency FB" w:hAnsi="Agency FB"/>
          <w:color w:val="00B0F0"/>
          <w:sz w:val="26"/>
          <w:szCs w:val="26"/>
        </w:rPr>
        <w:t>|</w:t>
      </w:r>
      <w:r w:rsidR="004C3C16" w:rsidRPr="00EA177F">
        <w:rPr>
          <w:color w:val="00B0F0"/>
          <w:sz w:val="26"/>
          <w:szCs w:val="26"/>
        </w:rPr>
        <w:t xml:space="preserve"> open now</w:t>
      </w:r>
    </w:p>
    <w:p w14:paraId="3CBC7093" w14:textId="77777777" w:rsidR="004C3C16" w:rsidRPr="007557B4" w:rsidRDefault="004C3C16" w:rsidP="007557B4">
      <w:pPr>
        <w:spacing w:before="0"/>
        <w:rPr>
          <w:color w:val="00B050"/>
          <w:sz w:val="26"/>
          <w:szCs w:val="26"/>
        </w:rPr>
      </w:pPr>
    </w:p>
    <w:p w14:paraId="4F9390D5" w14:textId="77777777" w:rsidR="007557B4" w:rsidRPr="007557B4" w:rsidRDefault="007557B4" w:rsidP="007557B4">
      <w:pPr>
        <w:spacing w:before="0"/>
      </w:pPr>
      <w:r w:rsidRPr="007557B4">
        <w:t>At the end of last year, the Scottish Government announced that tourism and hospitality businesses across Scotland were to benefit from a £104.3 million Scottish Government package.</w:t>
      </w:r>
    </w:p>
    <w:p w14:paraId="6B2812BE" w14:textId="77777777" w:rsidR="007557B4" w:rsidRPr="007557B4" w:rsidRDefault="007557B4" w:rsidP="007557B4">
      <w:pPr>
        <w:spacing w:before="0"/>
      </w:pPr>
    </w:p>
    <w:p w14:paraId="7B63FB48" w14:textId="77777777" w:rsidR="007557B4" w:rsidRPr="007557B4" w:rsidRDefault="007557B4" w:rsidP="007557B4">
      <w:pPr>
        <w:spacing w:before="0"/>
      </w:pPr>
      <w:r w:rsidRPr="007557B4">
        <w:t>This funding will help a number of tourism and events businesses in key sectors who have received little or no support so far.</w:t>
      </w:r>
    </w:p>
    <w:p w14:paraId="45ABE787" w14:textId="77777777" w:rsidR="007557B4" w:rsidRPr="007557B4" w:rsidRDefault="007557B4" w:rsidP="007557B4">
      <w:pPr>
        <w:spacing w:before="0"/>
      </w:pPr>
    </w:p>
    <w:p w14:paraId="6EDDEEF2" w14:textId="77777777" w:rsidR="007557B4" w:rsidRPr="007557B4" w:rsidRDefault="007557B4" w:rsidP="007557B4">
      <w:pPr>
        <w:spacing w:before="0"/>
      </w:pPr>
      <w:r w:rsidRPr="007557B4">
        <w:t>We will be administering nine* of the Scottish Government funds and will move our focus from marketing to funding and support for the next three months to ensure that desperately needed help is delivered quickly, to those most in need.</w:t>
      </w:r>
    </w:p>
    <w:p w14:paraId="5324B000" w14:textId="77777777" w:rsidR="007557B4" w:rsidRPr="007557B4" w:rsidRDefault="007557B4" w:rsidP="007557B4">
      <w:pPr>
        <w:spacing w:before="0"/>
      </w:pPr>
    </w:p>
    <w:p w14:paraId="38C802D0" w14:textId="0546B2B1" w:rsidR="007557B4" w:rsidRPr="007557B4" w:rsidRDefault="007557B4" w:rsidP="007557B4">
      <w:pPr>
        <w:spacing w:before="0"/>
      </w:pPr>
      <w:r w:rsidRPr="007557B4">
        <w:t xml:space="preserve">We have moved more than 100 staff from other tasks to get these funding streams organised and </w:t>
      </w:r>
      <w:r w:rsidRPr="007557B4">
        <w:lastRenderedPageBreak/>
        <w:t>process them as quickly as possible.</w:t>
      </w:r>
      <w:r w:rsidR="00F367B6">
        <w:t xml:space="preserve">  </w:t>
      </w:r>
      <w:r w:rsidRPr="007557B4">
        <w:t>We will announce more details about how to apply on VisitScotland.org in due course, but our aim is to have all funds launched by mid-February.</w:t>
      </w:r>
    </w:p>
    <w:p w14:paraId="6C20C060" w14:textId="77777777" w:rsidR="007557B4" w:rsidRPr="007557B4" w:rsidRDefault="007557B4" w:rsidP="007557B4">
      <w:pPr>
        <w:spacing w:before="0"/>
      </w:pPr>
    </w:p>
    <w:p w14:paraId="73BC8158" w14:textId="77777777" w:rsidR="007557B4" w:rsidRDefault="007557B4" w:rsidP="007557B4">
      <w:pPr>
        <w:spacing w:before="0"/>
      </w:pPr>
      <w:r w:rsidRPr="007557B4">
        <w:t>Funds we’re delivering on behalf of Scottish Government</w:t>
      </w:r>
    </w:p>
    <w:p w14:paraId="4BC05799" w14:textId="48749D1E" w:rsidR="007557B4" w:rsidRPr="007557B4" w:rsidRDefault="007557B4" w:rsidP="007557B4">
      <w:pPr>
        <w:spacing w:before="0"/>
      </w:pPr>
      <w:r w:rsidRPr="007557B4">
        <w:t>•Pivotal Event Businesses Fund – in progress, cl</w:t>
      </w:r>
      <w:r w:rsidR="004C3C16">
        <w:t>osed to Expressions of Interest</w:t>
      </w:r>
    </w:p>
    <w:p w14:paraId="2B2D4C2A" w14:textId="77777777" w:rsidR="007557B4" w:rsidRPr="007557B4" w:rsidRDefault="007557B4" w:rsidP="007557B4">
      <w:pPr>
        <w:spacing w:before="0"/>
      </w:pPr>
      <w:r w:rsidRPr="007557B4">
        <w:t xml:space="preserve">•The Sector Destination Operational &amp; Market Readiness Fund – live </w:t>
      </w:r>
    </w:p>
    <w:p w14:paraId="03CFB736" w14:textId="77777777" w:rsidR="007557B4" w:rsidRPr="007557B4" w:rsidRDefault="007557B4" w:rsidP="007557B4">
      <w:pPr>
        <w:spacing w:before="0"/>
      </w:pPr>
      <w:r w:rsidRPr="007557B4">
        <w:t xml:space="preserve">•Scotland Inbound Tour Operators - COVID-19 Business Support and Continuity Fund – live </w:t>
      </w:r>
    </w:p>
    <w:p w14:paraId="52B43ED3" w14:textId="77777777" w:rsidR="007557B4" w:rsidRPr="007557B4" w:rsidRDefault="007557B4" w:rsidP="007557B4">
      <w:pPr>
        <w:spacing w:before="0"/>
      </w:pPr>
      <w:r w:rsidRPr="007557B4">
        <w:t>•Outdoor Fund, which has two strands: marine tourism and outdoor tourism – last week of January</w:t>
      </w:r>
    </w:p>
    <w:p w14:paraId="67DB04EF" w14:textId="77777777" w:rsidR="007557B4" w:rsidRPr="007557B4" w:rsidRDefault="007557B4" w:rsidP="007557B4">
      <w:pPr>
        <w:spacing w:before="0"/>
      </w:pPr>
      <w:r w:rsidRPr="007557B4">
        <w:t>•Event Industry Support Fund – late January/early February</w:t>
      </w:r>
    </w:p>
    <w:p w14:paraId="58592E52" w14:textId="77777777" w:rsidR="007557B4" w:rsidRPr="007557B4" w:rsidRDefault="007557B4" w:rsidP="007557B4">
      <w:pPr>
        <w:spacing w:before="0"/>
      </w:pPr>
      <w:r w:rsidRPr="007557B4">
        <w:t>•Coach Operators Fund – first week of February</w:t>
      </w:r>
    </w:p>
    <w:p w14:paraId="7052F666" w14:textId="77777777" w:rsidR="007557B4" w:rsidRPr="007557B4" w:rsidRDefault="007557B4" w:rsidP="007557B4">
      <w:pPr>
        <w:spacing w:before="0"/>
      </w:pPr>
      <w:r w:rsidRPr="007557B4">
        <w:t>•Visitor attractions Fund – week commencing 8 February</w:t>
      </w:r>
    </w:p>
    <w:p w14:paraId="7330F30D" w14:textId="39C39580" w:rsidR="00E073D2" w:rsidRPr="007557B4" w:rsidRDefault="007557B4" w:rsidP="007557B4">
      <w:pPr>
        <w:spacing w:before="0"/>
      </w:pPr>
      <w:r w:rsidRPr="007557B4">
        <w:t>•Hostels Fund – week commencing 15 February</w:t>
      </w:r>
    </w:p>
    <w:p w14:paraId="70189DAC" w14:textId="77777777" w:rsidR="007557B4" w:rsidRDefault="007557B4" w:rsidP="00E073D2">
      <w:pPr>
        <w:spacing w:before="0"/>
        <w:rPr>
          <w:color w:val="00B050"/>
          <w:sz w:val="26"/>
          <w:szCs w:val="26"/>
        </w:rPr>
      </w:pPr>
    </w:p>
    <w:p w14:paraId="717047FA" w14:textId="3D63BC12" w:rsidR="004C3C16" w:rsidRPr="004C3C16" w:rsidRDefault="004C3C16" w:rsidP="00E073D2">
      <w:pPr>
        <w:spacing w:before="0"/>
      </w:pPr>
      <w:r w:rsidRPr="004C3C16">
        <w:t xml:space="preserve">More information: </w:t>
      </w:r>
      <w:hyperlink r:id="rId20" w:history="1">
        <w:r w:rsidRPr="004C3C16">
          <w:rPr>
            <w:rStyle w:val="Hyperlink"/>
          </w:rPr>
          <w:t>https://www.visitscotland.org/news/2021/industry-funding</w:t>
        </w:r>
      </w:hyperlink>
    </w:p>
    <w:p w14:paraId="0905480F" w14:textId="240DBE2C" w:rsidR="00B44E44" w:rsidRPr="007504C5" w:rsidRDefault="00647792" w:rsidP="00B44E44">
      <w:pPr>
        <w:rPr>
          <w:color w:val="00B0F0"/>
          <w:sz w:val="26"/>
          <w:szCs w:val="26"/>
        </w:rPr>
      </w:pPr>
      <w:r w:rsidRPr="007504C5">
        <w:rPr>
          <w:color w:val="00B0F0"/>
          <w:sz w:val="26"/>
          <w:szCs w:val="26"/>
        </w:rPr>
        <w:t xml:space="preserve">NHS Forth Valley COVID Response Grants </w:t>
      </w:r>
      <w:r w:rsidRPr="007504C5">
        <w:rPr>
          <w:rFonts w:ascii="Agency FB" w:hAnsi="Agency FB"/>
          <w:color w:val="00B0F0"/>
          <w:sz w:val="26"/>
          <w:szCs w:val="26"/>
        </w:rPr>
        <w:t>|</w:t>
      </w:r>
      <w:r w:rsidRPr="007504C5">
        <w:rPr>
          <w:color w:val="00B0F0"/>
          <w:sz w:val="26"/>
          <w:szCs w:val="26"/>
        </w:rPr>
        <w:t xml:space="preserve"> max £500 </w:t>
      </w:r>
      <w:r w:rsidRPr="007504C5">
        <w:rPr>
          <w:rFonts w:ascii="Agency FB" w:hAnsi="Agency FB"/>
          <w:color w:val="00B0F0"/>
          <w:sz w:val="26"/>
          <w:szCs w:val="26"/>
        </w:rPr>
        <w:t>|</w:t>
      </w:r>
      <w:r w:rsidRPr="007504C5">
        <w:rPr>
          <w:color w:val="00B0F0"/>
          <w:sz w:val="26"/>
          <w:szCs w:val="26"/>
        </w:rPr>
        <w:t xml:space="preserve"> open now</w:t>
      </w:r>
    </w:p>
    <w:p w14:paraId="4D3C3B82" w14:textId="77777777" w:rsidR="00647792" w:rsidRDefault="00647792" w:rsidP="00647792">
      <w:r>
        <w:t>Applications will be considered from organisations across Forth Valley which support and connect communities to respond to Covid-19. Applications must address one or preferably both of the Health Promotion Service priorities - Health Inequalities and Mental Health and Wellbeing. They will support organisations to do one or all of the following: health and wellbeing activities in response to COVID-19 which address a reduction in health inequalities; piloting new ideas and initiatives or adapting previous activities; development of employees, volunteers or clients; purchase equipment which directly relates to the work of the programme.</w:t>
      </w:r>
    </w:p>
    <w:p w14:paraId="7D2DCE9A" w14:textId="164527C8" w:rsidR="00647792" w:rsidRDefault="00647792" w:rsidP="00647792">
      <w:r>
        <w:t xml:space="preserve">Who can apply:  Applications will be considered from organisations across Forth Valley who </w:t>
      </w:r>
      <w:proofErr w:type="gramStart"/>
      <w:r>
        <w:t>have</w:t>
      </w:r>
      <w:proofErr w:type="gramEnd"/>
      <w:r>
        <w:t xml:space="preserve"> a verifiable charity number.  </w:t>
      </w:r>
    </w:p>
    <w:p w14:paraId="75B8AF75" w14:textId="26B75375" w:rsidR="00647792" w:rsidRDefault="00647792" w:rsidP="00647792">
      <w:r>
        <w:t>When to apply: As soon as possible.</w:t>
      </w:r>
    </w:p>
    <w:p w14:paraId="516645B8" w14:textId="79CB0E59" w:rsidR="00647792" w:rsidRDefault="00647792" w:rsidP="00647792">
      <w:pPr>
        <w:rPr>
          <w:rStyle w:val="Hyperlink"/>
        </w:rPr>
      </w:pPr>
      <w:r w:rsidRPr="00DB074F">
        <w:rPr>
          <w:b/>
          <w:bCs/>
        </w:rPr>
        <w:t xml:space="preserve">More information: </w:t>
      </w:r>
      <w:hyperlink r:id="rId21" w:history="1">
        <w:r w:rsidRPr="00C816A3">
          <w:rPr>
            <w:rStyle w:val="Hyperlink"/>
          </w:rPr>
          <w:t>https://nhsforthvalley.com/covid/local-support/covid-19-response-grant-2020-2021</w:t>
        </w:r>
      </w:hyperlink>
    </w:p>
    <w:p w14:paraId="0441DF49" w14:textId="77777777" w:rsidR="00F367B6" w:rsidRDefault="00F367B6" w:rsidP="0018592E">
      <w:pPr>
        <w:pStyle w:val="Heading2"/>
        <w:contextualSpacing w:val="0"/>
        <w:rPr>
          <w:b w:val="0"/>
        </w:rPr>
      </w:pPr>
    </w:p>
    <w:p w14:paraId="75637786" w14:textId="77777777" w:rsidR="0018592E" w:rsidRDefault="0018592E" w:rsidP="0018592E">
      <w:pPr>
        <w:pStyle w:val="Heading2"/>
        <w:contextualSpacing w:val="0"/>
        <w:rPr>
          <w:b w:val="0"/>
        </w:rPr>
      </w:pPr>
      <w:r>
        <w:rPr>
          <w:b w:val="0"/>
        </w:rPr>
        <w:t xml:space="preserve">NHS Tayside Community Innovation Fund | £500 - £25,000 | N/A </w:t>
      </w:r>
    </w:p>
    <w:p w14:paraId="03ED4745" w14:textId="77777777" w:rsidR="0018592E" w:rsidRDefault="0018592E" w:rsidP="0018592E">
      <w:pPr>
        <w:pBdr>
          <w:top w:val="nil"/>
          <w:left w:val="nil"/>
          <w:bottom w:val="nil"/>
          <w:right w:val="nil"/>
          <w:between w:val="nil"/>
        </w:pBdr>
        <w:rPr>
          <w:color w:val="000000"/>
        </w:rPr>
      </w:pPr>
      <w:r>
        <w:rPr>
          <w:color w:val="000000"/>
        </w:rPr>
        <w:t>The Community Innovation Fund is a £2 million fund which NHS Tayside is making available to groups of people living in communities across the area.</w:t>
      </w:r>
    </w:p>
    <w:p w14:paraId="40D3D1A5" w14:textId="77777777" w:rsidR="0018592E" w:rsidRDefault="0018592E" w:rsidP="0018592E">
      <w:pPr>
        <w:pBdr>
          <w:top w:val="nil"/>
          <w:left w:val="nil"/>
          <w:bottom w:val="nil"/>
          <w:right w:val="nil"/>
          <w:between w:val="nil"/>
        </w:pBdr>
        <w:rPr>
          <w:b/>
          <w:color w:val="000000"/>
        </w:rPr>
      </w:pPr>
      <w:r>
        <w:rPr>
          <w:color w:val="000000"/>
        </w:rPr>
        <w:t>Groups are invited to apply for a share of the funds between £500 and £18,000 on an annual basis (£25,000 over three years) to establish projects or take action to tackle issues which affect the everyday lives of people living in our communities. The fund is particularly looking for new and inventive ways of helping communities. </w:t>
      </w:r>
      <w:r>
        <w:rPr>
          <w:b/>
          <w:color w:val="000000"/>
        </w:rPr>
        <w:t xml:space="preserve"> </w:t>
      </w:r>
    </w:p>
    <w:p w14:paraId="191E8DE5" w14:textId="77777777" w:rsidR="0018592E" w:rsidRPr="006F56D2" w:rsidRDefault="0018592E" w:rsidP="0018592E">
      <w:pPr>
        <w:pBdr>
          <w:top w:val="nil"/>
          <w:left w:val="nil"/>
          <w:bottom w:val="nil"/>
          <w:right w:val="nil"/>
          <w:between w:val="nil"/>
        </w:pBdr>
        <w:rPr>
          <w:color w:val="000000"/>
        </w:rPr>
      </w:pPr>
      <w:r w:rsidRPr="006F56D2">
        <w:rPr>
          <w:color w:val="000000"/>
        </w:rPr>
        <w:t>Eligibility: available to groups of people living in communities across the area</w:t>
      </w:r>
    </w:p>
    <w:p w14:paraId="443653B2" w14:textId="77777777" w:rsidR="0018592E" w:rsidRDefault="0018592E" w:rsidP="0018592E">
      <w:pPr>
        <w:pBdr>
          <w:top w:val="nil"/>
          <w:left w:val="nil"/>
          <w:bottom w:val="nil"/>
          <w:right w:val="nil"/>
          <w:between w:val="nil"/>
        </w:pBdr>
        <w:rPr>
          <w:color w:val="000000"/>
        </w:rPr>
      </w:pPr>
      <w:r>
        <w:rPr>
          <w:b/>
          <w:color w:val="333333"/>
          <w:highlight w:val="white"/>
        </w:rPr>
        <w:t>More information</w:t>
      </w:r>
      <w:r>
        <w:rPr>
          <w:color w:val="333333"/>
          <w:highlight w:val="white"/>
        </w:rPr>
        <w:t xml:space="preserve">: </w:t>
      </w:r>
      <w:hyperlink r:id="rId22">
        <w:r>
          <w:rPr>
            <w:color w:val="0563C1"/>
            <w:u w:val="single"/>
          </w:rPr>
          <w:t>http://www.nhstayside.scot.nhs.uk/GettingInvolved/CommunityInnovationFund/index.htm</w:t>
        </w:r>
      </w:hyperlink>
      <w:r>
        <w:rPr>
          <w:color w:val="000000"/>
        </w:rPr>
        <w:t xml:space="preserve"> </w:t>
      </w:r>
    </w:p>
    <w:p w14:paraId="7335B4C5" w14:textId="77777777" w:rsidR="0018592E" w:rsidRDefault="0018592E" w:rsidP="0079306A">
      <w:pPr>
        <w:pStyle w:val="Heading2"/>
        <w:spacing w:line="315" w:lineRule="atLeast"/>
        <w:rPr>
          <w:rStyle w:val="Hyperlink"/>
          <w:rFonts w:asciiTheme="majorHAnsi" w:hAnsiTheme="majorHAnsi"/>
          <w:b w:val="0"/>
          <w:color w:val="4F81BD" w:themeColor="accent1"/>
          <w:u w:val="none"/>
        </w:rPr>
      </w:pPr>
    </w:p>
    <w:p w14:paraId="4BEA6F66" w14:textId="52C68290" w:rsidR="0079306A" w:rsidRPr="00C2392E" w:rsidRDefault="0079306A" w:rsidP="0079306A">
      <w:pPr>
        <w:pStyle w:val="Heading2"/>
        <w:spacing w:line="315" w:lineRule="atLeast"/>
        <w:rPr>
          <w:rFonts w:asciiTheme="majorHAnsi" w:eastAsiaTheme="minorHAnsi" w:hAnsiTheme="majorHAnsi" w:cs="Arial"/>
          <w:b w:val="0"/>
          <w:color w:val="00B0F0"/>
          <w:lang w:eastAsia="en-US"/>
        </w:rPr>
      </w:pPr>
      <w:r w:rsidRPr="00C2392E">
        <w:rPr>
          <w:rStyle w:val="Hyperlink"/>
          <w:rFonts w:asciiTheme="majorHAnsi" w:hAnsiTheme="majorHAnsi"/>
          <w:b w:val="0"/>
          <w:color w:val="00B0F0"/>
          <w:u w:val="none"/>
        </w:rPr>
        <w:t xml:space="preserve">SCVO </w:t>
      </w:r>
      <w:r w:rsidRPr="00C2392E">
        <w:rPr>
          <w:rFonts w:asciiTheme="majorHAnsi" w:eastAsiaTheme="minorHAnsi" w:hAnsiTheme="majorHAnsi" w:cs="Arial"/>
          <w:b w:val="0"/>
          <w:color w:val="00B0F0"/>
          <w:lang w:eastAsia="en-US"/>
        </w:rPr>
        <w:t>Community &amp; Third Sector Recovery Programme</w:t>
      </w:r>
      <w:r w:rsidR="006C0024" w:rsidRPr="00C2392E">
        <w:rPr>
          <w:rFonts w:asciiTheme="majorHAnsi" w:eastAsiaTheme="minorHAnsi" w:hAnsiTheme="majorHAnsi" w:cs="Arial"/>
          <w:b w:val="0"/>
          <w:color w:val="00B0F0"/>
          <w:lang w:eastAsia="en-US"/>
        </w:rPr>
        <w:t xml:space="preserve"> </w:t>
      </w:r>
      <w:r w:rsidRPr="00C2392E">
        <w:rPr>
          <w:rFonts w:asciiTheme="majorHAnsi" w:eastAsiaTheme="minorHAnsi" w:hAnsiTheme="majorHAnsi" w:cs="Arial"/>
          <w:b w:val="0"/>
          <w:color w:val="00B0F0"/>
          <w:lang w:eastAsia="en-US"/>
        </w:rPr>
        <w:t>|</w:t>
      </w:r>
      <w:r w:rsidR="006C0024" w:rsidRPr="00C2392E">
        <w:rPr>
          <w:rFonts w:asciiTheme="majorHAnsi" w:eastAsiaTheme="minorHAnsi" w:hAnsiTheme="majorHAnsi" w:cs="Arial"/>
          <w:b w:val="0"/>
          <w:color w:val="00B0F0"/>
          <w:lang w:eastAsia="en-US"/>
        </w:rPr>
        <w:t xml:space="preserve"> £25m</w:t>
      </w:r>
      <w:r w:rsidRPr="00C2392E">
        <w:rPr>
          <w:rFonts w:asciiTheme="majorHAnsi" w:eastAsiaTheme="minorHAnsi" w:hAnsiTheme="majorHAnsi" w:cs="Arial"/>
          <w:b w:val="0"/>
          <w:color w:val="00B0F0"/>
          <w:lang w:eastAsia="en-US"/>
        </w:rPr>
        <w:t xml:space="preserve"> | </w:t>
      </w:r>
      <w:r w:rsidR="002A3394" w:rsidRPr="00C2392E">
        <w:rPr>
          <w:rFonts w:asciiTheme="majorHAnsi" w:eastAsiaTheme="minorHAnsi" w:hAnsiTheme="majorHAnsi" w:cs="Arial"/>
          <w:b w:val="0"/>
          <w:color w:val="00B0F0"/>
          <w:lang w:eastAsia="en-US"/>
        </w:rPr>
        <w:t>3</w:t>
      </w:r>
      <w:r w:rsidR="00C2392E" w:rsidRPr="00C2392E">
        <w:rPr>
          <w:rFonts w:asciiTheme="majorHAnsi" w:eastAsiaTheme="minorHAnsi" w:hAnsiTheme="majorHAnsi" w:cs="Arial"/>
          <w:b w:val="0"/>
          <w:color w:val="00B0F0"/>
          <w:lang w:eastAsia="en-US"/>
        </w:rPr>
        <w:t>0 June</w:t>
      </w:r>
    </w:p>
    <w:p w14:paraId="53FEFDF1" w14:textId="77777777" w:rsidR="0079306A" w:rsidRDefault="0079306A" w:rsidP="0079306A">
      <w:pPr>
        <w:rPr>
          <w:lang w:eastAsia="en-US"/>
        </w:rPr>
      </w:pPr>
      <w:r>
        <w:rPr>
          <w:lang w:eastAsia="en-US"/>
        </w:rPr>
        <w:t xml:space="preserve">The Scottish Council for Voluntary Organisations is committed to support the voluntary sector through the coronavirus pandemic.  Along with our Coronavirus Third Sector Information Hub we have set up </w:t>
      </w:r>
      <w:r>
        <w:rPr>
          <w:lang w:eastAsia="en-US"/>
        </w:rPr>
        <w:lastRenderedPageBreak/>
        <w:t xml:space="preserve">this bulletin to share important information with you including funding announcements. If you wish to continue to receive it please do nothing. If you wish to stop receiving it please click the link at the bottom of this email. </w:t>
      </w:r>
    </w:p>
    <w:p w14:paraId="7860E69B" w14:textId="77777777" w:rsidR="0079306A" w:rsidRPr="006C0024" w:rsidRDefault="0079306A" w:rsidP="0079306A">
      <w:pPr>
        <w:rPr>
          <w:b/>
          <w:lang w:eastAsia="en-US"/>
        </w:rPr>
      </w:pPr>
      <w:r w:rsidRPr="006C0024">
        <w:rPr>
          <w:b/>
          <w:lang w:eastAsia="en-US"/>
        </w:rPr>
        <w:t>Community &amp; Third Sector Recovery Programme</w:t>
      </w:r>
    </w:p>
    <w:p w14:paraId="387BC344" w14:textId="77777777" w:rsidR="0079306A" w:rsidRDefault="0079306A" w:rsidP="0079306A">
      <w:pPr>
        <w:rPr>
          <w:lang w:eastAsia="en-US"/>
        </w:rPr>
      </w:pPr>
      <w:r>
        <w:rPr>
          <w:lang w:eastAsia="en-US"/>
        </w:rPr>
        <w:t>The Community &amp; Third Sector Recovery Programme is a £25m Scottish Government funded programme aiming to support charities, community groups, social enterprises and voluntary organisations that are supporting people and communities through the shift from lockdown to recovery.</w:t>
      </w:r>
    </w:p>
    <w:p w14:paraId="582575AE" w14:textId="048018C1" w:rsidR="006C0024" w:rsidRDefault="0079306A" w:rsidP="0079306A">
      <w:pPr>
        <w:rPr>
          <w:lang w:eastAsia="en-US"/>
        </w:rPr>
      </w:pPr>
      <w:r>
        <w:rPr>
          <w:lang w:eastAsia="en-US"/>
        </w:rPr>
        <w:t xml:space="preserve">As well as providing ongoing crisis support, they will be planning and implementing changes to adapt and thrive in a very different social and economic climate. The Community &amp; Third Sector Recovery Programme has two strands: </w:t>
      </w:r>
    </w:p>
    <w:p w14:paraId="41424635" w14:textId="77777777" w:rsidR="006432D5" w:rsidRDefault="006432D5" w:rsidP="006432D5">
      <w:pPr>
        <w:spacing w:before="0"/>
        <w:rPr>
          <w:lang w:eastAsia="en-US"/>
        </w:rPr>
      </w:pPr>
    </w:p>
    <w:p w14:paraId="149FF9DC" w14:textId="77777777" w:rsidR="0079306A" w:rsidRPr="006C0024" w:rsidRDefault="0079306A" w:rsidP="006432D5">
      <w:pPr>
        <w:spacing w:before="0"/>
        <w:rPr>
          <w:b/>
          <w:lang w:eastAsia="en-US"/>
        </w:rPr>
      </w:pPr>
      <w:r w:rsidRPr="006C0024">
        <w:rPr>
          <w:b/>
          <w:lang w:eastAsia="en-US"/>
        </w:rPr>
        <w:t>Adapt and Thrive</w:t>
      </w:r>
    </w:p>
    <w:p w14:paraId="58412305" w14:textId="77777777" w:rsidR="0079306A" w:rsidRDefault="0079306A" w:rsidP="006432D5">
      <w:pPr>
        <w:spacing w:before="0"/>
        <w:rPr>
          <w:lang w:eastAsia="en-US"/>
        </w:rPr>
      </w:pPr>
      <w:r>
        <w:rPr>
          <w:lang w:eastAsia="en-US"/>
        </w:rPr>
        <w:t xml:space="preserve">The programme aims to support organisational change. It offers tailored support and funding to develop a plan so third sector organisations can operate sustainably post-COVID. You can find more information about Adapt and Thrive on the SCVO website, and daily Information Webinars are also available. </w:t>
      </w:r>
    </w:p>
    <w:p w14:paraId="46A9534E" w14:textId="4929F1EB" w:rsidR="0079306A" w:rsidRDefault="0079306A" w:rsidP="0079306A">
      <w:pPr>
        <w:rPr>
          <w:rStyle w:val="Hyperlink"/>
          <w:lang w:eastAsia="en-US"/>
        </w:rPr>
      </w:pPr>
      <w:r w:rsidRPr="006C0024">
        <w:rPr>
          <w:b/>
          <w:lang w:eastAsia="en-US"/>
        </w:rPr>
        <w:t xml:space="preserve">More information: </w:t>
      </w:r>
      <w:hyperlink r:id="rId23" w:history="1">
        <w:r w:rsidR="006C0024" w:rsidRPr="002F45FB">
          <w:rPr>
            <w:rStyle w:val="Hyperlink"/>
          </w:rPr>
          <w:t xml:space="preserve"> </w:t>
        </w:r>
        <w:r w:rsidR="006C0024" w:rsidRPr="002F45FB">
          <w:rPr>
            <w:rStyle w:val="Hyperlink"/>
            <w:lang w:eastAsia="en-US"/>
          </w:rPr>
          <w:t>https://scvo.org.uk/support/coronavirus/funding/</w:t>
        </w:r>
      </w:hyperlink>
    </w:p>
    <w:p w14:paraId="6D251BF9" w14:textId="43AF1A6A" w:rsidR="0079306A" w:rsidRDefault="0079306A" w:rsidP="0013160F">
      <w:pPr>
        <w:pBdr>
          <w:top w:val="nil"/>
          <w:left w:val="nil"/>
          <w:bottom w:val="nil"/>
          <w:right w:val="nil"/>
          <w:between w:val="nil"/>
        </w:pBdr>
        <w:spacing w:before="0"/>
        <w:rPr>
          <w:rStyle w:val="Hyperlink"/>
          <w:color w:val="00B0F0"/>
          <w:sz w:val="26"/>
          <w:szCs w:val="26"/>
          <w:u w:val="none"/>
        </w:rPr>
      </w:pPr>
    </w:p>
    <w:p w14:paraId="6DE145CB" w14:textId="7E32742A" w:rsidR="00835D31" w:rsidRDefault="00835D31" w:rsidP="0013160F">
      <w:pPr>
        <w:pBdr>
          <w:top w:val="nil"/>
          <w:left w:val="nil"/>
          <w:bottom w:val="nil"/>
          <w:right w:val="nil"/>
          <w:between w:val="nil"/>
        </w:pBdr>
        <w:spacing w:before="0"/>
        <w:rPr>
          <w:rStyle w:val="Hyperlink"/>
          <w:rFonts w:asciiTheme="majorHAnsi" w:hAnsiTheme="majorHAnsi" w:cstheme="majorHAnsi"/>
          <w:color w:val="4F81BD" w:themeColor="accent1"/>
          <w:sz w:val="26"/>
          <w:szCs w:val="26"/>
          <w:u w:val="none"/>
        </w:rPr>
      </w:pPr>
      <w:r w:rsidRPr="00DB074F">
        <w:rPr>
          <w:rStyle w:val="Hyperlink"/>
          <w:rFonts w:asciiTheme="majorHAnsi" w:hAnsiTheme="majorHAnsi" w:cstheme="majorHAnsi"/>
          <w:color w:val="4F81BD" w:themeColor="accent1"/>
          <w:sz w:val="26"/>
          <w:szCs w:val="26"/>
          <w:u w:val="none"/>
        </w:rPr>
        <w:t xml:space="preserve">Community </w:t>
      </w:r>
      <w:proofErr w:type="spellStart"/>
      <w:r w:rsidRPr="00DB074F">
        <w:rPr>
          <w:rStyle w:val="Hyperlink"/>
          <w:rFonts w:asciiTheme="majorHAnsi" w:hAnsiTheme="majorHAnsi" w:cstheme="majorHAnsi"/>
          <w:color w:val="4F81BD" w:themeColor="accent1"/>
          <w:sz w:val="26"/>
          <w:szCs w:val="26"/>
          <w:u w:val="none"/>
        </w:rPr>
        <w:t>Windpower</w:t>
      </w:r>
      <w:proofErr w:type="spellEnd"/>
      <w:r w:rsidRPr="00DB074F">
        <w:rPr>
          <w:rStyle w:val="Hyperlink"/>
          <w:rFonts w:asciiTheme="majorHAnsi" w:hAnsiTheme="majorHAnsi" w:cstheme="majorHAnsi"/>
          <w:color w:val="4F81BD" w:themeColor="accent1"/>
          <w:sz w:val="26"/>
          <w:szCs w:val="26"/>
          <w:u w:val="none"/>
        </w:rPr>
        <w:t xml:space="preserve"> – COVID19 Crisis Fund |total £255,000 | open now</w:t>
      </w:r>
    </w:p>
    <w:p w14:paraId="16EA1994" w14:textId="77777777" w:rsidR="001B496F" w:rsidRPr="00DB074F" w:rsidRDefault="001B496F" w:rsidP="0013160F">
      <w:pPr>
        <w:pBdr>
          <w:top w:val="nil"/>
          <w:left w:val="nil"/>
          <w:bottom w:val="nil"/>
          <w:right w:val="nil"/>
          <w:between w:val="nil"/>
        </w:pBdr>
        <w:spacing w:before="0"/>
        <w:rPr>
          <w:rStyle w:val="Hyperlink"/>
          <w:rFonts w:asciiTheme="majorHAnsi" w:hAnsiTheme="majorHAnsi" w:cstheme="majorHAnsi"/>
          <w:color w:val="4F81BD" w:themeColor="accent1"/>
          <w:sz w:val="26"/>
          <w:szCs w:val="26"/>
          <w:u w:val="none"/>
        </w:rPr>
      </w:pPr>
    </w:p>
    <w:p w14:paraId="6526D6DA" w14:textId="2C3CEBFF" w:rsidR="00835D31" w:rsidRPr="00835D31" w:rsidRDefault="00835D31" w:rsidP="00835D31">
      <w:pPr>
        <w:pBdr>
          <w:top w:val="nil"/>
          <w:left w:val="nil"/>
          <w:bottom w:val="nil"/>
          <w:right w:val="nil"/>
          <w:between w:val="nil"/>
        </w:pBdr>
        <w:spacing w:before="0"/>
        <w:rPr>
          <w:rStyle w:val="Hyperlink"/>
          <w:color w:val="auto"/>
          <w:u w:val="none"/>
        </w:rPr>
      </w:pPr>
      <w:r w:rsidRPr="00835D31">
        <w:rPr>
          <w:rStyle w:val="Hyperlink"/>
          <w:color w:val="auto"/>
          <w:u w:val="none"/>
        </w:rPr>
        <w:t xml:space="preserve">Community </w:t>
      </w:r>
      <w:proofErr w:type="spellStart"/>
      <w:r w:rsidRPr="00835D31">
        <w:rPr>
          <w:rStyle w:val="Hyperlink"/>
          <w:color w:val="auto"/>
          <w:u w:val="none"/>
        </w:rPr>
        <w:t>Windpower</w:t>
      </w:r>
      <w:proofErr w:type="spellEnd"/>
      <w:r w:rsidRPr="00835D31">
        <w:rPr>
          <w:rStyle w:val="Hyperlink"/>
          <w:color w:val="auto"/>
          <w:u w:val="none"/>
        </w:rPr>
        <w:t xml:space="preserve"> is responding to the Covid-19 crisis by making £255,000 of funds available to local communities in or near our seven wind farms.</w:t>
      </w:r>
      <w:r>
        <w:rPr>
          <w:rStyle w:val="Hyperlink"/>
          <w:color w:val="auto"/>
          <w:u w:val="none"/>
        </w:rPr>
        <w:t xml:space="preserve">  They are</w:t>
      </w:r>
      <w:r w:rsidRPr="00835D31">
        <w:rPr>
          <w:rStyle w:val="Hyperlink"/>
          <w:color w:val="auto"/>
          <w:u w:val="none"/>
        </w:rPr>
        <w:t xml:space="preserve"> working with our teams at </w:t>
      </w:r>
      <w:proofErr w:type="spellStart"/>
      <w:r w:rsidRPr="00835D31">
        <w:rPr>
          <w:rStyle w:val="Hyperlink"/>
          <w:color w:val="auto"/>
          <w:u w:val="none"/>
        </w:rPr>
        <w:t>BeGreen</w:t>
      </w:r>
      <w:proofErr w:type="spellEnd"/>
      <w:r w:rsidRPr="00835D31">
        <w:rPr>
          <w:rStyle w:val="Hyperlink"/>
          <w:color w:val="auto"/>
          <w:u w:val="none"/>
        </w:rPr>
        <w:t xml:space="preserve"> Dunbar and </w:t>
      </w:r>
      <w:proofErr w:type="spellStart"/>
      <w:r w:rsidRPr="00835D31">
        <w:rPr>
          <w:rStyle w:val="Hyperlink"/>
          <w:color w:val="auto"/>
          <w:u w:val="none"/>
        </w:rPr>
        <w:t>BeGreen</w:t>
      </w:r>
      <w:proofErr w:type="spellEnd"/>
      <w:r w:rsidRPr="00835D31">
        <w:rPr>
          <w:rStyle w:val="Hyperlink"/>
          <w:color w:val="auto"/>
          <w:u w:val="none"/>
        </w:rPr>
        <w:t xml:space="preserve"> </w:t>
      </w:r>
      <w:proofErr w:type="spellStart"/>
      <w:r w:rsidRPr="00835D31">
        <w:rPr>
          <w:rStyle w:val="Hyperlink"/>
          <w:color w:val="auto"/>
          <w:u w:val="none"/>
        </w:rPr>
        <w:t>Dalry</w:t>
      </w:r>
      <w:proofErr w:type="spellEnd"/>
      <w:r w:rsidRPr="00835D31">
        <w:rPr>
          <w:rStyle w:val="Hyperlink"/>
          <w:color w:val="auto"/>
          <w:u w:val="none"/>
        </w:rPr>
        <w:t xml:space="preserve">, along with various community councils and the </w:t>
      </w:r>
      <w:proofErr w:type="spellStart"/>
      <w:r w:rsidRPr="00835D31">
        <w:rPr>
          <w:rStyle w:val="Hyperlink"/>
          <w:color w:val="auto"/>
          <w:u w:val="none"/>
        </w:rPr>
        <w:t>Dalry</w:t>
      </w:r>
      <w:proofErr w:type="spellEnd"/>
      <w:r w:rsidRPr="00835D31">
        <w:rPr>
          <w:rStyle w:val="Hyperlink"/>
          <w:color w:val="auto"/>
          <w:u w:val="none"/>
        </w:rPr>
        <w:t xml:space="preserve"> Parish Boundary Trust, to ensure funds are made available to organisations who need it most.</w:t>
      </w:r>
      <w:r>
        <w:rPr>
          <w:rStyle w:val="Hyperlink"/>
          <w:color w:val="auto"/>
          <w:u w:val="none"/>
        </w:rPr>
        <w:t xml:space="preserve">  </w:t>
      </w:r>
      <w:r w:rsidRPr="00835D31">
        <w:rPr>
          <w:rStyle w:val="Hyperlink"/>
          <w:color w:val="auto"/>
          <w:u w:val="none"/>
        </w:rPr>
        <w:t xml:space="preserve">The financial support is </w:t>
      </w:r>
      <w:proofErr w:type="gramStart"/>
      <w:r w:rsidRPr="00835D31">
        <w:rPr>
          <w:rStyle w:val="Hyperlink"/>
          <w:color w:val="auto"/>
          <w:u w:val="none"/>
        </w:rPr>
        <w:t xml:space="preserve">through both money diverted from wind farm community benefit funds and directly from Community </w:t>
      </w:r>
      <w:proofErr w:type="spellStart"/>
      <w:r w:rsidRPr="00835D31">
        <w:rPr>
          <w:rStyle w:val="Hyperlink"/>
          <w:color w:val="auto"/>
          <w:u w:val="none"/>
        </w:rPr>
        <w:t>Windpower</w:t>
      </w:r>
      <w:proofErr w:type="spellEnd"/>
      <w:r w:rsidRPr="00835D31">
        <w:rPr>
          <w:rStyle w:val="Hyperlink"/>
          <w:color w:val="auto"/>
          <w:u w:val="none"/>
        </w:rPr>
        <w:t xml:space="preserve"> itself</w:t>
      </w:r>
      <w:proofErr w:type="gramEnd"/>
      <w:r w:rsidRPr="00835D31">
        <w:rPr>
          <w:rStyle w:val="Hyperlink"/>
          <w:color w:val="auto"/>
          <w:u w:val="none"/>
        </w:rPr>
        <w:t>.</w:t>
      </w:r>
    </w:p>
    <w:p w14:paraId="1E0D4E33" w14:textId="77777777" w:rsidR="00835D31" w:rsidRPr="00835D31" w:rsidRDefault="00835D31" w:rsidP="00835D31">
      <w:pPr>
        <w:pBdr>
          <w:top w:val="nil"/>
          <w:left w:val="nil"/>
          <w:bottom w:val="nil"/>
          <w:right w:val="nil"/>
          <w:between w:val="nil"/>
        </w:pBdr>
        <w:spacing w:before="0"/>
        <w:rPr>
          <w:rStyle w:val="Hyperlink"/>
          <w:color w:val="auto"/>
          <w:u w:val="none"/>
        </w:rPr>
      </w:pPr>
    </w:p>
    <w:p w14:paraId="314682C6" w14:textId="77777777" w:rsidR="00835D31" w:rsidRDefault="00835D31" w:rsidP="00835D31">
      <w:pPr>
        <w:pBdr>
          <w:top w:val="nil"/>
          <w:left w:val="nil"/>
          <w:bottom w:val="nil"/>
          <w:right w:val="nil"/>
          <w:between w:val="nil"/>
        </w:pBdr>
        <w:spacing w:before="0"/>
        <w:rPr>
          <w:rStyle w:val="Hyperlink"/>
          <w:color w:val="auto"/>
          <w:u w:val="none"/>
        </w:rPr>
      </w:pPr>
      <w:r w:rsidRPr="00835D31">
        <w:rPr>
          <w:rStyle w:val="Hyperlink"/>
          <w:color w:val="auto"/>
          <w:u w:val="none"/>
        </w:rPr>
        <w:t xml:space="preserve">Diane Wood, community benefits director at Community </w:t>
      </w:r>
      <w:proofErr w:type="spellStart"/>
      <w:r w:rsidRPr="00835D31">
        <w:rPr>
          <w:rStyle w:val="Hyperlink"/>
          <w:color w:val="auto"/>
          <w:u w:val="none"/>
        </w:rPr>
        <w:t>Windpower</w:t>
      </w:r>
      <w:proofErr w:type="spellEnd"/>
      <w:r w:rsidRPr="00835D31">
        <w:rPr>
          <w:rStyle w:val="Hyperlink"/>
          <w:color w:val="auto"/>
          <w:u w:val="none"/>
        </w:rPr>
        <w:t xml:space="preserve">, said: </w:t>
      </w:r>
    </w:p>
    <w:p w14:paraId="1B97C86D" w14:textId="753E2B8C" w:rsidR="00835D31" w:rsidRPr="00835D31" w:rsidRDefault="00835D31" w:rsidP="00835D31">
      <w:pPr>
        <w:pBdr>
          <w:top w:val="nil"/>
          <w:left w:val="nil"/>
          <w:bottom w:val="nil"/>
          <w:right w:val="nil"/>
          <w:between w:val="nil"/>
        </w:pBdr>
        <w:spacing w:before="0"/>
        <w:rPr>
          <w:rStyle w:val="Hyperlink"/>
          <w:color w:val="auto"/>
          <w:u w:val="none"/>
        </w:rPr>
      </w:pPr>
      <w:r w:rsidRPr="00835D31">
        <w:rPr>
          <w:rStyle w:val="Hyperlink"/>
          <w:color w:val="auto"/>
          <w:u w:val="none"/>
        </w:rPr>
        <w:t>“We’re living in worrying and unprecedented times for everyone, and now is the time we need to dig deep and help people in communities that are being nega</w:t>
      </w:r>
      <w:r>
        <w:rPr>
          <w:rStyle w:val="Hyperlink"/>
          <w:color w:val="auto"/>
          <w:u w:val="none"/>
        </w:rPr>
        <w:t xml:space="preserve">tively impacted by this crisis. </w:t>
      </w:r>
      <w:r w:rsidRPr="00835D31">
        <w:rPr>
          <w:rStyle w:val="Hyperlink"/>
          <w:color w:val="auto"/>
          <w:u w:val="none"/>
        </w:rPr>
        <w:t>Our support to the local communities began a few weeks ago, but we quickly realised from speaking to organisations that wider help was urgently required. That’s why we have now created official funds, alongside financial support to organisations we have ongoing partnerships with.</w:t>
      </w:r>
      <w:r>
        <w:rPr>
          <w:rStyle w:val="Hyperlink"/>
          <w:color w:val="auto"/>
          <w:u w:val="none"/>
        </w:rPr>
        <w:t xml:space="preserve">  </w:t>
      </w:r>
      <w:r w:rsidRPr="00835D31">
        <w:rPr>
          <w:rStyle w:val="Hyperlink"/>
          <w:color w:val="auto"/>
          <w:u w:val="none"/>
        </w:rPr>
        <w:t>Our funds are now open to applications from registered organisations, and we’re looking at providing decisions on all applications within 48 hours.</w:t>
      </w:r>
      <w:r>
        <w:rPr>
          <w:rStyle w:val="Hyperlink"/>
          <w:color w:val="auto"/>
          <w:u w:val="none"/>
        </w:rPr>
        <w:t xml:space="preserve"> </w:t>
      </w:r>
      <w:r w:rsidRPr="00835D31">
        <w:rPr>
          <w:rStyle w:val="Hyperlink"/>
          <w:color w:val="auto"/>
          <w:u w:val="none"/>
        </w:rPr>
        <w:t>We’ve done this to ensure the money we provide reaches those who need it most.”</w:t>
      </w:r>
    </w:p>
    <w:p w14:paraId="28F0CAC7" w14:textId="77777777" w:rsidR="00835D31" w:rsidRPr="00835D31" w:rsidRDefault="00835D31" w:rsidP="00835D31">
      <w:pPr>
        <w:pBdr>
          <w:top w:val="nil"/>
          <w:left w:val="nil"/>
          <w:bottom w:val="nil"/>
          <w:right w:val="nil"/>
          <w:between w:val="nil"/>
        </w:pBdr>
        <w:spacing w:before="0"/>
        <w:rPr>
          <w:rStyle w:val="Hyperlink"/>
          <w:color w:val="00B0F0"/>
          <w:sz w:val="26"/>
          <w:szCs w:val="26"/>
          <w:u w:val="none"/>
        </w:rPr>
      </w:pPr>
    </w:p>
    <w:p w14:paraId="35FF4527" w14:textId="389FEB37" w:rsidR="00835D31" w:rsidRPr="00835D31" w:rsidRDefault="00835D31" w:rsidP="00835D31">
      <w:pPr>
        <w:pBdr>
          <w:top w:val="nil"/>
          <w:left w:val="nil"/>
          <w:bottom w:val="nil"/>
          <w:right w:val="nil"/>
          <w:between w:val="nil"/>
        </w:pBdr>
        <w:spacing w:before="0"/>
        <w:rPr>
          <w:rStyle w:val="Hyperlink"/>
          <w:color w:val="auto"/>
          <w:u w:val="none"/>
        </w:rPr>
      </w:pPr>
      <w:r w:rsidRPr="00835D31">
        <w:rPr>
          <w:rStyle w:val="Hyperlink"/>
          <w:color w:val="auto"/>
          <w:u w:val="none"/>
        </w:rPr>
        <w:t>To apply to the fund, please contact Anouska on 07747 787 192 or email anouska@communitywindpower.co.uk</w:t>
      </w:r>
    </w:p>
    <w:p w14:paraId="3D0E2384" w14:textId="505FC7E6" w:rsidR="00835D31" w:rsidRDefault="00835D31" w:rsidP="0013160F">
      <w:pPr>
        <w:pBdr>
          <w:top w:val="nil"/>
          <w:left w:val="nil"/>
          <w:bottom w:val="nil"/>
          <w:right w:val="nil"/>
          <w:between w:val="nil"/>
        </w:pBdr>
        <w:spacing w:before="0"/>
        <w:rPr>
          <w:rStyle w:val="Hyperlink"/>
          <w:color w:val="00B0F0"/>
          <w:u w:val="none"/>
        </w:rPr>
      </w:pPr>
      <w:r w:rsidRPr="00835D31">
        <w:rPr>
          <w:rStyle w:val="Hyperlink"/>
          <w:b/>
          <w:color w:val="auto"/>
          <w:u w:val="none"/>
        </w:rPr>
        <w:t>More information</w:t>
      </w:r>
      <w:r>
        <w:rPr>
          <w:rStyle w:val="Hyperlink"/>
          <w:color w:val="00B0F0"/>
          <w:sz w:val="26"/>
          <w:szCs w:val="26"/>
          <w:u w:val="none"/>
        </w:rPr>
        <w:t xml:space="preserve">: </w:t>
      </w:r>
      <w:hyperlink r:id="rId24" w:history="1">
        <w:r w:rsidRPr="002F45FB">
          <w:rPr>
            <w:rStyle w:val="Hyperlink"/>
          </w:rPr>
          <w:t>https://www.communitywindpower.co.uk/communities/255000-covid19-crisis-fund/16.htm</w:t>
        </w:r>
      </w:hyperlink>
    </w:p>
    <w:p w14:paraId="5D7F0D5A" w14:textId="77777777" w:rsidR="00835D31" w:rsidRDefault="00835D31" w:rsidP="0013160F">
      <w:pPr>
        <w:pBdr>
          <w:top w:val="nil"/>
          <w:left w:val="nil"/>
          <w:bottom w:val="nil"/>
          <w:right w:val="nil"/>
          <w:between w:val="nil"/>
        </w:pBdr>
        <w:spacing w:before="0"/>
        <w:rPr>
          <w:rStyle w:val="Hyperlink"/>
          <w:color w:val="00B0F0"/>
          <w:sz w:val="26"/>
          <w:szCs w:val="26"/>
          <w:u w:val="none"/>
        </w:rPr>
      </w:pPr>
    </w:p>
    <w:p w14:paraId="3F5975B8" w14:textId="0AE0E0B1" w:rsidR="00952A37" w:rsidRPr="007557B4" w:rsidRDefault="00952A37" w:rsidP="009C7501">
      <w:pPr>
        <w:pBdr>
          <w:top w:val="nil"/>
          <w:left w:val="nil"/>
          <w:bottom w:val="nil"/>
          <w:right w:val="nil"/>
          <w:between w:val="nil"/>
        </w:pBdr>
        <w:spacing w:before="0"/>
        <w:rPr>
          <w:rStyle w:val="Hyperlink"/>
          <w:rFonts w:asciiTheme="majorHAnsi" w:hAnsiTheme="majorHAnsi" w:cstheme="majorHAnsi"/>
          <w:color w:val="00B0F0"/>
          <w:sz w:val="26"/>
          <w:szCs w:val="26"/>
          <w:u w:val="none"/>
        </w:rPr>
      </w:pPr>
      <w:r w:rsidRPr="007557B4">
        <w:rPr>
          <w:rStyle w:val="Hyperlink"/>
          <w:rFonts w:asciiTheme="majorHAnsi" w:hAnsiTheme="majorHAnsi" w:cstheme="majorHAnsi"/>
          <w:color w:val="00B0F0"/>
          <w:sz w:val="26"/>
          <w:szCs w:val="26"/>
          <w:u w:val="none"/>
        </w:rPr>
        <w:t xml:space="preserve">Business Loans Scotland COVID Working Capital Loan | </w:t>
      </w:r>
      <w:r w:rsidR="007557B4" w:rsidRPr="007557B4">
        <w:rPr>
          <w:rStyle w:val="Hyperlink"/>
          <w:rFonts w:asciiTheme="majorHAnsi" w:hAnsiTheme="majorHAnsi" w:cstheme="majorHAnsi"/>
          <w:color w:val="00B0F0"/>
          <w:sz w:val="26"/>
          <w:szCs w:val="26"/>
          <w:u w:val="none"/>
        </w:rPr>
        <w:t>£25,000 - £100,000 | N/A</w:t>
      </w:r>
    </w:p>
    <w:p w14:paraId="6605DDA5" w14:textId="77777777" w:rsidR="00952A37" w:rsidRPr="00952A37" w:rsidRDefault="00952A37" w:rsidP="009C7501">
      <w:pPr>
        <w:pBdr>
          <w:top w:val="nil"/>
          <w:left w:val="nil"/>
          <w:bottom w:val="nil"/>
          <w:right w:val="nil"/>
          <w:between w:val="nil"/>
        </w:pBdr>
        <w:spacing w:before="0"/>
        <w:rPr>
          <w:rStyle w:val="Hyperlink"/>
          <w:color w:val="00B050"/>
          <w:sz w:val="26"/>
          <w:szCs w:val="26"/>
          <w:u w:val="none"/>
        </w:rPr>
      </w:pPr>
    </w:p>
    <w:p w14:paraId="0A14FFED" w14:textId="77777777" w:rsidR="00952A37" w:rsidRPr="002A664F" w:rsidRDefault="00952A37" w:rsidP="00952A37">
      <w:pPr>
        <w:widowControl/>
        <w:spacing w:before="0" w:after="160"/>
        <w:rPr>
          <w:rFonts w:cstheme="minorHAnsi"/>
        </w:rPr>
      </w:pPr>
      <w:r w:rsidRPr="002A664F">
        <w:rPr>
          <w:rFonts w:cstheme="minorHAnsi"/>
        </w:rPr>
        <w:t xml:space="preserve">Provides Scottish SMEs with a loan to help fund working capital and cashflow needs Eligible Businesses may be able to borrow between £25,000 and £100,000.  Loans up to £250,000 may be available in </w:t>
      </w:r>
      <w:r w:rsidRPr="002A664F">
        <w:rPr>
          <w:rFonts w:cstheme="minorHAnsi"/>
        </w:rPr>
        <w:lastRenderedPageBreak/>
        <w:t xml:space="preserve">exceptional circumstances. </w:t>
      </w:r>
      <w:proofErr w:type="gramStart"/>
      <w:r w:rsidRPr="002A664F">
        <w:rPr>
          <w:rFonts w:cstheme="minorHAnsi"/>
        </w:rPr>
        <w:t>Provides an initial 3 month capital and interest holiday.</w:t>
      </w:r>
      <w:proofErr w:type="gramEnd"/>
      <w:r w:rsidRPr="002A664F">
        <w:rPr>
          <w:rFonts w:cstheme="minorHAnsi"/>
        </w:rPr>
        <w:t xml:space="preserve"> Interest rate fixed at 6%.</w:t>
      </w:r>
    </w:p>
    <w:p w14:paraId="62AAD9AC" w14:textId="77777777" w:rsidR="00952A37" w:rsidRPr="002A664F" w:rsidRDefault="00952A37" w:rsidP="00952A37">
      <w:pPr>
        <w:widowControl/>
        <w:spacing w:before="0" w:after="160"/>
        <w:rPr>
          <w:rFonts w:cstheme="minorHAnsi"/>
        </w:rPr>
      </w:pPr>
      <w:r w:rsidRPr="002A664F">
        <w:rPr>
          <w:rFonts w:cstheme="minorHAnsi"/>
        </w:rPr>
        <w:t>Supports the following types of legally formed and trading businesses:</w:t>
      </w:r>
    </w:p>
    <w:p w14:paraId="4F6D8CA0" w14:textId="77777777" w:rsidR="00952A37" w:rsidRPr="002A664F" w:rsidRDefault="00952A37" w:rsidP="00166AAE">
      <w:pPr>
        <w:pStyle w:val="ListParagraph"/>
        <w:widowControl/>
        <w:numPr>
          <w:ilvl w:val="0"/>
          <w:numId w:val="29"/>
        </w:numPr>
        <w:spacing w:before="0" w:after="160"/>
        <w:rPr>
          <w:rFonts w:cstheme="minorHAnsi"/>
        </w:rPr>
      </w:pPr>
      <w:r w:rsidRPr="002A664F">
        <w:rPr>
          <w:rFonts w:cstheme="minorHAnsi"/>
        </w:rPr>
        <w:t>Limited Companies</w:t>
      </w:r>
    </w:p>
    <w:p w14:paraId="38B8BA9B" w14:textId="77777777" w:rsidR="00952A37" w:rsidRPr="002A664F" w:rsidRDefault="00952A37" w:rsidP="00166AAE">
      <w:pPr>
        <w:pStyle w:val="ListParagraph"/>
        <w:widowControl/>
        <w:numPr>
          <w:ilvl w:val="0"/>
          <w:numId w:val="29"/>
        </w:numPr>
        <w:spacing w:before="0" w:after="160"/>
        <w:rPr>
          <w:rFonts w:cstheme="minorHAnsi"/>
        </w:rPr>
      </w:pPr>
      <w:r w:rsidRPr="002A664F">
        <w:rPr>
          <w:rFonts w:cstheme="minorHAnsi"/>
        </w:rPr>
        <w:t>Partnerships including Limited Liability Partnerships (LLP’s) with 4 or more partners</w:t>
      </w:r>
    </w:p>
    <w:p w14:paraId="21DB960A" w14:textId="77777777" w:rsidR="00952A37" w:rsidRPr="002A664F" w:rsidRDefault="00952A37" w:rsidP="00166AAE">
      <w:pPr>
        <w:pStyle w:val="ListParagraph"/>
        <w:widowControl/>
        <w:numPr>
          <w:ilvl w:val="0"/>
          <w:numId w:val="29"/>
        </w:numPr>
        <w:spacing w:before="0" w:after="160"/>
        <w:rPr>
          <w:rFonts w:cstheme="minorHAnsi"/>
        </w:rPr>
      </w:pPr>
      <w:r w:rsidRPr="002A664F">
        <w:rPr>
          <w:rFonts w:cstheme="minorHAnsi"/>
        </w:rPr>
        <w:t>Partnerships including Limited Liability Partnerships with 3 or fewer partners (Loans over £25,000 only)</w:t>
      </w:r>
    </w:p>
    <w:p w14:paraId="0017CD49" w14:textId="77777777" w:rsidR="00952A37" w:rsidRPr="002A664F" w:rsidRDefault="00952A37" w:rsidP="00166AAE">
      <w:pPr>
        <w:pStyle w:val="ListParagraph"/>
        <w:widowControl/>
        <w:numPr>
          <w:ilvl w:val="0"/>
          <w:numId w:val="29"/>
        </w:numPr>
        <w:spacing w:before="0" w:after="160"/>
        <w:rPr>
          <w:rFonts w:cstheme="minorHAnsi"/>
        </w:rPr>
      </w:pPr>
      <w:r w:rsidRPr="002A664F">
        <w:rPr>
          <w:rFonts w:cstheme="minorHAnsi"/>
        </w:rPr>
        <w:t>Sole Trader (Loans over £25,000 only)</w:t>
      </w:r>
    </w:p>
    <w:p w14:paraId="2C2B2038" w14:textId="77777777" w:rsidR="00952A37" w:rsidRPr="002A664F" w:rsidRDefault="00952A37" w:rsidP="00952A37">
      <w:pPr>
        <w:pBdr>
          <w:top w:val="nil"/>
          <w:left w:val="nil"/>
          <w:bottom w:val="nil"/>
          <w:right w:val="nil"/>
          <w:between w:val="nil"/>
        </w:pBdr>
        <w:spacing w:before="0"/>
        <w:rPr>
          <w:rFonts w:cstheme="minorHAnsi"/>
        </w:rPr>
      </w:pPr>
      <w:r w:rsidRPr="002A664F">
        <w:rPr>
          <w:rFonts w:cstheme="minorHAnsi"/>
        </w:rPr>
        <w:t xml:space="preserve">Further eligibility criteria, including a list of eligible sectors can be found via the </w:t>
      </w:r>
      <w:hyperlink r:id="rId25" w:history="1">
        <w:r w:rsidRPr="002A664F">
          <w:rPr>
            <w:rStyle w:val="Hyperlink"/>
            <w:rFonts w:cstheme="minorHAnsi"/>
          </w:rPr>
          <w:t>Business Loans Scotland</w:t>
        </w:r>
      </w:hyperlink>
      <w:r w:rsidRPr="002A664F">
        <w:rPr>
          <w:rFonts w:cstheme="minorHAnsi"/>
        </w:rPr>
        <w:t xml:space="preserve"> website.</w:t>
      </w:r>
    </w:p>
    <w:p w14:paraId="0D7FCEC1" w14:textId="77777777" w:rsidR="00952A37" w:rsidRPr="002A664F" w:rsidRDefault="00952A37" w:rsidP="00952A37">
      <w:pPr>
        <w:pBdr>
          <w:top w:val="nil"/>
          <w:left w:val="nil"/>
          <w:bottom w:val="nil"/>
          <w:right w:val="nil"/>
          <w:between w:val="nil"/>
        </w:pBdr>
        <w:spacing w:before="0"/>
        <w:rPr>
          <w:rFonts w:cstheme="minorHAnsi"/>
        </w:rPr>
      </w:pPr>
    </w:p>
    <w:p w14:paraId="7B2B6B05" w14:textId="77777777" w:rsidR="00952A37" w:rsidRDefault="00BE7033" w:rsidP="00952A37">
      <w:pPr>
        <w:pBdr>
          <w:top w:val="nil"/>
          <w:left w:val="nil"/>
          <w:bottom w:val="nil"/>
          <w:right w:val="nil"/>
          <w:between w:val="nil"/>
        </w:pBdr>
        <w:spacing w:before="0"/>
        <w:rPr>
          <w:rFonts w:cstheme="minorHAnsi"/>
        </w:rPr>
      </w:pPr>
      <w:r w:rsidRPr="00FB38FB">
        <w:rPr>
          <w:b/>
          <w:color w:val="000000"/>
        </w:rPr>
        <w:t>More information</w:t>
      </w:r>
      <w:r w:rsidRPr="00FB38FB">
        <w:rPr>
          <w:b/>
        </w:rPr>
        <w:t xml:space="preserve">: </w:t>
      </w:r>
      <w:hyperlink r:id="rId26" w:history="1">
        <w:r w:rsidR="00952A37" w:rsidRPr="002A664F">
          <w:rPr>
            <w:rStyle w:val="Hyperlink"/>
            <w:rFonts w:cstheme="minorHAnsi"/>
          </w:rPr>
          <w:t>https://www.bls.scot/covid-19-working-capital-loan</w:t>
        </w:r>
      </w:hyperlink>
    </w:p>
    <w:p w14:paraId="541EED47" w14:textId="77777777" w:rsidR="00346CA1" w:rsidRDefault="00346CA1" w:rsidP="00485DC6">
      <w:pPr>
        <w:pBdr>
          <w:top w:val="nil"/>
          <w:left w:val="nil"/>
          <w:bottom w:val="nil"/>
          <w:right w:val="nil"/>
          <w:between w:val="nil"/>
        </w:pBdr>
        <w:spacing w:before="0"/>
        <w:jc w:val="both"/>
        <w:rPr>
          <w:rStyle w:val="Hyperlink"/>
          <w:color w:val="auto"/>
          <w:u w:val="none"/>
        </w:rPr>
      </w:pPr>
    </w:p>
    <w:p w14:paraId="013116A8" w14:textId="77777777" w:rsidR="00C14D23" w:rsidRDefault="00214E53" w:rsidP="00C14D23">
      <w:pPr>
        <w:pBdr>
          <w:top w:val="nil"/>
          <w:left w:val="nil"/>
          <w:bottom w:val="nil"/>
          <w:right w:val="nil"/>
          <w:between w:val="nil"/>
        </w:pBdr>
        <w:spacing w:before="0"/>
        <w:jc w:val="both"/>
        <w:rPr>
          <w:rFonts w:asciiTheme="majorHAnsi" w:hAnsiTheme="majorHAnsi"/>
          <w:color w:val="4F81BD" w:themeColor="accent1"/>
          <w:sz w:val="26"/>
          <w:szCs w:val="26"/>
        </w:rPr>
      </w:pPr>
      <w:r w:rsidRPr="004939B6">
        <w:rPr>
          <w:rFonts w:asciiTheme="majorHAnsi" w:hAnsiTheme="majorHAnsi"/>
          <w:color w:val="4F81BD" w:themeColor="accent1"/>
          <w:sz w:val="26"/>
          <w:szCs w:val="26"/>
        </w:rPr>
        <w:t xml:space="preserve">Andrew Carnegie Small Grants Scheme </w:t>
      </w:r>
      <w:r w:rsidRPr="004939B6">
        <w:rPr>
          <w:rFonts w:ascii="Agency FB" w:hAnsi="Agency FB"/>
          <w:color w:val="4F81BD" w:themeColor="accent1"/>
          <w:sz w:val="26"/>
          <w:szCs w:val="26"/>
        </w:rPr>
        <w:t>|</w:t>
      </w:r>
      <w:r w:rsidRPr="004939B6">
        <w:rPr>
          <w:rFonts w:asciiTheme="majorHAnsi" w:hAnsiTheme="majorHAnsi"/>
          <w:color w:val="4F81BD" w:themeColor="accent1"/>
          <w:sz w:val="26"/>
          <w:szCs w:val="26"/>
        </w:rPr>
        <w:t xml:space="preserve"> up to £1500 </w:t>
      </w:r>
      <w:r w:rsidRPr="004939B6">
        <w:rPr>
          <w:rFonts w:ascii="Agency FB" w:hAnsi="Agency FB"/>
          <w:color w:val="4F81BD" w:themeColor="accent1"/>
          <w:sz w:val="26"/>
          <w:szCs w:val="26"/>
        </w:rPr>
        <w:t>|</w:t>
      </w:r>
      <w:r w:rsidRPr="004939B6">
        <w:rPr>
          <w:rFonts w:asciiTheme="majorHAnsi" w:hAnsiTheme="majorHAnsi"/>
          <w:color w:val="4F81BD" w:themeColor="accent1"/>
          <w:sz w:val="26"/>
          <w:szCs w:val="26"/>
        </w:rPr>
        <w:t xml:space="preserve"> N/A</w:t>
      </w:r>
      <w:r w:rsidR="00C14D23">
        <w:rPr>
          <w:rFonts w:asciiTheme="majorHAnsi" w:hAnsiTheme="majorHAnsi"/>
          <w:color w:val="4F81BD" w:themeColor="accent1"/>
          <w:sz w:val="26"/>
          <w:szCs w:val="26"/>
        </w:rPr>
        <w:t xml:space="preserve"> </w:t>
      </w:r>
    </w:p>
    <w:p w14:paraId="2DE40C59" w14:textId="77777777" w:rsidR="001B496F" w:rsidRDefault="001B496F" w:rsidP="00C14D23">
      <w:pPr>
        <w:pBdr>
          <w:top w:val="nil"/>
          <w:left w:val="nil"/>
          <w:bottom w:val="nil"/>
          <w:right w:val="nil"/>
          <w:between w:val="nil"/>
        </w:pBdr>
        <w:spacing w:before="0"/>
        <w:jc w:val="both"/>
        <w:rPr>
          <w:rFonts w:asciiTheme="majorHAnsi" w:hAnsiTheme="majorHAnsi"/>
          <w:color w:val="4F81BD" w:themeColor="accent1"/>
          <w:sz w:val="26"/>
          <w:szCs w:val="26"/>
        </w:rPr>
      </w:pPr>
    </w:p>
    <w:p w14:paraId="722B2152" w14:textId="533ED6F0" w:rsidR="00214E53" w:rsidRPr="00C14D23" w:rsidRDefault="00214E53" w:rsidP="00C14D23">
      <w:pPr>
        <w:pBdr>
          <w:top w:val="nil"/>
          <w:left w:val="nil"/>
          <w:bottom w:val="nil"/>
          <w:right w:val="nil"/>
          <w:between w:val="nil"/>
        </w:pBdr>
        <w:spacing w:before="0"/>
        <w:jc w:val="both"/>
        <w:rPr>
          <w:rFonts w:asciiTheme="majorHAnsi" w:hAnsiTheme="majorHAnsi"/>
          <w:b/>
          <w:lang w:val="en-US"/>
        </w:rPr>
      </w:pPr>
      <w:r w:rsidRPr="00C14D23">
        <w:rPr>
          <w:rStyle w:val="Strong"/>
          <w:rFonts w:asciiTheme="majorHAnsi" w:hAnsiTheme="majorHAnsi"/>
          <w:b w:val="0"/>
          <w:bCs/>
          <w:lang w:val="en-US"/>
        </w:rPr>
        <w:t>EMERGENCY’ grants - the Trustees appreciate that many local organisations will have had to make changes to their operational practices so that they can continue to provide a service to clients. For example, organisations may have had to purchase mobile phones or IT equipment to allow staff and volunteers work from home or perhaps incur additional fuel expenses for deliveries.</w:t>
      </w:r>
    </w:p>
    <w:p w14:paraId="7BAA4E7B" w14:textId="77777777" w:rsidR="00E6376D" w:rsidRDefault="00214E53" w:rsidP="00E6376D">
      <w:pPr>
        <w:pStyle w:val="NormalWeb"/>
        <w:shd w:val="clear" w:color="auto" w:fill="FFFFFF"/>
        <w:spacing w:before="2" w:after="2" w:line="336" w:lineRule="atLeast"/>
        <w:rPr>
          <w:rStyle w:val="Strong"/>
          <w:rFonts w:asciiTheme="majorHAnsi" w:hAnsiTheme="majorHAnsi"/>
          <w:b w:val="0"/>
          <w:sz w:val="22"/>
          <w:szCs w:val="22"/>
          <w:lang w:val="en-US"/>
        </w:rPr>
      </w:pPr>
      <w:r w:rsidRPr="00214E53">
        <w:rPr>
          <w:rStyle w:val="Strong"/>
          <w:rFonts w:asciiTheme="majorHAnsi" w:hAnsiTheme="majorHAnsi"/>
          <w:b w:val="0"/>
          <w:sz w:val="22"/>
          <w:szCs w:val="22"/>
          <w:lang w:val="en-US"/>
        </w:rPr>
        <w:t>Under the Trust’s small grants scheme (&lt;£1500), organisations can apply for an ‘emergency’ grant to help with these additional expenses incurred at this time:</w:t>
      </w:r>
    </w:p>
    <w:p w14:paraId="4F91C316" w14:textId="77777777" w:rsidR="00214E53" w:rsidRPr="00214E53" w:rsidRDefault="00214E53" w:rsidP="00166AAE">
      <w:pPr>
        <w:pStyle w:val="NormalWeb"/>
        <w:numPr>
          <w:ilvl w:val="0"/>
          <w:numId w:val="28"/>
        </w:numPr>
        <w:shd w:val="clear" w:color="auto" w:fill="FFFFFF"/>
        <w:spacing w:beforeLines="0" w:before="0" w:afterLines="0" w:line="336" w:lineRule="atLeast"/>
        <w:rPr>
          <w:rFonts w:asciiTheme="majorHAnsi" w:hAnsiTheme="majorHAnsi"/>
          <w:sz w:val="22"/>
          <w:szCs w:val="22"/>
          <w:lang w:val="en-US"/>
        </w:rPr>
      </w:pPr>
      <w:r w:rsidRPr="00214E53">
        <w:rPr>
          <w:rStyle w:val="Strong"/>
          <w:rFonts w:asciiTheme="majorHAnsi" w:hAnsiTheme="majorHAnsi"/>
          <w:b w:val="0"/>
          <w:sz w:val="22"/>
          <w:szCs w:val="22"/>
          <w:lang w:val="en-US"/>
        </w:rPr>
        <w:t>grants are for local organisations or constituted groups and our usual geographic area applies (i.e. Dunfermline and its environs)</w:t>
      </w:r>
    </w:p>
    <w:p w14:paraId="25F60D51" w14:textId="77777777" w:rsidR="00214E53" w:rsidRPr="00214E53" w:rsidRDefault="00214E53" w:rsidP="00166AAE">
      <w:pPr>
        <w:pStyle w:val="NormalWeb"/>
        <w:numPr>
          <w:ilvl w:val="0"/>
          <w:numId w:val="28"/>
        </w:numPr>
        <w:shd w:val="clear" w:color="auto" w:fill="FFFFFF"/>
        <w:spacing w:beforeLines="0" w:before="0" w:afterLines="0" w:line="336" w:lineRule="atLeast"/>
        <w:rPr>
          <w:rFonts w:asciiTheme="majorHAnsi" w:hAnsiTheme="majorHAnsi"/>
          <w:sz w:val="22"/>
          <w:szCs w:val="22"/>
          <w:lang w:val="en-US"/>
        </w:rPr>
      </w:pPr>
      <w:r w:rsidRPr="00214E53">
        <w:rPr>
          <w:rStyle w:val="Strong"/>
          <w:rFonts w:asciiTheme="majorHAnsi" w:hAnsiTheme="majorHAnsi"/>
          <w:b w:val="0"/>
          <w:sz w:val="22"/>
          <w:szCs w:val="22"/>
          <w:lang w:val="en-US"/>
        </w:rPr>
        <w:t>no application form is required but an email request should be sent to the Grant Officer - grants@carnegietrust.com</w:t>
      </w:r>
    </w:p>
    <w:p w14:paraId="6B69AC99" w14:textId="77777777" w:rsidR="00214E53" w:rsidRPr="00214E53" w:rsidRDefault="00214E53" w:rsidP="00166AAE">
      <w:pPr>
        <w:pStyle w:val="NormalWeb"/>
        <w:numPr>
          <w:ilvl w:val="0"/>
          <w:numId w:val="28"/>
        </w:numPr>
        <w:shd w:val="clear" w:color="auto" w:fill="FFFFFF"/>
        <w:spacing w:beforeLines="0" w:before="0" w:afterLines="0" w:line="336" w:lineRule="atLeast"/>
        <w:rPr>
          <w:rFonts w:asciiTheme="majorHAnsi" w:hAnsiTheme="majorHAnsi"/>
          <w:sz w:val="22"/>
          <w:szCs w:val="22"/>
          <w:lang w:val="en-US"/>
        </w:rPr>
      </w:pPr>
      <w:r w:rsidRPr="00214E53">
        <w:rPr>
          <w:rStyle w:val="Strong"/>
          <w:rFonts w:asciiTheme="majorHAnsi" w:hAnsiTheme="majorHAnsi"/>
          <w:b w:val="0"/>
          <w:sz w:val="22"/>
          <w:szCs w:val="22"/>
          <w:lang w:val="en-US"/>
        </w:rPr>
        <w:t xml:space="preserve">grants will be agreed by the Trustees and paid out on receipt of evidence of expenditure since March 2020. Confirmation of bank details is required e.g. bank statement </w:t>
      </w:r>
    </w:p>
    <w:p w14:paraId="500F510F" w14:textId="77777777" w:rsidR="00214E53" w:rsidRPr="00214E53" w:rsidRDefault="00214E53" w:rsidP="00166AAE">
      <w:pPr>
        <w:pStyle w:val="NormalWeb"/>
        <w:numPr>
          <w:ilvl w:val="0"/>
          <w:numId w:val="28"/>
        </w:numPr>
        <w:shd w:val="clear" w:color="auto" w:fill="FFFFFF"/>
        <w:spacing w:beforeLines="0" w:before="0" w:afterLines="0" w:line="336" w:lineRule="atLeast"/>
        <w:rPr>
          <w:rFonts w:asciiTheme="majorHAnsi" w:hAnsiTheme="majorHAnsi"/>
          <w:sz w:val="22"/>
          <w:szCs w:val="22"/>
          <w:lang w:val="en-US"/>
        </w:rPr>
      </w:pPr>
      <w:r w:rsidRPr="00214E53">
        <w:rPr>
          <w:rStyle w:val="Strong"/>
          <w:rFonts w:asciiTheme="majorHAnsi" w:hAnsiTheme="majorHAnsi"/>
          <w:b w:val="0"/>
          <w:sz w:val="22"/>
          <w:szCs w:val="22"/>
          <w:lang w:val="en-US"/>
        </w:rPr>
        <w:t xml:space="preserve">The Trust will NOT provide donations to groups or individuals </w:t>
      </w:r>
    </w:p>
    <w:p w14:paraId="76A58071" w14:textId="77777777" w:rsidR="00214E53" w:rsidRPr="00214E53" w:rsidRDefault="00214E53" w:rsidP="00166AAE">
      <w:pPr>
        <w:pStyle w:val="NormalWeb"/>
        <w:numPr>
          <w:ilvl w:val="0"/>
          <w:numId w:val="28"/>
        </w:numPr>
        <w:shd w:val="clear" w:color="auto" w:fill="FFFFFF"/>
        <w:spacing w:beforeLines="0" w:before="0" w:afterLines="0" w:line="336" w:lineRule="atLeast"/>
        <w:rPr>
          <w:rFonts w:asciiTheme="majorHAnsi" w:hAnsiTheme="majorHAnsi"/>
          <w:sz w:val="22"/>
          <w:szCs w:val="22"/>
          <w:lang w:val="en-US"/>
        </w:rPr>
      </w:pPr>
      <w:r w:rsidRPr="00214E53">
        <w:rPr>
          <w:rStyle w:val="Strong"/>
          <w:rFonts w:asciiTheme="majorHAnsi" w:hAnsiTheme="majorHAnsi"/>
          <w:b w:val="0"/>
          <w:sz w:val="22"/>
          <w:szCs w:val="22"/>
          <w:lang w:val="en-US"/>
        </w:rPr>
        <w:t>The Grant Officer can also be contacted on 07384559345 between 10-12 Monday to Friday.</w:t>
      </w:r>
    </w:p>
    <w:p w14:paraId="463D60A4" w14:textId="77777777" w:rsidR="00214E53" w:rsidRPr="00214E53" w:rsidRDefault="00214E53" w:rsidP="00214E53">
      <w:pPr>
        <w:pBdr>
          <w:top w:val="nil"/>
          <w:left w:val="nil"/>
          <w:bottom w:val="nil"/>
          <w:right w:val="nil"/>
          <w:between w:val="nil"/>
        </w:pBdr>
        <w:spacing w:before="0"/>
        <w:rPr>
          <w:rFonts w:asciiTheme="majorHAnsi" w:hAnsiTheme="majorHAnsi"/>
        </w:rPr>
      </w:pPr>
    </w:p>
    <w:p w14:paraId="3BB15B81" w14:textId="77777777" w:rsidR="008E2660" w:rsidRDefault="00FF487A" w:rsidP="008E2660">
      <w:pPr>
        <w:pBdr>
          <w:top w:val="nil"/>
          <w:left w:val="nil"/>
          <w:bottom w:val="nil"/>
          <w:right w:val="nil"/>
          <w:between w:val="nil"/>
        </w:pBdr>
        <w:spacing w:before="0"/>
        <w:jc w:val="both"/>
        <w:rPr>
          <w:rFonts w:asciiTheme="majorHAnsi" w:hAnsiTheme="majorHAnsi"/>
          <w:color w:val="0070C0"/>
        </w:rPr>
      </w:pPr>
      <w:r>
        <w:rPr>
          <w:rStyle w:val="yiv3270587244e2ma-style"/>
          <w:rFonts w:asciiTheme="majorHAnsi" w:hAnsiTheme="majorHAnsi"/>
          <w:b/>
          <w:bCs/>
        </w:rPr>
        <w:t>More</w:t>
      </w:r>
      <w:r w:rsidRPr="006527F2">
        <w:rPr>
          <w:rStyle w:val="yiv3270587244e2ma-style"/>
          <w:rFonts w:asciiTheme="majorHAnsi" w:hAnsiTheme="majorHAnsi"/>
          <w:b/>
          <w:bCs/>
        </w:rPr>
        <w:t xml:space="preserve"> information</w:t>
      </w:r>
      <w:r w:rsidRPr="0003064A">
        <w:rPr>
          <w:rStyle w:val="yiv3270587244e2ma-style"/>
          <w:rFonts w:asciiTheme="majorHAnsi" w:hAnsiTheme="majorHAnsi"/>
        </w:rPr>
        <w:t xml:space="preserve">: </w:t>
      </w:r>
      <w:hyperlink r:id="rId27" w:history="1">
        <w:r w:rsidRPr="003A1184">
          <w:rPr>
            <w:rStyle w:val="Hyperlink"/>
            <w:rFonts w:asciiTheme="majorHAnsi" w:hAnsiTheme="majorHAnsi"/>
          </w:rPr>
          <w:t>https://www.andrewcarnegie.co.uk/news</w:t>
        </w:r>
      </w:hyperlink>
      <w:r>
        <w:rPr>
          <w:rFonts w:asciiTheme="majorHAnsi" w:hAnsiTheme="majorHAnsi"/>
          <w:color w:val="0070C0"/>
        </w:rPr>
        <w:t xml:space="preserve"> </w:t>
      </w:r>
    </w:p>
    <w:p w14:paraId="2CC89FF7" w14:textId="77777777" w:rsidR="00C14D23" w:rsidRDefault="00C14D23" w:rsidP="008E2660">
      <w:pPr>
        <w:pBdr>
          <w:top w:val="nil"/>
          <w:left w:val="nil"/>
          <w:bottom w:val="nil"/>
          <w:right w:val="nil"/>
          <w:between w:val="nil"/>
        </w:pBdr>
        <w:spacing w:before="0"/>
        <w:jc w:val="both"/>
        <w:rPr>
          <w:rFonts w:asciiTheme="majorHAnsi" w:hAnsiTheme="majorHAnsi"/>
          <w:color w:val="0070C0"/>
        </w:rPr>
      </w:pPr>
    </w:p>
    <w:p w14:paraId="0292490E" w14:textId="77777777" w:rsidR="00B67692" w:rsidRPr="004939B6" w:rsidRDefault="00494732" w:rsidP="006F69EE">
      <w:pPr>
        <w:spacing w:before="0"/>
        <w:rPr>
          <w:rFonts w:asciiTheme="majorHAnsi" w:hAnsiTheme="majorHAnsi"/>
          <w:color w:val="4F81BD" w:themeColor="accent1"/>
          <w:sz w:val="26"/>
          <w:szCs w:val="26"/>
        </w:rPr>
      </w:pPr>
      <w:r>
        <w:rPr>
          <w:rFonts w:asciiTheme="majorHAnsi" w:hAnsiTheme="majorHAnsi"/>
          <w:color w:val="4F81BD" w:themeColor="accent1"/>
          <w:sz w:val="26"/>
          <w:szCs w:val="26"/>
        </w:rPr>
        <w:t>U</w:t>
      </w:r>
      <w:r w:rsidR="00B67692" w:rsidRPr="004939B6">
        <w:rPr>
          <w:rFonts w:asciiTheme="majorHAnsi" w:hAnsiTheme="majorHAnsi"/>
          <w:color w:val="4F81BD" w:themeColor="accent1"/>
          <w:sz w:val="26"/>
          <w:szCs w:val="26"/>
        </w:rPr>
        <w:t>K Insurance and Long-Term Savings Sector Set Up New COVID-19 Support Fund | total £100m | N/A</w:t>
      </w:r>
    </w:p>
    <w:p w14:paraId="4109438D" w14:textId="77777777" w:rsidR="00B67692" w:rsidRDefault="00B67692" w:rsidP="006F69EE">
      <w:pPr>
        <w:spacing w:before="0"/>
      </w:pPr>
    </w:p>
    <w:p w14:paraId="1B714B2C" w14:textId="77777777" w:rsidR="00B67692" w:rsidRDefault="00B67692" w:rsidP="006F69EE">
      <w:pPr>
        <w:spacing w:before="0"/>
      </w:pPr>
      <w:r w:rsidRPr="006F69EE">
        <w:t>New funding for community-based charities and charities supporting the most vulnerable across the UK.</w:t>
      </w:r>
      <w:r>
        <w:t xml:space="preserve"> </w:t>
      </w:r>
      <w:r w:rsidRPr="006F69EE">
        <w:t>Working in partnership with the Charities Aid Foundation (CAF), and a network of partners, including the National Emergencies Trust, the UK insurance and long-term savings industry have launched a new fund to help support some of the people hardest hit by the coronavirus/COVID-19 crisis.</w:t>
      </w:r>
      <w:r>
        <w:t xml:space="preserve"> </w:t>
      </w:r>
    </w:p>
    <w:p w14:paraId="645DA462" w14:textId="77777777" w:rsidR="00B67692" w:rsidRDefault="00B67692" w:rsidP="006F69EE">
      <w:pPr>
        <w:spacing w:before="0"/>
      </w:pPr>
    </w:p>
    <w:p w14:paraId="777835CA" w14:textId="77777777" w:rsidR="00B67692" w:rsidRDefault="00B67692" w:rsidP="006F69EE">
      <w:pPr>
        <w:spacing w:before="0"/>
      </w:pPr>
      <w:r w:rsidRPr="006F69EE">
        <w:t>About £82.6 million has already been pledged with another £17.4 million yet to be raised to meet the goal of £100 million.</w:t>
      </w:r>
      <w:r>
        <w:t xml:space="preserve"> </w:t>
      </w:r>
    </w:p>
    <w:p w14:paraId="59B47FB1" w14:textId="77777777" w:rsidR="00B67692" w:rsidRPr="006F69EE" w:rsidRDefault="00B67692" w:rsidP="006F69EE">
      <w:pPr>
        <w:spacing w:before="0"/>
      </w:pPr>
    </w:p>
    <w:p w14:paraId="7C938622" w14:textId="77777777" w:rsidR="00B67692" w:rsidRPr="006F69EE" w:rsidRDefault="00B67692" w:rsidP="006F69EE">
      <w:pPr>
        <w:spacing w:before="0"/>
      </w:pPr>
      <w:r w:rsidRPr="006F69EE">
        <w:t>The funding is intended to provide immediate relief to charities affected by COVID-19, as well as a longer-term programme of support for people, communities, and issues where there is the greatest need, including:</w:t>
      </w:r>
    </w:p>
    <w:p w14:paraId="428DC894" w14:textId="77777777" w:rsidR="00B67692" w:rsidRPr="006F69EE" w:rsidRDefault="00B67692" w:rsidP="006F69EE">
      <w:pPr>
        <w:spacing w:before="0"/>
      </w:pPr>
      <w:r w:rsidRPr="006F69EE">
        <w:t>• Community based charities that</w:t>
      </w:r>
      <w:r>
        <w:t xml:space="preserve"> are under unprecedented strain</w:t>
      </w:r>
    </w:p>
    <w:p w14:paraId="5454A3EA" w14:textId="77777777" w:rsidR="00B67692" w:rsidRPr="006F69EE" w:rsidRDefault="00B67692" w:rsidP="006F69EE">
      <w:pPr>
        <w:spacing w:before="0"/>
      </w:pPr>
      <w:r w:rsidRPr="006F69EE">
        <w:lastRenderedPageBreak/>
        <w:t>• Charities supporting the most vulnerable – in particular, families and children living in greatest povert</w:t>
      </w:r>
      <w:r>
        <w:t>y and older people in isolation</w:t>
      </w:r>
    </w:p>
    <w:p w14:paraId="4E213328" w14:textId="77777777" w:rsidR="00B67692" w:rsidRPr="006F69EE" w:rsidRDefault="00B67692" w:rsidP="006F69EE">
      <w:pPr>
        <w:spacing w:before="0"/>
      </w:pPr>
      <w:r w:rsidRPr="006F69EE">
        <w:t>• Initiatives to promote wellbeing a</w:t>
      </w:r>
      <w:r>
        <w:t>nd mental health across society</w:t>
      </w:r>
    </w:p>
    <w:p w14:paraId="6AB455A1" w14:textId="77777777" w:rsidR="00B67692" w:rsidRDefault="00B67692" w:rsidP="006F69EE">
      <w:pPr>
        <w:spacing w:before="0"/>
      </w:pPr>
    </w:p>
    <w:p w14:paraId="2345E1FF" w14:textId="77777777" w:rsidR="00B67692" w:rsidRDefault="00B67692" w:rsidP="006F69EE">
      <w:pPr>
        <w:spacing w:before="0"/>
      </w:pPr>
      <w:r w:rsidRPr="006F69EE">
        <w:t>Please note: Charities will not be able to apply for funding directly as the money will be distributed through umbrella bodies. Further details will be provided as they become available.</w:t>
      </w:r>
    </w:p>
    <w:p w14:paraId="4AFBCBAD" w14:textId="77777777" w:rsidR="00B67692" w:rsidRPr="006F69EE" w:rsidRDefault="00B67692" w:rsidP="006F69EE">
      <w:pPr>
        <w:spacing w:before="0"/>
      </w:pPr>
    </w:p>
    <w:p w14:paraId="38C19619" w14:textId="77777777" w:rsidR="00B67692" w:rsidRDefault="004939B6" w:rsidP="006F69EE">
      <w:pPr>
        <w:spacing w:before="0"/>
        <w:rPr>
          <w:rStyle w:val="Hyperlink"/>
        </w:rPr>
      </w:pPr>
      <w:r>
        <w:rPr>
          <w:rStyle w:val="yiv3270587244e2ma-style"/>
          <w:rFonts w:asciiTheme="majorHAnsi" w:hAnsiTheme="majorHAnsi"/>
          <w:b/>
          <w:bCs/>
        </w:rPr>
        <w:t>More</w:t>
      </w:r>
      <w:r w:rsidRPr="006527F2">
        <w:rPr>
          <w:rStyle w:val="yiv3270587244e2ma-style"/>
          <w:rFonts w:asciiTheme="majorHAnsi" w:hAnsiTheme="majorHAnsi"/>
          <w:b/>
          <w:bCs/>
        </w:rPr>
        <w:t xml:space="preserve"> information</w:t>
      </w:r>
      <w:r w:rsidRPr="0003064A">
        <w:rPr>
          <w:rStyle w:val="yiv3270587244e2ma-style"/>
          <w:rFonts w:asciiTheme="majorHAnsi" w:hAnsiTheme="majorHAnsi"/>
        </w:rPr>
        <w:t xml:space="preserve">: </w:t>
      </w:r>
      <w:hyperlink r:id="rId28" w:history="1">
        <w:r w:rsidR="00013887" w:rsidRPr="0054522A">
          <w:rPr>
            <w:rStyle w:val="Hyperlink"/>
          </w:rPr>
          <w:t>https://www.covid19support.org.uk/</w:t>
        </w:r>
      </w:hyperlink>
    </w:p>
    <w:p w14:paraId="174A01CD" w14:textId="77777777" w:rsidR="00B64E65" w:rsidRDefault="00B64E65" w:rsidP="006F69EE">
      <w:pPr>
        <w:spacing w:before="0"/>
      </w:pPr>
    </w:p>
    <w:p w14:paraId="3074D04C" w14:textId="77777777" w:rsidR="00F840BF" w:rsidRPr="004939B6" w:rsidRDefault="00317AC5" w:rsidP="008E2660">
      <w:pPr>
        <w:pStyle w:val="yiv3270587244msonormal"/>
        <w:spacing w:before="0" w:beforeAutospacing="0" w:after="0" w:afterAutospacing="0"/>
        <w:rPr>
          <w:rStyle w:val="yiv3270587244e2ma-style"/>
          <w:rFonts w:asciiTheme="majorHAnsi" w:hAnsiTheme="majorHAnsi"/>
          <w:b/>
          <w:color w:val="4F81BD" w:themeColor="accent1"/>
          <w:sz w:val="26"/>
          <w:szCs w:val="26"/>
        </w:rPr>
      </w:pPr>
      <w:r w:rsidRPr="004939B6">
        <w:rPr>
          <w:rStyle w:val="Strong"/>
          <w:rFonts w:asciiTheme="majorHAnsi" w:hAnsiTheme="majorHAnsi"/>
          <w:b w:val="0"/>
          <w:color w:val="4F81BD" w:themeColor="accent1"/>
          <w:sz w:val="26"/>
          <w:szCs w:val="26"/>
        </w:rPr>
        <w:t xml:space="preserve">National Lottery Community Fund - </w:t>
      </w:r>
      <w:r w:rsidR="00F840BF" w:rsidRPr="004939B6">
        <w:rPr>
          <w:rStyle w:val="Strong"/>
          <w:rFonts w:asciiTheme="majorHAnsi" w:hAnsiTheme="majorHAnsi"/>
          <w:b w:val="0"/>
          <w:color w:val="4F81BD" w:themeColor="accent1"/>
          <w:sz w:val="26"/>
          <w:szCs w:val="26"/>
        </w:rPr>
        <w:t xml:space="preserve">Awards for All | </w:t>
      </w:r>
      <w:r w:rsidR="0003064A" w:rsidRPr="004939B6">
        <w:rPr>
          <w:rStyle w:val="Strong"/>
          <w:rFonts w:asciiTheme="majorHAnsi" w:hAnsiTheme="majorHAnsi"/>
          <w:b w:val="0"/>
          <w:color w:val="4F81BD" w:themeColor="accent1"/>
          <w:sz w:val="26"/>
          <w:szCs w:val="26"/>
        </w:rPr>
        <w:t>£300-£10,000</w:t>
      </w:r>
      <w:r w:rsidR="00F840BF" w:rsidRPr="004939B6">
        <w:rPr>
          <w:rStyle w:val="yiv3270587244e2ma-style"/>
          <w:rFonts w:asciiTheme="majorHAnsi" w:hAnsiTheme="majorHAnsi"/>
          <w:b/>
          <w:color w:val="4F81BD" w:themeColor="accent1"/>
          <w:sz w:val="26"/>
          <w:szCs w:val="26"/>
        </w:rPr>
        <w:t xml:space="preserve"> </w:t>
      </w:r>
    </w:p>
    <w:p w14:paraId="0C67C942" w14:textId="77777777" w:rsidR="0003064A" w:rsidRPr="0003064A" w:rsidRDefault="0003064A" w:rsidP="0003064A">
      <w:pPr>
        <w:pStyle w:val="yiv3270587244msonormal"/>
        <w:spacing w:before="0" w:beforeAutospacing="0" w:after="0" w:afterAutospacing="0"/>
        <w:rPr>
          <w:rStyle w:val="yiv3270587244e2ma-style"/>
          <w:rFonts w:asciiTheme="majorHAnsi" w:hAnsiTheme="majorHAnsi"/>
          <w:b/>
          <w:color w:val="00B050"/>
          <w:sz w:val="26"/>
          <w:szCs w:val="26"/>
        </w:rPr>
      </w:pPr>
    </w:p>
    <w:p w14:paraId="1E68994B" w14:textId="249D6692" w:rsidR="00317AC5" w:rsidRDefault="00317AC5" w:rsidP="0003064A">
      <w:pPr>
        <w:pStyle w:val="yiv3270587244msonormal"/>
        <w:spacing w:before="0" w:beforeAutospacing="0" w:after="0" w:afterAutospacing="0"/>
        <w:rPr>
          <w:rStyle w:val="yiv3270587244e2ma-style"/>
          <w:rFonts w:asciiTheme="majorHAnsi" w:hAnsiTheme="majorHAnsi"/>
          <w:sz w:val="22"/>
          <w:szCs w:val="22"/>
        </w:rPr>
      </w:pPr>
      <w:r w:rsidRPr="00317AC5">
        <w:rPr>
          <w:rStyle w:val="yiv3270587244e2ma-style"/>
          <w:rFonts w:asciiTheme="majorHAnsi" w:hAnsiTheme="majorHAnsi"/>
          <w:sz w:val="22"/>
          <w:szCs w:val="22"/>
        </w:rPr>
        <w:t xml:space="preserve">National Lottery Awards for All offers funding to support what matters to people and communities. The programme is a partnership between the National Lottery Community Fund Scotland, </w:t>
      </w:r>
      <w:proofErr w:type="spellStart"/>
      <w:r w:rsidRPr="00317AC5">
        <w:rPr>
          <w:rStyle w:val="yiv3270587244e2ma-style"/>
          <w:rFonts w:asciiTheme="majorHAnsi" w:hAnsiTheme="majorHAnsi"/>
          <w:sz w:val="22"/>
          <w:szCs w:val="22"/>
        </w:rPr>
        <w:t>sportscotland</w:t>
      </w:r>
      <w:proofErr w:type="spellEnd"/>
      <w:r w:rsidRPr="00317AC5">
        <w:rPr>
          <w:rStyle w:val="yiv3270587244e2ma-style"/>
          <w:rFonts w:asciiTheme="majorHAnsi" w:hAnsiTheme="majorHAnsi"/>
          <w:sz w:val="22"/>
          <w:szCs w:val="22"/>
        </w:rPr>
        <w:t xml:space="preserve"> and Creative Scotland. It has three funding priorities: bringing people together and building strong relationships in and across communities; improving the places and spaces that matter to communities; enabling more people to fulfil their potential by working to address issues at the earliest possible stage. If you are applying for a project involving the arts, they will prioritise projects that: engage people from areas of high deprivation; remove financial barriers to access creative activities; address rural isolation and encourage activity in rural areas; engage older people, people in care homes and carers; engage care leavers; support integration of refugees and asylum seekers. If you are applying for a project focused on sport, they will prioritise projects that: engage young people from our most deprived areas; engage girls and young women; engage disabled young people. The National Lottery Community Fund is the new name for the Big Lottery</w:t>
      </w:r>
    </w:p>
    <w:p w14:paraId="2DCD8B7E" w14:textId="77777777" w:rsidR="00317AC5" w:rsidRPr="0003064A" w:rsidRDefault="00317AC5" w:rsidP="00317AC5">
      <w:pPr>
        <w:pStyle w:val="yiv3270587244msonormal"/>
        <w:spacing w:before="0"/>
        <w:rPr>
          <w:rStyle w:val="yiv3270587244e2ma-style"/>
          <w:rFonts w:asciiTheme="majorHAnsi" w:hAnsiTheme="majorHAnsi"/>
          <w:sz w:val="22"/>
          <w:szCs w:val="22"/>
        </w:rPr>
      </w:pPr>
      <w:r w:rsidRPr="00317AC5">
        <w:rPr>
          <w:rStyle w:val="yiv3270587244e2ma-style"/>
          <w:rFonts w:asciiTheme="majorHAnsi" w:hAnsiTheme="majorHAnsi"/>
          <w:sz w:val="22"/>
          <w:szCs w:val="22"/>
        </w:rPr>
        <w:t>Who can apply</w:t>
      </w:r>
      <w:r>
        <w:rPr>
          <w:rStyle w:val="yiv3270587244e2ma-style"/>
          <w:rFonts w:asciiTheme="majorHAnsi" w:hAnsiTheme="majorHAnsi"/>
          <w:sz w:val="22"/>
          <w:szCs w:val="22"/>
        </w:rPr>
        <w:t xml:space="preserve">: </w:t>
      </w:r>
      <w:r w:rsidRPr="00317AC5">
        <w:rPr>
          <w:rStyle w:val="yiv3270587244e2ma-style"/>
          <w:rFonts w:asciiTheme="majorHAnsi" w:hAnsiTheme="majorHAnsi"/>
          <w:sz w:val="22"/>
          <w:szCs w:val="22"/>
        </w:rPr>
        <w:t xml:space="preserve"> Suitable for Voluntary or community organisations, Public sector organisations  </w:t>
      </w:r>
    </w:p>
    <w:p w14:paraId="416D31EC" w14:textId="77777777" w:rsidR="00F840BF" w:rsidRDefault="004939B6" w:rsidP="0003064A">
      <w:pPr>
        <w:pStyle w:val="yiv3270587244msonormal"/>
        <w:spacing w:before="0" w:beforeAutospacing="0" w:after="0" w:afterAutospacing="0"/>
      </w:pPr>
      <w:r>
        <w:rPr>
          <w:rStyle w:val="yiv3270587244e2ma-style"/>
          <w:rFonts w:asciiTheme="majorHAnsi" w:hAnsiTheme="majorHAnsi"/>
          <w:b/>
          <w:bCs/>
          <w:sz w:val="22"/>
          <w:szCs w:val="22"/>
        </w:rPr>
        <w:t>More</w:t>
      </w:r>
      <w:r w:rsidRPr="006527F2">
        <w:rPr>
          <w:rStyle w:val="yiv3270587244e2ma-style"/>
          <w:rFonts w:asciiTheme="majorHAnsi" w:hAnsiTheme="majorHAnsi"/>
          <w:b/>
          <w:bCs/>
          <w:sz w:val="22"/>
          <w:szCs w:val="22"/>
        </w:rPr>
        <w:t xml:space="preserve"> information</w:t>
      </w:r>
      <w:r w:rsidRPr="0003064A">
        <w:rPr>
          <w:rStyle w:val="yiv3270587244e2ma-style"/>
          <w:rFonts w:asciiTheme="majorHAnsi" w:hAnsiTheme="majorHAnsi"/>
          <w:sz w:val="22"/>
          <w:szCs w:val="22"/>
        </w:rPr>
        <w:t xml:space="preserve">: </w:t>
      </w:r>
      <w:hyperlink r:id="rId29" w:history="1">
        <w:r w:rsidR="006527F2" w:rsidRPr="006527F2">
          <w:rPr>
            <w:rStyle w:val="Hyperlink"/>
            <w:rFonts w:asciiTheme="majorHAnsi" w:hAnsiTheme="majorHAnsi" w:cstheme="majorHAnsi"/>
          </w:rPr>
          <w:t>https://www.tnlcommunityfund.org.uk/funding/programmes/national-lottery-awards-for-all-scotland</w:t>
        </w:r>
      </w:hyperlink>
      <w:r w:rsidR="006527F2">
        <w:t xml:space="preserve"> </w:t>
      </w:r>
    </w:p>
    <w:p w14:paraId="1704E698" w14:textId="25F67D57" w:rsidR="00CC4BE7" w:rsidRPr="006527F2" w:rsidRDefault="00CC4BE7" w:rsidP="00CC4BE7">
      <w:pPr>
        <w:pBdr>
          <w:top w:val="nil"/>
          <w:left w:val="nil"/>
          <w:bottom w:val="nil"/>
          <w:right w:val="nil"/>
          <w:between w:val="nil"/>
        </w:pBdr>
        <w:rPr>
          <w:color w:val="4F81BD" w:themeColor="accent1"/>
          <w:sz w:val="26"/>
          <w:szCs w:val="26"/>
        </w:rPr>
      </w:pPr>
      <w:r w:rsidRPr="006527F2">
        <w:rPr>
          <w:color w:val="4F81BD" w:themeColor="accent1"/>
          <w:sz w:val="26"/>
          <w:szCs w:val="26"/>
        </w:rPr>
        <w:t>Scottish Government</w:t>
      </w:r>
      <w:r w:rsidR="00026A5E">
        <w:rPr>
          <w:color w:val="4F81BD" w:themeColor="accent1"/>
          <w:sz w:val="26"/>
          <w:szCs w:val="26"/>
        </w:rPr>
        <w:t xml:space="preserve"> various packages</w:t>
      </w:r>
      <w:r w:rsidRPr="006527F2">
        <w:rPr>
          <w:color w:val="4F81BD" w:themeColor="accent1"/>
          <w:sz w:val="26"/>
          <w:szCs w:val="26"/>
        </w:rPr>
        <w:t xml:space="preserve"> | total of £2.2b</w:t>
      </w:r>
      <w:r w:rsidR="001B3650" w:rsidRPr="006527F2">
        <w:rPr>
          <w:color w:val="4F81BD" w:themeColor="accent1"/>
          <w:sz w:val="26"/>
          <w:szCs w:val="26"/>
        </w:rPr>
        <w:t xml:space="preserve"> </w:t>
      </w:r>
    </w:p>
    <w:p w14:paraId="320F265E" w14:textId="77777777" w:rsidR="00CC4BE7" w:rsidRPr="00CC4BE7" w:rsidRDefault="00CC4BE7" w:rsidP="00CC4BE7">
      <w:pPr>
        <w:pBdr>
          <w:top w:val="nil"/>
          <w:left w:val="nil"/>
          <w:bottom w:val="nil"/>
          <w:right w:val="nil"/>
          <w:between w:val="nil"/>
        </w:pBdr>
        <w:spacing w:before="0"/>
        <w:rPr>
          <w:color w:val="000000"/>
        </w:rPr>
      </w:pPr>
    </w:p>
    <w:p w14:paraId="0A3FB320" w14:textId="77777777" w:rsidR="00CC4BE7" w:rsidRPr="00CC4BE7" w:rsidRDefault="00CC4BE7" w:rsidP="00CC4BE7">
      <w:pPr>
        <w:pBdr>
          <w:top w:val="nil"/>
          <w:left w:val="nil"/>
          <w:bottom w:val="nil"/>
          <w:right w:val="nil"/>
          <w:between w:val="nil"/>
        </w:pBdr>
        <w:spacing w:before="0"/>
        <w:rPr>
          <w:color w:val="000000"/>
        </w:rPr>
      </w:pPr>
      <w:r w:rsidRPr="00CC4BE7">
        <w:rPr>
          <w:color w:val="000000"/>
        </w:rPr>
        <w:t>Providing sup</w:t>
      </w:r>
      <w:r w:rsidR="006949A5">
        <w:rPr>
          <w:color w:val="000000"/>
        </w:rPr>
        <w:t>port during economic emergency</w:t>
      </w:r>
      <w:proofErr w:type="gramStart"/>
      <w:r w:rsidR="006949A5">
        <w:rPr>
          <w:color w:val="000000"/>
        </w:rPr>
        <w:t xml:space="preserve">,  </w:t>
      </w:r>
      <w:r w:rsidRPr="00CC4BE7">
        <w:rPr>
          <w:color w:val="000000"/>
        </w:rPr>
        <w:t>a</w:t>
      </w:r>
      <w:proofErr w:type="gramEnd"/>
      <w:r w:rsidRPr="00CC4BE7">
        <w:rPr>
          <w:color w:val="000000"/>
        </w:rPr>
        <w:t xml:space="preserve"> package of measures worth £2.2 billion from 1 April:</w:t>
      </w:r>
    </w:p>
    <w:p w14:paraId="48C79756" w14:textId="77777777" w:rsidR="00CC4BE7" w:rsidRPr="006527F2" w:rsidRDefault="00CC4BE7" w:rsidP="00166AAE">
      <w:pPr>
        <w:pStyle w:val="ListParagraph"/>
        <w:numPr>
          <w:ilvl w:val="0"/>
          <w:numId w:val="27"/>
        </w:numPr>
        <w:pBdr>
          <w:top w:val="nil"/>
          <w:left w:val="nil"/>
          <w:bottom w:val="nil"/>
          <w:right w:val="nil"/>
          <w:between w:val="nil"/>
        </w:pBdr>
        <w:spacing w:before="0"/>
        <w:rPr>
          <w:color w:val="000000"/>
        </w:rPr>
      </w:pPr>
      <w:r w:rsidRPr="006527F2">
        <w:rPr>
          <w:color w:val="000000"/>
        </w:rPr>
        <w:t>full year’s 100% non-domestic rates relief for retail, hospitality and tourism</w:t>
      </w:r>
      <w:r w:rsidR="00E85C03" w:rsidRPr="006527F2">
        <w:rPr>
          <w:color w:val="000000"/>
        </w:rPr>
        <w:t xml:space="preserve"> </w:t>
      </w:r>
    </w:p>
    <w:p w14:paraId="2C058760" w14:textId="77777777" w:rsidR="00CC4BE7" w:rsidRPr="006527F2" w:rsidRDefault="00CC4BE7" w:rsidP="00166AAE">
      <w:pPr>
        <w:pStyle w:val="ListParagraph"/>
        <w:numPr>
          <w:ilvl w:val="0"/>
          <w:numId w:val="27"/>
        </w:numPr>
        <w:pBdr>
          <w:top w:val="nil"/>
          <w:left w:val="nil"/>
          <w:bottom w:val="nil"/>
          <w:right w:val="nil"/>
          <w:between w:val="nil"/>
        </w:pBdr>
        <w:spacing w:before="0"/>
        <w:rPr>
          <w:color w:val="000000"/>
        </w:rPr>
      </w:pPr>
      <w:r w:rsidRPr="006527F2">
        <w:rPr>
          <w:color w:val="000000"/>
        </w:rPr>
        <w:t>£10,000 grants for small businesses in receipt of the Small Business Bonus Scheme or Rural Relief</w:t>
      </w:r>
    </w:p>
    <w:p w14:paraId="6B272C23" w14:textId="77777777" w:rsidR="00CC4BE7" w:rsidRPr="006527F2" w:rsidRDefault="00CC4BE7" w:rsidP="00166AAE">
      <w:pPr>
        <w:pStyle w:val="ListParagraph"/>
        <w:numPr>
          <w:ilvl w:val="0"/>
          <w:numId w:val="27"/>
        </w:numPr>
        <w:pBdr>
          <w:top w:val="nil"/>
          <w:left w:val="nil"/>
          <w:bottom w:val="nil"/>
          <w:right w:val="nil"/>
          <w:between w:val="nil"/>
        </w:pBdr>
        <w:spacing w:before="0"/>
        <w:rPr>
          <w:color w:val="000000"/>
        </w:rPr>
      </w:pPr>
      <w:r w:rsidRPr="006527F2">
        <w:rPr>
          <w:color w:val="000000"/>
        </w:rPr>
        <w:t>£25,000 grants for hospitality, leisure and retail properties with a rateable value between £18,000 and £51,000</w:t>
      </w:r>
    </w:p>
    <w:p w14:paraId="58D538BE" w14:textId="77777777" w:rsidR="00CC4BE7" w:rsidRPr="006527F2" w:rsidRDefault="00CC4BE7" w:rsidP="00166AAE">
      <w:pPr>
        <w:pStyle w:val="ListParagraph"/>
        <w:numPr>
          <w:ilvl w:val="0"/>
          <w:numId w:val="27"/>
        </w:numPr>
        <w:pBdr>
          <w:top w:val="nil"/>
          <w:left w:val="nil"/>
          <w:bottom w:val="nil"/>
          <w:right w:val="nil"/>
          <w:between w:val="nil"/>
        </w:pBdr>
        <w:spacing w:before="0"/>
        <w:rPr>
          <w:color w:val="000000"/>
        </w:rPr>
      </w:pPr>
      <w:r w:rsidRPr="006527F2">
        <w:rPr>
          <w:color w:val="000000"/>
        </w:rPr>
        <w:t>1.6% relief for all properties, effectively freezing the poundage rate next year</w:t>
      </w:r>
    </w:p>
    <w:p w14:paraId="06EEBEF2" w14:textId="77777777" w:rsidR="00CC4BE7" w:rsidRPr="006527F2" w:rsidRDefault="00CC4BE7" w:rsidP="00166AAE">
      <w:pPr>
        <w:pStyle w:val="ListParagraph"/>
        <w:numPr>
          <w:ilvl w:val="0"/>
          <w:numId w:val="27"/>
        </w:numPr>
        <w:pBdr>
          <w:top w:val="nil"/>
          <w:left w:val="nil"/>
          <w:bottom w:val="nil"/>
          <w:right w:val="nil"/>
          <w:between w:val="nil"/>
        </w:pBdr>
        <w:spacing w:before="0"/>
        <w:rPr>
          <w:color w:val="000000"/>
        </w:rPr>
      </w:pPr>
      <w:r w:rsidRPr="006527F2">
        <w:rPr>
          <w:color w:val="000000"/>
        </w:rPr>
        <w:t>First Minister to convene an emergency meeting of the Financial Services Advisory Board</w:t>
      </w:r>
    </w:p>
    <w:p w14:paraId="10200F4D" w14:textId="77777777" w:rsidR="00CC4BE7" w:rsidRPr="006527F2" w:rsidRDefault="00CC4BE7" w:rsidP="00166AAE">
      <w:pPr>
        <w:pStyle w:val="ListParagraph"/>
        <w:numPr>
          <w:ilvl w:val="0"/>
          <w:numId w:val="27"/>
        </w:numPr>
        <w:pBdr>
          <w:top w:val="nil"/>
          <w:left w:val="nil"/>
          <w:bottom w:val="nil"/>
          <w:right w:val="nil"/>
          <w:between w:val="nil"/>
        </w:pBdr>
        <w:spacing w:before="0"/>
        <w:rPr>
          <w:color w:val="000000"/>
        </w:rPr>
      </w:pPr>
      <w:r w:rsidRPr="006527F2">
        <w:rPr>
          <w:color w:val="000000"/>
        </w:rPr>
        <w:t>urging local authorities to relax planning rules to allow pubs and restaurants to operate temporarily as takeaways</w:t>
      </w:r>
    </w:p>
    <w:p w14:paraId="38F7B818" w14:textId="77777777" w:rsidR="00CC4BE7" w:rsidRPr="006527F2" w:rsidRDefault="00CC4BE7" w:rsidP="00166AAE">
      <w:pPr>
        <w:pStyle w:val="ListParagraph"/>
        <w:numPr>
          <w:ilvl w:val="0"/>
          <w:numId w:val="27"/>
        </w:numPr>
        <w:pBdr>
          <w:top w:val="nil"/>
          <w:left w:val="nil"/>
          <w:bottom w:val="nil"/>
          <w:right w:val="nil"/>
          <w:between w:val="nil"/>
        </w:pBdr>
        <w:spacing w:before="0"/>
        <w:rPr>
          <w:color w:val="000000"/>
        </w:rPr>
      </w:pPr>
      <w:r w:rsidRPr="006527F2">
        <w:rPr>
          <w:color w:val="000000"/>
        </w:rPr>
        <w:t>extending the go live date for the deposit return scheme to July 2022</w:t>
      </w:r>
    </w:p>
    <w:p w14:paraId="125E3043" w14:textId="77777777" w:rsidR="00CC4BE7" w:rsidRPr="006527F2" w:rsidRDefault="00CC4BE7" w:rsidP="00166AAE">
      <w:pPr>
        <w:pStyle w:val="ListParagraph"/>
        <w:numPr>
          <w:ilvl w:val="0"/>
          <w:numId w:val="27"/>
        </w:numPr>
        <w:pBdr>
          <w:top w:val="nil"/>
          <w:left w:val="nil"/>
          <w:bottom w:val="nil"/>
          <w:right w:val="nil"/>
          <w:between w:val="nil"/>
        </w:pBdr>
        <w:spacing w:before="0"/>
        <w:rPr>
          <w:color w:val="000000"/>
        </w:rPr>
      </w:pPr>
      <w:r w:rsidRPr="006527F2">
        <w:rPr>
          <w:color w:val="000000"/>
        </w:rPr>
        <w:t>halting the introduction of the Visitor Levy Bill</w:t>
      </w:r>
    </w:p>
    <w:p w14:paraId="426E2F04" w14:textId="77777777" w:rsidR="00584855" w:rsidRDefault="00584855" w:rsidP="00584855">
      <w:pPr>
        <w:pBdr>
          <w:top w:val="nil"/>
          <w:left w:val="nil"/>
          <w:bottom w:val="nil"/>
          <w:right w:val="nil"/>
          <w:between w:val="nil"/>
        </w:pBdr>
        <w:spacing w:before="0"/>
        <w:rPr>
          <w:color w:val="000000"/>
        </w:rPr>
      </w:pPr>
    </w:p>
    <w:p w14:paraId="0C84DFC7" w14:textId="22A2F573" w:rsidR="00026A5E" w:rsidRDefault="004939B6" w:rsidP="00026A5E">
      <w:pPr>
        <w:pBdr>
          <w:top w:val="nil"/>
          <w:left w:val="nil"/>
          <w:bottom w:val="nil"/>
          <w:right w:val="nil"/>
          <w:between w:val="nil"/>
        </w:pBdr>
        <w:spacing w:before="0"/>
        <w:rPr>
          <w:color w:val="000000"/>
        </w:rPr>
      </w:pPr>
      <w:r w:rsidRPr="00E17BE8">
        <w:rPr>
          <w:b/>
          <w:bCs/>
          <w:color w:val="000000"/>
        </w:rPr>
        <w:t>More information:</w:t>
      </w:r>
      <w:r w:rsidR="008C6492" w:rsidRPr="008C6492">
        <w:t xml:space="preserve"> </w:t>
      </w:r>
      <w:hyperlink r:id="rId30" w:history="1">
        <w:r w:rsidR="008C6492" w:rsidRPr="00433D84">
          <w:rPr>
            <w:rStyle w:val="Hyperlink"/>
          </w:rPr>
          <w:t>https://www.gov.uk/business-coronavirus-support-finder</w:t>
        </w:r>
      </w:hyperlink>
    </w:p>
    <w:p w14:paraId="38D9D5FF" w14:textId="77777777" w:rsidR="008C6492" w:rsidRDefault="008C6492" w:rsidP="00026A5E">
      <w:pPr>
        <w:pBdr>
          <w:top w:val="nil"/>
          <w:left w:val="nil"/>
          <w:bottom w:val="nil"/>
          <w:right w:val="nil"/>
          <w:between w:val="nil"/>
        </w:pBdr>
        <w:spacing w:before="0"/>
        <w:rPr>
          <w:color w:val="000000"/>
        </w:rPr>
      </w:pPr>
    </w:p>
    <w:p w14:paraId="7E7F7138" w14:textId="5A69BFF8" w:rsidR="00584855" w:rsidRPr="00584855" w:rsidRDefault="00584855" w:rsidP="00026A5E">
      <w:pPr>
        <w:pBdr>
          <w:top w:val="nil"/>
          <w:left w:val="nil"/>
          <w:bottom w:val="nil"/>
          <w:right w:val="nil"/>
          <w:between w:val="nil"/>
        </w:pBdr>
        <w:spacing w:before="0"/>
        <w:rPr>
          <w:rFonts w:cs="Arial"/>
          <w:bCs/>
          <w:iCs/>
        </w:rPr>
      </w:pPr>
      <w:r w:rsidRPr="00584855">
        <w:rPr>
          <w:rFonts w:cs="Arial"/>
          <w:bCs/>
          <w:iCs/>
        </w:rPr>
        <w:t>Business Helpline</w:t>
      </w:r>
      <w:r w:rsidRPr="00584855">
        <w:rPr>
          <w:rFonts w:cs="Arial"/>
          <w:iCs/>
        </w:rPr>
        <w:t xml:space="preserve">: businesses can contact </w:t>
      </w:r>
      <w:r w:rsidRPr="00584855">
        <w:rPr>
          <w:rFonts w:cs="Arial"/>
          <w:b/>
          <w:bCs/>
          <w:iCs/>
        </w:rPr>
        <w:t>0300 303 0660</w:t>
      </w:r>
      <w:r w:rsidRPr="00584855">
        <w:rPr>
          <w:rFonts w:cs="Arial"/>
          <w:iCs/>
        </w:rPr>
        <w:t xml:space="preserve"> for more information Monday – Friday, 8.30am to 5.30pm.  Select Option 1 to speak to the COVID – 19 team</w:t>
      </w:r>
      <w:r w:rsidRPr="00584855">
        <w:rPr>
          <w:rFonts w:cs="Arial"/>
          <w:i/>
          <w:iCs/>
        </w:rPr>
        <w:t>.</w:t>
      </w:r>
    </w:p>
    <w:p w14:paraId="636E18AD" w14:textId="77777777" w:rsidR="00EC21FE" w:rsidRDefault="00EC21FE" w:rsidP="006949A5">
      <w:pPr>
        <w:pBdr>
          <w:top w:val="nil"/>
          <w:left w:val="nil"/>
          <w:bottom w:val="nil"/>
          <w:right w:val="nil"/>
          <w:between w:val="nil"/>
        </w:pBdr>
        <w:spacing w:before="0"/>
        <w:rPr>
          <w:rFonts w:asciiTheme="majorHAnsi" w:hAnsiTheme="majorHAnsi"/>
          <w:color w:val="4F81BD" w:themeColor="accent1"/>
          <w:sz w:val="26"/>
          <w:szCs w:val="26"/>
        </w:rPr>
      </w:pPr>
    </w:p>
    <w:p w14:paraId="0BAABF01" w14:textId="77777777" w:rsidR="00277942" w:rsidRDefault="00277942" w:rsidP="006949A5">
      <w:pPr>
        <w:pBdr>
          <w:top w:val="nil"/>
          <w:left w:val="nil"/>
          <w:bottom w:val="nil"/>
          <w:right w:val="nil"/>
          <w:between w:val="nil"/>
        </w:pBdr>
        <w:spacing w:before="0"/>
        <w:rPr>
          <w:rFonts w:asciiTheme="majorHAnsi" w:hAnsiTheme="majorHAnsi"/>
          <w:color w:val="4F81BD" w:themeColor="accent1"/>
          <w:sz w:val="26"/>
          <w:szCs w:val="26"/>
        </w:rPr>
      </w:pPr>
    </w:p>
    <w:p w14:paraId="306E3918" w14:textId="77777777" w:rsidR="00277942" w:rsidRDefault="00277942" w:rsidP="006949A5">
      <w:pPr>
        <w:pBdr>
          <w:top w:val="nil"/>
          <w:left w:val="nil"/>
          <w:bottom w:val="nil"/>
          <w:right w:val="nil"/>
          <w:between w:val="nil"/>
        </w:pBdr>
        <w:spacing w:before="0"/>
        <w:rPr>
          <w:rFonts w:asciiTheme="majorHAnsi" w:hAnsiTheme="majorHAnsi"/>
          <w:color w:val="4F81BD" w:themeColor="accent1"/>
          <w:sz w:val="26"/>
          <w:szCs w:val="26"/>
        </w:rPr>
      </w:pPr>
    </w:p>
    <w:p w14:paraId="5564433B" w14:textId="24739E1C" w:rsidR="006949A5" w:rsidRPr="00281E63" w:rsidRDefault="006949A5" w:rsidP="006949A5">
      <w:pPr>
        <w:pBdr>
          <w:top w:val="nil"/>
          <w:left w:val="nil"/>
          <w:bottom w:val="nil"/>
          <w:right w:val="nil"/>
          <w:between w:val="nil"/>
        </w:pBdr>
        <w:spacing w:before="0"/>
        <w:rPr>
          <w:rFonts w:asciiTheme="majorHAnsi" w:hAnsiTheme="majorHAnsi"/>
          <w:color w:val="00B0F0"/>
          <w:sz w:val="26"/>
          <w:szCs w:val="26"/>
        </w:rPr>
      </w:pPr>
      <w:r w:rsidRPr="00281E63">
        <w:rPr>
          <w:rFonts w:asciiTheme="majorHAnsi" w:hAnsiTheme="majorHAnsi"/>
          <w:color w:val="00B0F0"/>
          <w:sz w:val="26"/>
          <w:szCs w:val="26"/>
        </w:rPr>
        <w:lastRenderedPageBreak/>
        <w:t xml:space="preserve">Scottish Government Non-Domestic Rates </w:t>
      </w:r>
      <w:r w:rsidR="00E85C03" w:rsidRPr="00281E63">
        <w:rPr>
          <w:rFonts w:ascii="Agency FB" w:hAnsi="Agency FB"/>
          <w:color w:val="00B0F0"/>
          <w:sz w:val="26"/>
          <w:szCs w:val="26"/>
        </w:rPr>
        <w:t>|</w:t>
      </w:r>
      <w:r w:rsidR="00E85C03" w:rsidRPr="00281E63">
        <w:rPr>
          <w:rFonts w:asciiTheme="majorHAnsi" w:hAnsiTheme="majorHAnsi"/>
          <w:color w:val="00B0F0"/>
          <w:sz w:val="26"/>
          <w:szCs w:val="26"/>
        </w:rPr>
        <w:t xml:space="preserve"> from 1 April 2020 -3</w:t>
      </w:r>
      <w:r w:rsidR="00281E63">
        <w:rPr>
          <w:rFonts w:asciiTheme="majorHAnsi" w:hAnsiTheme="majorHAnsi"/>
          <w:color w:val="00B0F0"/>
          <w:sz w:val="26"/>
          <w:szCs w:val="26"/>
        </w:rPr>
        <w:t>0 June</w:t>
      </w:r>
      <w:r w:rsidR="00E85C03" w:rsidRPr="00281E63">
        <w:rPr>
          <w:rFonts w:asciiTheme="majorHAnsi" w:hAnsiTheme="majorHAnsi"/>
          <w:color w:val="00B0F0"/>
          <w:sz w:val="26"/>
          <w:szCs w:val="26"/>
        </w:rPr>
        <w:t xml:space="preserve"> 2021</w:t>
      </w:r>
    </w:p>
    <w:p w14:paraId="02740A13" w14:textId="77777777" w:rsidR="006949A5" w:rsidRDefault="006949A5" w:rsidP="006949A5">
      <w:pPr>
        <w:pBdr>
          <w:top w:val="nil"/>
          <w:left w:val="nil"/>
          <w:bottom w:val="nil"/>
          <w:right w:val="nil"/>
          <w:between w:val="nil"/>
        </w:pBdr>
        <w:spacing w:before="0"/>
        <w:rPr>
          <w:color w:val="000000"/>
        </w:rPr>
      </w:pPr>
    </w:p>
    <w:p w14:paraId="4DDEA736" w14:textId="4ED81569" w:rsidR="006949A5" w:rsidRDefault="006949A5" w:rsidP="006949A5">
      <w:pPr>
        <w:pBdr>
          <w:top w:val="nil"/>
          <w:left w:val="nil"/>
          <w:bottom w:val="nil"/>
          <w:right w:val="nil"/>
          <w:between w:val="nil"/>
        </w:pBdr>
        <w:spacing w:before="0"/>
        <w:rPr>
          <w:color w:val="000000"/>
        </w:rPr>
      </w:pPr>
      <w:r w:rsidRPr="006949A5">
        <w:rPr>
          <w:color w:val="000000"/>
        </w:rPr>
        <w:t>To help owners of non-domestic properties, including businesses, deal with the impact of COVID-19, the Scottish Government has made changes to non-domestic rates (business rates) for 2020-21. The Scottish Government has introduced extra rates reliefs (discounts). It has also introduced a one-off grant for some businesses.</w:t>
      </w:r>
      <w:r w:rsidR="00E85C03">
        <w:rPr>
          <w:color w:val="000000"/>
        </w:rPr>
        <w:t xml:space="preserve"> </w:t>
      </w:r>
      <w:r w:rsidRPr="006949A5">
        <w:rPr>
          <w:color w:val="000000"/>
        </w:rPr>
        <w:t xml:space="preserve">These reliefs will be available to non-domestic properties from 1 April 2020 to 31 March 2021. </w:t>
      </w:r>
    </w:p>
    <w:p w14:paraId="4F46376A" w14:textId="77777777" w:rsidR="006432D5" w:rsidRPr="006949A5" w:rsidRDefault="006432D5" w:rsidP="006949A5">
      <w:pPr>
        <w:pBdr>
          <w:top w:val="nil"/>
          <w:left w:val="nil"/>
          <w:bottom w:val="nil"/>
          <w:right w:val="nil"/>
          <w:between w:val="nil"/>
        </w:pBdr>
        <w:spacing w:before="0"/>
        <w:rPr>
          <w:color w:val="000000"/>
        </w:rPr>
      </w:pPr>
    </w:p>
    <w:p w14:paraId="71C1B0D6" w14:textId="77777777" w:rsidR="006949A5" w:rsidRPr="006949A5" w:rsidRDefault="006949A5" w:rsidP="006949A5">
      <w:pPr>
        <w:pBdr>
          <w:top w:val="nil"/>
          <w:left w:val="nil"/>
          <w:bottom w:val="nil"/>
          <w:right w:val="nil"/>
          <w:between w:val="nil"/>
        </w:pBdr>
        <w:spacing w:before="0"/>
        <w:rPr>
          <w:color w:val="000000"/>
        </w:rPr>
      </w:pPr>
      <w:r w:rsidRPr="006949A5">
        <w:rPr>
          <w:color w:val="000000"/>
        </w:rPr>
        <w:t>It will be possible to apply for the grants from 24 March 2020 and they will be available to 31 March 2021.</w:t>
      </w:r>
      <w:r w:rsidRPr="006949A5">
        <w:t xml:space="preserve"> </w:t>
      </w:r>
      <w:r w:rsidRPr="006949A5">
        <w:rPr>
          <w:color w:val="000000"/>
        </w:rPr>
        <w:t>All non-domestic properties in Scotland will get a 1.6% rates relief. This relief effectively reverses the change in poundage for 2020-21.</w:t>
      </w:r>
      <w:r w:rsidR="00E85C03">
        <w:rPr>
          <w:color w:val="000000"/>
        </w:rPr>
        <w:t xml:space="preserve"> </w:t>
      </w:r>
      <w:r w:rsidRPr="006949A5">
        <w:rPr>
          <w:color w:val="000000"/>
        </w:rPr>
        <w:t>You do not need to apply for this relief as it will be applied to your bill by your local council.</w:t>
      </w:r>
    </w:p>
    <w:p w14:paraId="2EA9E300" w14:textId="77777777" w:rsidR="006949A5" w:rsidRPr="006949A5" w:rsidRDefault="006949A5" w:rsidP="006949A5">
      <w:pPr>
        <w:pBdr>
          <w:top w:val="nil"/>
          <w:left w:val="nil"/>
          <w:bottom w:val="nil"/>
          <w:right w:val="nil"/>
          <w:between w:val="nil"/>
        </w:pBdr>
        <w:spacing w:before="0"/>
        <w:rPr>
          <w:color w:val="000000"/>
        </w:rPr>
      </w:pPr>
    </w:p>
    <w:p w14:paraId="46764826" w14:textId="77777777" w:rsidR="006949A5" w:rsidRDefault="006949A5" w:rsidP="006949A5">
      <w:pPr>
        <w:pBdr>
          <w:top w:val="nil"/>
          <w:left w:val="nil"/>
          <w:bottom w:val="nil"/>
          <w:right w:val="nil"/>
          <w:between w:val="nil"/>
        </w:pBdr>
        <w:spacing w:before="0"/>
        <w:rPr>
          <w:color w:val="000000"/>
        </w:rPr>
      </w:pPr>
      <w:r w:rsidRPr="006949A5">
        <w:rPr>
          <w:color w:val="000000"/>
        </w:rPr>
        <w:t>Retail, hospitality and leisure businesses</w:t>
      </w:r>
      <w:r w:rsidR="00E85C03">
        <w:rPr>
          <w:color w:val="000000"/>
        </w:rPr>
        <w:t xml:space="preserve">:  </w:t>
      </w:r>
      <w:r w:rsidRPr="006949A5">
        <w:rPr>
          <w:color w:val="000000"/>
        </w:rPr>
        <w:t>Retail, hospitality and leisure businesses will get 100% rates relief. To get this relief, a property has to be occupied. Properties that have closed temporarily due to the government's COVID-19 advice will be treated as occupied.</w:t>
      </w:r>
      <w:r w:rsidR="00E85C03">
        <w:rPr>
          <w:color w:val="000000"/>
        </w:rPr>
        <w:t xml:space="preserve"> </w:t>
      </w:r>
      <w:r w:rsidRPr="006949A5">
        <w:rPr>
          <w:color w:val="000000"/>
        </w:rPr>
        <w:t>You do not need to apply for this relief and it will be applied to your bill by your local council.</w:t>
      </w:r>
    </w:p>
    <w:p w14:paraId="42BAA8C7" w14:textId="77777777" w:rsidR="00E85C03" w:rsidRDefault="00E85C03" w:rsidP="006949A5">
      <w:pPr>
        <w:pBdr>
          <w:top w:val="nil"/>
          <w:left w:val="nil"/>
          <w:bottom w:val="nil"/>
          <w:right w:val="nil"/>
          <w:between w:val="nil"/>
        </w:pBdr>
        <w:spacing w:before="0"/>
        <w:rPr>
          <w:color w:val="000000"/>
        </w:rPr>
      </w:pPr>
    </w:p>
    <w:p w14:paraId="0DE9C55E" w14:textId="77777777" w:rsidR="006949A5" w:rsidRDefault="004939B6" w:rsidP="006949A5">
      <w:pPr>
        <w:pBdr>
          <w:top w:val="nil"/>
          <w:left w:val="nil"/>
          <w:bottom w:val="nil"/>
          <w:right w:val="nil"/>
          <w:between w:val="nil"/>
        </w:pBdr>
        <w:spacing w:before="0"/>
        <w:rPr>
          <w:color w:val="000000"/>
        </w:rPr>
      </w:pPr>
      <w:r w:rsidRPr="00E17BE8">
        <w:rPr>
          <w:b/>
          <w:bCs/>
          <w:color w:val="000000"/>
        </w:rPr>
        <w:t>More information:</w:t>
      </w:r>
      <w:r w:rsidRPr="00A00C2F">
        <w:rPr>
          <w:color w:val="000000"/>
        </w:rPr>
        <w:t xml:space="preserve"> </w:t>
      </w:r>
      <w:hyperlink r:id="rId31" w:history="1">
        <w:r w:rsidR="00E85C03" w:rsidRPr="00106029">
          <w:rPr>
            <w:rStyle w:val="Hyperlink"/>
          </w:rPr>
          <w:t>https://www.mygov.scot/non-domestic-rates-coronavirus/</w:t>
        </w:r>
      </w:hyperlink>
    </w:p>
    <w:p w14:paraId="5C457047" w14:textId="77777777" w:rsidR="00E85C03" w:rsidRDefault="00E85C03" w:rsidP="006949A5">
      <w:pPr>
        <w:pBdr>
          <w:top w:val="nil"/>
          <w:left w:val="nil"/>
          <w:bottom w:val="nil"/>
          <w:right w:val="nil"/>
          <w:between w:val="nil"/>
        </w:pBdr>
        <w:spacing w:before="0"/>
        <w:rPr>
          <w:color w:val="000000"/>
        </w:rPr>
      </w:pPr>
    </w:p>
    <w:p w14:paraId="6EF1386B" w14:textId="77777777" w:rsidR="00E85C03" w:rsidRPr="006527F2" w:rsidRDefault="00E85C03" w:rsidP="006949A5">
      <w:pPr>
        <w:pBdr>
          <w:top w:val="nil"/>
          <w:left w:val="nil"/>
          <w:bottom w:val="nil"/>
          <w:right w:val="nil"/>
          <w:between w:val="nil"/>
        </w:pBdr>
        <w:spacing w:before="0"/>
        <w:rPr>
          <w:rFonts w:asciiTheme="majorHAnsi" w:hAnsiTheme="majorHAnsi" w:cs="Arial"/>
          <w:color w:val="4F81BD" w:themeColor="accent1"/>
          <w:sz w:val="26"/>
          <w:szCs w:val="26"/>
          <w:lang w:val="en"/>
        </w:rPr>
      </w:pPr>
      <w:r w:rsidRPr="006527F2">
        <w:rPr>
          <w:rFonts w:asciiTheme="majorHAnsi" w:hAnsiTheme="majorHAnsi"/>
          <w:color w:val="4F81BD" w:themeColor="accent1"/>
          <w:sz w:val="26"/>
          <w:szCs w:val="26"/>
        </w:rPr>
        <w:t xml:space="preserve">Scottish Government </w:t>
      </w:r>
      <w:r w:rsidRPr="006527F2">
        <w:rPr>
          <w:rFonts w:ascii="Agency FB" w:hAnsi="Agency FB"/>
          <w:color w:val="4F81BD" w:themeColor="accent1"/>
          <w:sz w:val="26"/>
          <w:szCs w:val="26"/>
        </w:rPr>
        <w:t>|</w:t>
      </w:r>
      <w:r w:rsidRPr="006527F2">
        <w:rPr>
          <w:rFonts w:asciiTheme="majorHAnsi" w:hAnsiTheme="majorHAnsi"/>
          <w:color w:val="4F81BD" w:themeColor="accent1"/>
          <w:sz w:val="26"/>
          <w:szCs w:val="26"/>
        </w:rPr>
        <w:t xml:space="preserve"> </w:t>
      </w:r>
      <w:r w:rsidRPr="006527F2">
        <w:rPr>
          <w:rFonts w:asciiTheme="majorHAnsi" w:hAnsiTheme="majorHAnsi" w:cs="Arial"/>
          <w:color w:val="4F81BD" w:themeColor="accent1"/>
          <w:sz w:val="26"/>
          <w:szCs w:val="26"/>
          <w:lang w:val="en"/>
        </w:rPr>
        <w:t xml:space="preserve">£1 billion Business Support Fund </w:t>
      </w:r>
    </w:p>
    <w:p w14:paraId="370E5EE7" w14:textId="77777777" w:rsidR="00E85C03" w:rsidRDefault="00E85C03" w:rsidP="006949A5">
      <w:pPr>
        <w:pBdr>
          <w:top w:val="nil"/>
          <w:left w:val="nil"/>
          <w:bottom w:val="nil"/>
          <w:right w:val="nil"/>
          <w:between w:val="nil"/>
        </w:pBdr>
        <w:spacing w:before="0"/>
        <w:rPr>
          <w:rFonts w:ascii="Roboto" w:hAnsi="Roboto" w:cs="Arial"/>
          <w:color w:val="333333"/>
          <w:lang w:val="en"/>
        </w:rPr>
      </w:pPr>
    </w:p>
    <w:p w14:paraId="3D5B8B7A" w14:textId="77777777" w:rsidR="00E85C03" w:rsidRPr="00E85C03" w:rsidRDefault="00E85C03" w:rsidP="00E85C03">
      <w:pPr>
        <w:pBdr>
          <w:top w:val="nil"/>
          <w:left w:val="nil"/>
          <w:bottom w:val="nil"/>
          <w:right w:val="nil"/>
          <w:between w:val="nil"/>
        </w:pBdr>
        <w:spacing w:before="0"/>
        <w:rPr>
          <w:color w:val="000000"/>
        </w:rPr>
      </w:pPr>
      <w:r w:rsidRPr="00E85C03">
        <w:rPr>
          <w:color w:val="000000"/>
        </w:rPr>
        <w:t>Businesses can now apply for grants to help them deal with the impact of the coronavirus (COVID-19) outbreak.</w:t>
      </w:r>
      <w:r>
        <w:rPr>
          <w:color w:val="000000"/>
        </w:rPr>
        <w:t xml:space="preserve"> </w:t>
      </w:r>
      <w:r w:rsidRPr="00E85C03">
        <w:rPr>
          <w:color w:val="000000"/>
        </w:rPr>
        <w:t>The one-off grants are designed to help protect jobs, prevent business closures and promote economic recovery, and more than 90,000 ratepayers across Scotland will be able to benefit.</w:t>
      </w:r>
    </w:p>
    <w:p w14:paraId="7C028CB3" w14:textId="77777777" w:rsidR="00E85C03" w:rsidRPr="00E85C03" w:rsidRDefault="00E85C03" w:rsidP="00E85C03">
      <w:pPr>
        <w:pBdr>
          <w:top w:val="nil"/>
          <w:left w:val="nil"/>
          <w:bottom w:val="nil"/>
          <w:right w:val="nil"/>
          <w:between w:val="nil"/>
        </w:pBdr>
        <w:spacing w:before="0"/>
        <w:rPr>
          <w:color w:val="000000"/>
        </w:rPr>
      </w:pPr>
    </w:p>
    <w:p w14:paraId="08DCB6E0" w14:textId="77777777" w:rsidR="00E85C03" w:rsidRPr="00E85C03" w:rsidRDefault="00E85C03" w:rsidP="00E85C03">
      <w:pPr>
        <w:pBdr>
          <w:top w:val="nil"/>
          <w:left w:val="nil"/>
          <w:bottom w:val="nil"/>
          <w:right w:val="nil"/>
          <w:between w:val="nil"/>
        </w:pBdr>
        <w:spacing w:before="0"/>
        <w:rPr>
          <w:color w:val="000000"/>
        </w:rPr>
      </w:pPr>
      <w:r w:rsidRPr="00E85C03">
        <w:rPr>
          <w:color w:val="000000"/>
        </w:rPr>
        <w:t>The grant support is additional to separate tax relief measures and is part of a package of measures worth £2.2 billion.</w:t>
      </w:r>
      <w:r>
        <w:rPr>
          <w:color w:val="000000"/>
        </w:rPr>
        <w:t xml:space="preserve">  </w:t>
      </w:r>
      <w:r w:rsidRPr="00E85C03">
        <w:rPr>
          <w:color w:val="000000"/>
        </w:rPr>
        <w:t>Small businesses in receipt of the small business bonus scheme or rural relief, as well as hospitality, leisure and retail business can benefit.</w:t>
      </w:r>
    </w:p>
    <w:p w14:paraId="16606EFE" w14:textId="77777777" w:rsidR="00E85C03" w:rsidRPr="00E85C03" w:rsidRDefault="00E85C03" w:rsidP="00E85C03">
      <w:pPr>
        <w:pBdr>
          <w:top w:val="nil"/>
          <w:left w:val="nil"/>
          <w:bottom w:val="nil"/>
          <w:right w:val="nil"/>
          <w:between w:val="nil"/>
        </w:pBdr>
        <w:spacing w:before="0"/>
        <w:rPr>
          <w:color w:val="000000"/>
        </w:rPr>
      </w:pPr>
    </w:p>
    <w:p w14:paraId="0C8EC1EB" w14:textId="77777777" w:rsidR="00E85C03" w:rsidRPr="00E85C03" w:rsidRDefault="00E85C03" w:rsidP="00E85C03">
      <w:pPr>
        <w:pBdr>
          <w:top w:val="nil"/>
          <w:left w:val="nil"/>
          <w:bottom w:val="nil"/>
          <w:right w:val="nil"/>
          <w:between w:val="nil"/>
        </w:pBdr>
        <w:spacing w:before="0"/>
        <w:rPr>
          <w:color w:val="000000"/>
        </w:rPr>
      </w:pPr>
      <w:r w:rsidRPr="00E85C03">
        <w:rPr>
          <w:color w:val="000000"/>
        </w:rPr>
        <w:t xml:space="preserve">Two types of grant are now available to ratepayers: </w:t>
      </w:r>
    </w:p>
    <w:p w14:paraId="5B423AB4" w14:textId="77777777" w:rsidR="00E85C03" w:rsidRPr="00E85C03" w:rsidRDefault="00E85C03" w:rsidP="00E85C03">
      <w:pPr>
        <w:pBdr>
          <w:top w:val="nil"/>
          <w:left w:val="nil"/>
          <w:bottom w:val="nil"/>
          <w:right w:val="nil"/>
          <w:between w:val="nil"/>
        </w:pBdr>
        <w:spacing w:before="0"/>
        <w:rPr>
          <w:color w:val="000000"/>
        </w:rPr>
      </w:pPr>
      <w:r w:rsidRPr="00E85C03">
        <w:rPr>
          <w:color w:val="000000"/>
        </w:rPr>
        <w:t xml:space="preserve">• </w:t>
      </w:r>
      <w:proofErr w:type="gramStart"/>
      <w:r w:rsidRPr="00E85C03">
        <w:rPr>
          <w:color w:val="000000"/>
        </w:rPr>
        <w:t>a</w:t>
      </w:r>
      <w:proofErr w:type="gramEnd"/>
      <w:r w:rsidRPr="00E85C03">
        <w:rPr>
          <w:color w:val="000000"/>
        </w:rPr>
        <w:t xml:space="preserve"> one-off £10,000 grant to ratepayers of small businesses</w:t>
      </w:r>
    </w:p>
    <w:p w14:paraId="16D30274" w14:textId="77777777" w:rsidR="00E85C03" w:rsidRPr="00E85C03" w:rsidRDefault="00E85C03" w:rsidP="00E85C03">
      <w:pPr>
        <w:pBdr>
          <w:top w:val="nil"/>
          <w:left w:val="nil"/>
          <w:bottom w:val="nil"/>
          <w:right w:val="nil"/>
          <w:between w:val="nil"/>
        </w:pBdr>
        <w:spacing w:before="0"/>
        <w:rPr>
          <w:color w:val="000000"/>
        </w:rPr>
      </w:pPr>
      <w:r w:rsidRPr="00E85C03">
        <w:rPr>
          <w:color w:val="000000"/>
        </w:rPr>
        <w:t xml:space="preserve">• </w:t>
      </w:r>
      <w:proofErr w:type="gramStart"/>
      <w:r w:rsidRPr="00E85C03">
        <w:rPr>
          <w:color w:val="000000"/>
        </w:rPr>
        <w:t>a</w:t>
      </w:r>
      <w:proofErr w:type="gramEnd"/>
      <w:r w:rsidRPr="00E85C03">
        <w:rPr>
          <w:color w:val="000000"/>
        </w:rPr>
        <w:t xml:space="preserve"> one-off grant of £25,000 available to retail, hospitality and leisure business ratepayers with a rateable value between £18,001 and £50,999</w:t>
      </w:r>
    </w:p>
    <w:p w14:paraId="3811E7AB" w14:textId="77777777" w:rsidR="00E85C03" w:rsidRPr="00E85C03" w:rsidRDefault="00E85C03" w:rsidP="00E85C03">
      <w:pPr>
        <w:pBdr>
          <w:top w:val="nil"/>
          <w:left w:val="nil"/>
          <w:bottom w:val="nil"/>
          <w:right w:val="nil"/>
          <w:between w:val="nil"/>
        </w:pBdr>
        <w:spacing w:before="0"/>
        <w:rPr>
          <w:color w:val="000000"/>
        </w:rPr>
      </w:pPr>
    </w:p>
    <w:p w14:paraId="21F1688F" w14:textId="77777777" w:rsidR="00E85C03" w:rsidRDefault="00E85C03" w:rsidP="00E85C03">
      <w:pPr>
        <w:pBdr>
          <w:top w:val="nil"/>
          <w:left w:val="nil"/>
          <w:bottom w:val="nil"/>
          <w:right w:val="nil"/>
          <w:between w:val="nil"/>
        </w:pBdr>
        <w:spacing w:before="0"/>
        <w:rPr>
          <w:color w:val="000000"/>
        </w:rPr>
      </w:pPr>
      <w:r w:rsidRPr="00E85C03">
        <w:rPr>
          <w:color w:val="000000"/>
        </w:rPr>
        <w:t>The list is not exhaustive and if businesses think they may be eligible for one of these grants, they should contact their local authority, which are administering the scheme on behalf of the Scottish Government</w:t>
      </w:r>
      <w:r>
        <w:rPr>
          <w:color w:val="000000"/>
        </w:rPr>
        <w:t>.</w:t>
      </w:r>
    </w:p>
    <w:p w14:paraId="02A44AC7" w14:textId="77777777" w:rsidR="00E85C03" w:rsidRDefault="004939B6" w:rsidP="00E85C03">
      <w:pPr>
        <w:pBdr>
          <w:top w:val="nil"/>
          <w:left w:val="nil"/>
          <w:bottom w:val="nil"/>
          <w:right w:val="nil"/>
          <w:between w:val="nil"/>
        </w:pBdr>
        <w:spacing w:before="0"/>
        <w:rPr>
          <w:color w:val="000000"/>
        </w:rPr>
      </w:pPr>
      <w:r w:rsidRPr="00E17BE8">
        <w:rPr>
          <w:b/>
          <w:bCs/>
          <w:color w:val="000000"/>
        </w:rPr>
        <w:t>More information:</w:t>
      </w:r>
      <w:r w:rsidRPr="00A00C2F">
        <w:rPr>
          <w:color w:val="000000"/>
        </w:rPr>
        <w:t xml:space="preserve"> </w:t>
      </w:r>
      <w:hyperlink r:id="rId32" w:history="1">
        <w:r w:rsidR="00E85C03" w:rsidRPr="00106029">
          <w:rPr>
            <w:rStyle w:val="Hyperlink"/>
          </w:rPr>
          <w:t>https://www.gov.scot/news/gbp-1-billion-business-support-fund-opens/</w:t>
        </w:r>
      </w:hyperlink>
    </w:p>
    <w:p w14:paraId="335EE4B5" w14:textId="77777777" w:rsidR="00346CA1" w:rsidRDefault="00346CA1" w:rsidP="00E85C03">
      <w:pPr>
        <w:pBdr>
          <w:top w:val="nil"/>
          <w:left w:val="nil"/>
          <w:bottom w:val="nil"/>
          <w:right w:val="nil"/>
          <w:between w:val="nil"/>
        </w:pBdr>
        <w:spacing w:before="0"/>
        <w:rPr>
          <w:rFonts w:asciiTheme="majorHAnsi" w:hAnsiTheme="majorHAnsi"/>
          <w:color w:val="4F81BD" w:themeColor="accent1"/>
          <w:sz w:val="26"/>
          <w:szCs w:val="26"/>
        </w:rPr>
      </w:pPr>
    </w:p>
    <w:p w14:paraId="73D56E23" w14:textId="3202E02D" w:rsidR="00E85C03" w:rsidRPr="006527F2" w:rsidRDefault="00E85C03" w:rsidP="00E85C03">
      <w:pPr>
        <w:pBdr>
          <w:top w:val="nil"/>
          <w:left w:val="nil"/>
          <w:bottom w:val="nil"/>
          <w:right w:val="nil"/>
          <w:between w:val="nil"/>
        </w:pBdr>
        <w:spacing w:before="0"/>
        <w:rPr>
          <w:rFonts w:asciiTheme="majorHAnsi" w:hAnsiTheme="majorHAnsi"/>
          <w:color w:val="4F81BD" w:themeColor="accent1"/>
          <w:sz w:val="26"/>
          <w:szCs w:val="26"/>
        </w:rPr>
      </w:pPr>
      <w:r w:rsidRPr="006527F2">
        <w:rPr>
          <w:rFonts w:asciiTheme="majorHAnsi" w:hAnsiTheme="majorHAnsi"/>
          <w:color w:val="4F81BD" w:themeColor="accent1"/>
          <w:sz w:val="26"/>
          <w:szCs w:val="26"/>
        </w:rPr>
        <w:t>Scottish Government | £350 million fund to support welfare and wellbeing</w:t>
      </w:r>
    </w:p>
    <w:p w14:paraId="5DEF173F" w14:textId="77777777" w:rsidR="00E85C03" w:rsidRDefault="00E85C03" w:rsidP="00E85C03">
      <w:pPr>
        <w:pBdr>
          <w:top w:val="nil"/>
          <w:left w:val="nil"/>
          <w:bottom w:val="nil"/>
          <w:right w:val="nil"/>
          <w:between w:val="nil"/>
        </w:pBdr>
        <w:spacing w:before="0"/>
        <w:rPr>
          <w:color w:val="000000"/>
        </w:rPr>
      </w:pPr>
    </w:p>
    <w:p w14:paraId="385BB742" w14:textId="77777777" w:rsidR="00E85C03" w:rsidRDefault="00E85C03" w:rsidP="00E85C03">
      <w:pPr>
        <w:pBdr>
          <w:top w:val="nil"/>
          <w:left w:val="nil"/>
          <w:bottom w:val="nil"/>
          <w:right w:val="nil"/>
          <w:between w:val="nil"/>
        </w:pBdr>
        <w:spacing w:before="0"/>
        <w:rPr>
          <w:color w:val="000000"/>
        </w:rPr>
      </w:pPr>
      <w:r w:rsidRPr="00E85C03">
        <w:rPr>
          <w:color w:val="000000"/>
        </w:rPr>
        <w:t xml:space="preserve">An additional £350 million will go to those most affected by the coronavirus (COVID-19) pandemic, </w:t>
      </w:r>
      <w:r>
        <w:rPr>
          <w:color w:val="000000"/>
        </w:rPr>
        <w:t>t</w:t>
      </w:r>
      <w:r w:rsidRPr="00E85C03">
        <w:rPr>
          <w:color w:val="000000"/>
        </w:rPr>
        <w:t>he funding will be made available to councils, charities, businesses and community groups and designed to be flexible, cutting down on red tape to enable them to respond swiftly and according to local need for people impacted economically or through reduced contact with society, including anyone struggling to access food.</w:t>
      </w:r>
    </w:p>
    <w:p w14:paraId="319243FB" w14:textId="77777777" w:rsidR="00E85C03" w:rsidRDefault="00E85C03" w:rsidP="00E85C03">
      <w:pPr>
        <w:pBdr>
          <w:top w:val="nil"/>
          <w:left w:val="nil"/>
          <w:bottom w:val="nil"/>
          <w:right w:val="nil"/>
          <w:between w:val="nil"/>
        </w:pBdr>
        <w:spacing w:before="0"/>
        <w:rPr>
          <w:color w:val="000000"/>
        </w:rPr>
      </w:pPr>
    </w:p>
    <w:p w14:paraId="5346C854" w14:textId="77777777" w:rsidR="00E85C03" w:rsidRDefault="004939B6" w:rsidP="00E85C03">
      <w:pPr>
        <w:pBdr>
          <w:top w:val="nil"/>
          <w:left w:val="nil"/>
          <w:bottom w:val="nil"/>
          <w:right w:val="nil"/>
          <w:between w:val="nil"/>
        </w:pBdr>
        <w:spacing w:before="0"/>
        <w:rPr>
          <w:rFonts w:asciiTheme="majorHAnsi" w:hAnsiTheme="majorHAnsi" w:cs="Arial"/>
          <w:lang w:val="en"/>
        </w:rPr>
      </w:pPr>
      <w:r w:rsidRPr="00E17BE8">
        <w:rPr>
          <w:b/>
          <w:bCs/>
          <w:color w:val="000000"/>
        </w:rPr>
        <w:t>More information:</w:t>
      </w:r>
      <w:r w:rsidRPr="00A00C2F">
        <w:rPr>
          <w:color w:val="000000"/>
        </w:rPr>
        <w:t xml:space="preserve"> </w:t>
      </w:r>
      <w:hyperlink r:id="rId33" w:history="1">
        <w:r w:rsidR="006527F2" w:rsidRPr="00E6756E">
          <w:rPr>
            <w:rStyle w:val="Hyperlink"/>
            <w:rFonts w:asciiTheme="majorHAnsi" w:hAnsiTheme="majorHAnsi" w:cs="Arial"/>
            <w:lang w:val="en"/>
          </w:rPr>
          <w:t>SocialJusticeMailbox@gov.scot</w:t>
        </w:r>
      </w:hyperlink>
      <w:r w:rsidR="006527F2">
        <w:rPr>
          <w:rFonts w:asciiTheme="majorHAnsi" w:hAnsiTheme="majorHAnsi" w:cs="Arial"/>
          <w:lang w:val="en"/>
        </w:rPr>
        <w:t xml:space="preserve"> </w:t>
      </w:r>
      <w:r w:rsidR="00E85C03" w:rsidRPr="00E85C03">
        <w:rPr>
          <w:rFonts w:asciiTheme="majorHAnsi" w:hAnsiTheme="majorHAnsi" w:cs="Arial"/>
          <w:lang w:val="en"/>
        </w:rPr>
        <w:t xml:space="preserve">and </w:t>
      </w:r>
      <w:hyperlink r:id="rId34" w:history="1">
        <w:r w:rsidR="00E85C03" w:rsidRPr="00106029">
          <w:rPr>
            <w:rStyle w:val="Hyperlink"/>
            <w:rFonts w:asciiTheme="majorHAnsi" w:hAnsiTheme="majorHAnsi" w:cs="Arial"/>
            <w:lang w:val="en"/>
          </w:rPr>
          <w:t>https://www.gov.scot/news/helping-communities-affected-by-covid-19/</w:t>
        </w:r>
      </w:hyperlink>
    </w:p>
    <w:p w14:paraId="36DDF21D" w14:textId="77777777" w:rsidR="006E06BB" w:rsidRDefault="001C2BDA" w:rsidP="006E06BB">
      <w:pPr>
        <w:pStyle w:val="Heading1"/>
      </w:pPr>
      <w:r>
        <w:rPr>
          <w:rFonts w:asciiTheme="majorHAnsi" w:hAnsiTheme="majorHAnsi"/>
          <w:sz w:val="32"/>
          <w:szCs w:val="32"/>
        </w:rPr>
        <w:lastRenderedPageBreak/>
        <w:t>R</w:t>
      </w:r>
      <w:r w:rsidR="00E962C5" w:rsidRPr="002164D0">
        <w:rPr>
          <w:rFonts w:asciiTheme="majorHAnsi" w:hAnsiTheme="majorHAnsi"/>
          <w:sz w:val="32"/>
          <w:szCs w:val="32"/>
        </w:rPr>
        <w:t>egeneration</w:t>
      </w:r>
      <w:r w:rsidR="006E06BB" w:rsidRPr="006E06BB">
        <w:t xml:space="preserve"> </w:t>
      </w:r>
    </w:p>
    <w:p w14:paraId="46462D3F" w14:textId="20F5CBFD" w:rsidR="001C4F72" w:rsidRPr="001C4F72" w:rsidRDefault="001C4F72" w:rsidP="001C4F72">
      <w:pPr>
        <w:rPr>
          <w:rFonts w:asciiTheme="majorHAnsi" w:hAnsiTheme="majorHAnsi"/>
          <w:color w:val="C00000"/>
          <w:sz w:val="26"/>
          <w:szCs w:val="26"/>
        </w:rPr>
      </w:pPr>
      <w:r w:rsidRPr="001C4F72">
        <w:rPr>
          <w:rFonts w:asciiTheme="majorHAnsi" w:hAnsiTheme="majorHAnsi"/>
          <w:color w:val="C00000"/>
          <w:sz w:val="26"/>
          <w:szCs w:val="26"/>
        </w:rPr>
        <w:t>Our Better Places Green Recovery Fund | total fund £2.75m | 14 May</w:t>
      </w:r>
    </w:p>
    <w:p w14:paraId="62EA91C6" w14:textId="77777777" w:rsidR="001C4F72" w:rsidRDefault="001C4F72" w:rsidP="001C4F72">
      <w:r>
        <w:t>Our Better Places Green Recovery Fund Round 2 will fund additional visitor management activity in “hot spot” locations in Scotland during the 2021 season over and above any service improvements and infrastructure already budgeted for or in place.</w:t>
      </w:r>
    </w:p>
    <w:p w14:paraId="4FEF7D19" w14:textId="77777777" w:rsidR="001C4F72" w:rsidRDefault="001C4F72" w:rsidP="001C4F72">
      <w:r>
        <w:t>The fund will support:</w:t>
      </w:r>
    </w:p>
    <w:p w14:paraId="319F170D" w14:textId="658E8BE9" w:rsidR="001C4F72" w:rsidRDefault="001C4F72" w:rsidP="004D347E">
      <w:pPr>
        <w:pStyle w:val="ListParagraph"/>
        <w:numPr>
          <w:ilvl w:val="0"/>
          <w:numId w:val="56"/>
        </w:numPr>
      </w:pPr>
      <w:r>
        <w:t>Visitor management operational services: Funding for new and additional seasonal ranger and visitor management posts. The funding of staff posts is for the 2021 season only and will extend as a maximum to the end of October 2021.</w:t>
      </w:r>
    </w:p>
    <w:p w14:paraId="3F4427F0" w14:textId="289A613B" w:rsidR="001C4F72" w:rsidRDefault="001C4F72" w:rsidP="004D347E">
      <w:pPr>
        <w:pStyle w:val="ListParagraph"/>
        <w:numPr>
          <w:ilvl w:val="0"/>
          <w:numId w:val="56"/>
        </w:numPr>
      </w:pPr>
      <w:r>
        <w:t>Visitor infrastructure: Funding for projects that can be delivered quickly and help address visitor pressures at busy hot spot locations, including temporary or permanent infrastructure.</w:t>
      </w:r>
    </w:p>
    <w:p w14:paraId="4F5CFE64" w14:textId="77777777" w:rsidR="001C4F72" w:rsidRDefault="001C4F72" w:rsidP="001C4F72">
      <w:r>
        <w:t>All work must be completed by 31 October 2021 at the latest, with all claims made by 30 November 2021.</w:t>
      </w:r>
    </w:p>
    <w:p w14:paraId="6ED7A614" w14:textId="77777777" w:rsidR="001C4F72" w:rsidRDefault="001C4F72" w:rsidP="001C4F72">
      <w:r>
        <w:t>Geographical areas funded: Scotland</w:t>
      </w:r>
    </w:p>
    <w:p w14:paraId="39425B7A" w14:textId="3DE755EA" w:rsidR="001C4F72" w:rsidRDefault="001C4F72" w:rsidP="001C4F72">
      <w:r>
        <w:t>Who can apply:  Applications are invited from constituted organisations, including local authorities, registered charities, trusts and community groups. Where applications are received from partnerships or organisations working collaboratively, a lead applicant must be identified.</w:t>
      </w:r>
    </w:p>
    <w:p w14:paraId="4B9E339C" w14:textId="4CDCD9BB" w:rsidR="001C4F72" w:rsidRDefault="001C4F72" w:rsidP="001C4F72">
      <w:r>
        <w:t>How to apply: Application form available via funder website.</w:t>
      </w:r>
    </w:p>
    <w:p w14:paraId="572EBC4C" w14:textId="4CC9A622" w:rsidR="001C4F72" w:rsidRPr="001C4F72" w:rsidRDefault="001C4F72" w:rsidP="001C4F72">
      <w:r>
        <w:t xml:space="preserve">More information: </w:t>
      </w:r>
      <w:hyperlink r:id="rId35" w:history="1">
        <w:r w:rsidRPr="001C4F72">
          <w:rPr>
            <w:rStyle w:val="Hyperlink"/>
          </w:rPr>
          <w:t>https://www.nature.scot/funding-and-projects/better-places-green-recovery-fund</w:t>
        </w:r>
      </w:hyperlink>
    </w:p>
    <w:p w14:paraId="1AA9D63B" w14:textId="4C2BB63D" w:rsidR="00096E9B" w:rsidRPr="0000165C" w:rsidRDefault="00096E9B" w:rsidP="00096E9B">
      <w:pPr>
        <w:rPr>
          <w:color w:val="00B0F0"/>
          <w:sz w:val="26"/>
          <w:szCs w:val="26"/>
        </w:rPr>
      </w:pPr>
      <w:proofErr w:type="spellStart"/>
      <w:r w:rsidRPr="0000165C">
        <w:rPr>
          <w:color w:val="00B0F0"/>
          <w:sz w:val="26"/>
          <w:szCs w:val="26"/>
        </w:rPr>
        <w:t>Annadale</w:t>
      </w:r>
      <w:proofErr w:type="spellEnd"/>
      <w:r w:rsidRPr="0000165C">
        <w:rPr>
          <w:color w:val="00B0F0"/>
          <w:sz w:val="26"/>
          <w:szCs w:val="26"/>
        </w:rPr>
        <w:t xml:space="preserve"> and Nithsdale Community Benefit Company | £500 - £20,000| 29 July</w:t>
      </w:r>
    </w:p>
    <w:p w14:paraId="008C434B" w14:textId="77777777" w:rsidR="00096E9B" w:rsidRDefault="00096E9B" w:rsidP="00096E9B">
      <w:r>
        <w:t xml:space="preserve">ANCBC is funded by </w:t>
      </w:r>
      <w:proofErr w:type="spellStart"/>
      <w:r>
        <w:t>ScottishPower</w:t>
      </w:r>
      <w:proofErr w:type="spellEnd"/>
      <w:r>
        <w:t xml:space="preserve"> Renewables community benefit fund for </w:t>
      </w:r>
      <w:proofErr w:type="spellStart"/>
      <w:r>
        <w:t>Harestanes</w:t>
      </w:r>
      <w:proofErr w:type="spellEnd"/>
      <w:r>
        <w:t xml:space="preserve"> Windfarm in Dumfries and Galloway. The fund supports projects located within, or directly benefiting, one or more of 42 community council areas in Annandale and Nithsdale. ANCBC will support charitable activities that support the rural regeneration and sustainability of communities within the area of benefit. Awards can support a wide range of costs and activities including equipment, running costs for local groups, staff or sessional worker costs, consultations, maintenance or refurbishment of community facilities and capital costs to purchase or develop community assets.</w:t>
      </w:r>
    </w:p>
    <w:p w14:paraId="7A03CB03" w14:textId="2BA3F8A3" w:rsidR="00096E9B" w:rsidRDefault="00096E9B" w:rsidP="00096E9B">
      <w:r>
        <w:t xml:space="preserve">Fund award sizes:  Minimum: £500 Maximum: £20,000 Average: £8,316 </w:t>
      </w:r>
      <w:proofErr w:type="gramStart"/>
      <w:r>
        <w:t>Annually</w:t>
      </w:r>
      <w:proofErr w:type="gramEnd"/>
      <w:r>
        <w:t xml:space="preserve"> awarded: £219,910</w:t>
      </w:r>
    </w:p>
    <w:p w14:paraId="7E903C71" w14:textId="77777777" w:rsidR="00096E9B" w:rsidRDefault="00096E9B" w:rsidP="00096E9B">
      <w:r>
        <w:t xml:space="preserve">Notes on award amounts: Small grants of £500 – £5,000 require a minimum of 25% match funding. Large grants of £5,001 – £20,000 require a minimum of 50% match funding. </w:t>
      </w:r>
      <w:proofErr w:type="gramStart"/>
      <w:r>
        <w:t>Annual total and average from 2020 accounts.</w:t>
      </w:r>
      <w:proofErr w:type="gramEnd"/>
    </w:p>
    <w:p w14:paraId="056BC4D5" w14:textId="6FAEFC33" w:rsidR="00096E9B" w:rsidRDefault="00096E9B" w:rsidP="00096E9B">
      <w:r>
        <w:t xml:space="preserve">Who can apply:  local community groups and community councils in the 42 Community Council areas in Annandale, Dumfries and </w:t>
      </w:r>
      <w:proofErr w:type="gramStart"/>
      <w:r>
        <w:t>Nithsdale.</w:t>
      </w:r>
      <w:proofErr w:type="gramEnd"/>
    </w:p>
    <w:p w14:paraId="663BB44B" w14:textId="5B794208" w:rsidR="00096E9B" w:rsidRDefault="00096E9B" w:rsidP="00096E9B">
      <w:r>
        <w:t xml:space="preserve">Exclusions: - The advancement of religion or party politics - Activities understood to be the primary responsibility of statutory authorities - Projects benefiting primarily </w:t>
      </w:r>
      <w:proofErr w:type="gramStart"/>
      <w:r>
        <w:t>residents</w:t>
      </w:r>
      <w:proofErr w:type="gramEnd"/>
      <w:r>
        <w:t xml:space="preserve"> </w:t>
      </w:r>
      <w:proofErr w:type="spellStart"/>
      <w:r>
        <w:t>outwith</w:t>
      </w:r>
      <w:proofErr w:type="spellEnd"/>
      <w:r>
        <w:t xml:space="preserve"> the Area of Benefit - Anti-renewable energy or anti-windfarm activities - Investment in a commercial wind farm. - Retrospective funding - The repayment of loans or payment of debts. - Individuals or private businesses, </w:t>
      </w:r>
      <w:r>
        <w:lastRenderedPageBreak/>
        <w:t>unless wider public benefit can be clearly demonstrated</w:t>
      </w:r>
    </w:p>
    <w:p w14:paraId="195BC0F9" w14:textId="156AC6C9" w:rsidR="00096E9B" w:rsidRDefault="00096E9B" w:rsidP="00096E9B">
      <w:r>
        <w:t>The fund operates three rounds per year. 2021 deadlines are: - Friday 19th March 2021 (for meeting in May) - Thursday 29th July 2021 (for meeting in October) - Friday, 3rd December 2021 (for meeting in February 2022).</w:t>
      </w:r>
    </w:p>
    <w:p w14:paraId="43FB2943" w14:textId="2F672279" w:rsidR="00096E9B" w:rsidRPr="00096E9B" w:rsidRDefault="00096E9B" w:rsidP="00096E9B">
      <w:r>
        <w:t xml:space="preserve">More information: </w:t>
      </w:r>
      <w:hyperlink r:id="rId36" w:history="1">
        <w:r w:rsidRPr="00096E9B">
          <w:rPr>
            <w:rStyle w:val="Hyperlink"/>
          </w:rPr>
          <w:t>https://ancbc.co.uk/main-fund/</w:t>
        </w:r>
      </w:hyperlink>
    </w:p>
    <w:p w14:paraId="6088F6A8" w14:textId="086505F7" w:rsidR="00B44E44" w:rsidRPr="00D335FB" w:rsidRDefault="00B44E44" w:rsidP="00B44E44">
      <w:pPr>
        <w:rPr>
          <w:color w:val="00B0F0"/>
          <w:sz w:val="26"/>
          <w:szCs w:val="26"/>
        </w:rPr>
      </w:pPr>
      <w:r w:rsidRPr="00D335FB">
        <w:rPr>
          <w:color w:val="00B0F0"/>
          <w:sz w:val="26"/>
          <w:szCs w:val="26"/>
        </w:rPr>
        <w:t xml:space="preserve">Perth and Kinross Heritage Trust – Perth City Heritage Fund </w:t>
      </w:r>
      <w:r w:rsidRPr="00D335FB">
        <w:rPr>
          <w:rFonts w:ascii="Agency FB" w:hAnsi="Agency FB"/>
          <w:color w:val="00B0F0"/>
          <w:sz w:val="26"/>
          <w:szCs w:val="26"/>
        </w:rPr>
        <w:t>|</w:t>
      </w:r>
      <w:r w:rsidRPr="00D335FB">
        <w:rPr>
          <w:color w:val="00B0F0"/>
          <w:sz w:val="26"/>
          <w:szCs w:val="26"/>
        </w:rPr>
        <w:t xml:space="preserve">   N/A </w:t>
      </w:r>
      <w:r w:rsidRPr="00D335FB">
        <w:rPr>
          <w:rFonts w:ascii="Agency FB" w:hAnsi="Agency FB"/>
          <w:color w:val="00B0F0"/>
          <w:sz w:val="26"/>
          <w:szCs w:val="26"/>
        </w:rPr>
        <w:t>|</w:t>
      </w:r>
      <w:r w:rsidRPr="00D335FB">
        <w:rPr>
          <w:color w:val="00B0F0"/>
          <w:sz w:val="26"/>
          <w:szCs w:val="26"/>
        </w:rPr>
        <w:t xml:space="preserve"> open now</w:t>
      </w:r>
    </w:p>
    <w:p w14:paraId="69746FE7" w14:textId="77777777" w:rsidR="00B44E44" w:rsidRDefault="00B44E44" w:rsidP="00B44E44">
      <w:r>
        <w:t xml:space="preserve">PCHF Grants are awarded to owners or guardians of historic buildings (listed and non-listed) located within the Perth Central and Kinnoull Conservation Areas to assist with appropriate repairs to the historic fabric of their properties. Phase 3 will target comprehensive repairs to historic tenements in multiple ownership; repairs to historic buildings used or owned by local charities; and unused or under-used historic buildings to bring them back into use. Eligible works might comprise: </w:t>
      </w:r>
      <w:proofErr w:type="spellStart"/>
      <w:r>
        <w:t>slaterwork</w:t>
      </w:r>
      <w:proofErr w:type="spellEnd"/>
      <w:r>
        <w:t>, cast iron or zinc rainwater goods, leadwork, general masonry, decorative stonework, sash and case windows, panelled doors and doorcases to common closes, traditional shop fronts; work using traditional lime based materials for pointing, harling, render or wash.</w:t>
      </w:r>
    </w:p>
    <w:p w14:paraId="269BD901" w14:textId="6975D1E3" w:rsidR="00B44E44" w:rsidRDefault="00B44E44" w:rsidP="00B44E44">
      <w:r>
        <w:t xml:space="preserve">How to apply: Check if you are within the Perth or Kinnoull conservation zone, can check on the website. Fill out an enquiry form to provide some background information on your proposed work. The City Heritage Fund team will assess your </w:t>
      </w:r>
      <w:proofErr w:type="spellStart"/>
      <w:r>
        <w:t>eligiblity</w:t>
      </w:r>
      <w:proofErr w:type="spellEnd"/>
      <w:r>
        <w:t xml:space="preserve"> and if successful send you an application form.</w:t>
      </w:r>
    </w:p>
    <w:p w14:paraId="0134827F" w14:textId="277CD0B7" w:rsidR="00B44E44" w:rsidRDefault="00B44E44" w:rsidP="00B44E44">
      <w:r>
        <w:t xml:space="preserve">Exclusions:  The rates of grant offered will vary as projects will attract different levels of support depending on the scale of eligible works and PKHT discretion. Up to 50% is available. </w:t>
      </w:r>
    </w:p>
    <w:p w14:paraId="016B701D" w14:textId="32479157" w:rsidR="00B44E44" w:rsidRDefault="00B44E44" w:rsidP="00B44E44">
      <w:pPr>
        <w:rPr>
          <w:rStyle w:val="Hyperlink"/>
        </w:rPr>
      </w:pPr>
      <w:r w:rsidRPr="00DB074F">
        <w:rPr>
          <w:b/>
          <w:bCs/>
        </w:rPr>
        <w:t>More information</w:t>
      </w:r>
      <w:hyperlink r:id="rId37" w:history="1">
        <w:r w:rsidR="002F7CF6" w:rsidRPr="006B30D7">
          <w:rPr>
            <w:rStyle w:val="Hyperlink"/>
          </w:rPr>
          <w:t xml:space="preserve">  http://www.pkht.org.uk/grants/pchf/</w:t>
        </w:r>
      </w:hyperlink>
    </w:p>
    <w:p w14:paraId="7B9E1D45" w14:textId="77777777" w:rsidR="00280F6D" w:rsidRPr="00346CA1" w:rsidRDefault="00280F6D" w:rsidP="00280F6D">
      <w:pPr>
        <w:rPr>
          <w:color w:val="4F81BD" w:themeColor="accent1"/>
          <w:sz w:val="26"/>
          <w:szCs w:val="26"/>
        </w:rPr>
      </w:pPr>
      <w:r w:rsidRPr="00346CA1">
        <w:rPr>
          <w:color w:val="4F81BD" w:themeColor="accent1"/>
          <w:sz w:val="26"/>
          <w:szCs w:val="26"/>
        </w:rPr>
        <w:t xml:space="preserve">Aberdeen City Heritage Trust </w:t>
      </w:r>
      <w:r w:rsidRPr="00346CA1">
        <w:rPr>
          <w:rFonts w:ascii="Agency FB" w:hAnsi="Agency FB"/>
          <w:color w:val="4F81BD" w:themeColor="accent1"/>
          <w:sz w:val="26"/>
          <w:szCs w:val="26"/>
        </w:rPr>
        <w:t>|</w:t>
      </w:r>
      <w:r w:rsidRPr="00346CA1">
        <w:rPr>
          <w:color w:val="4F81BD" w:themeColor="accent1"/>
          <w:sz w:val="26"/>
          <w:szCs w:val="26"/>
        </w:rPr>
        <w:t xml:space="preserve"> min £500 </w:t>
      </w:r>
      <w:r w:rsidRPr="00346CA1">
        <w:rPr>
          <w:rFonts w:ascii="Agency FB" w:hAnsi="Agency FB"/>
          <w:color w:val="4F81BD" w:themeColor="accent1"/>
          <w:sz w:val="26"/>
          <w:szCs w:val="26"/>
        </w:rPr>
        <w:t>|</w:t>
      </w:r>
      <w:r w:rsidRPr="00346CA1">
        <w:rPr>
          <w:color w:val="4F81BD" w:themeColor="accent1"/>
          <w:sz w:val="26"/>
          <w:szCs w:val="26"/>
        </w:rPr>
        <w:t xml:space="preserve"> open now</w:t>
      </w:r>
    </w:p>
    <w:p w14:paraId="7BD5DEFE" w14:textId="77777777" w:rsidR="00280F6D" w:rsidRPr="00280F6D" w:rsidRDefault="00280F6D" w:rsidP="00280F6D">
      <w:r w:rsidRPr="00280F6D">
        <w:t xml:space="preserve">The trust makes available a limited number of discretionary grants for the repair of historic buildings in conservation areas. Additionally grants may be available for carrying out tree management works where a tree is recognised by designation to contribute to amenity. Trust Priorities </w:t>
      </w:r>
      <w:proofErr w:type="gramStart"/>
      <w:r w:rsidRPr="00280F6D">
        <w:t>For</w:t>
      </w:r>
      <w:proofErr w:type="gramEnd"/>
      <w:r w:rsidRPr="00280F6D">
        <w:t xml:space="preserve"> the Building and Shop Front grant In the period to March 2021, the Trust is directing its funding to projects located in the areas illustrated on the map that is on their website. Applications for repair projects relating to property outside these areas will not be considered except where the building appears on the Buildings at Risk Register, maintained by Historic Environment Scotland. The Trust is looking to support external repair to buildings that are being brought back into use for housing or where businesses and jobs are sustained or shall be created as part of a wider project. Community Heritage grants are available for Buildings at Risk, repair of community heritage and interpretation of community heritage.</w:t>
      </w:r>
    </w:p>
    <w:p w14:paraId="56D8AB16" w14:textId="77777777" w:rsidR="00280F6D" w:rsidRPr="00280F6D" w:rsidRDefault="00280F6D" w:rsidP="00280F6D">
      <w:r w:rsidRPr="00280F6D">
        <w:t xml:space="preserve">Who can apply:  The Trust will consider applications from not-for-profit organisations such as charities or trusts, community or voluntary groups, student groups, “friends of” groups, community councils, community interest companies and social enterprises. It may also be possible to support individuals who are carrying out research. This list is not exhaustive.  </w:t>
      </w:r>
    </w:p>
    <w:p w14:paraId="51284BB9" w14:textId="77777777" w:rsidR="00280F6D" w:rsidRPr="00280F6D" w:rsidRDefault="00280F6D" w:rsidP="00280F6D">
      <w:r w:rsidRPr="00280F6D">
        <w:t>How to apply: For building works check the Eligible Repair work document. If your project is eligible, complete the pre-application enquiry form. Both documents are available to download from their website. For Community Grants complete the pre application enquiry form.</w:t>
      </w:r>
    </w:p>
    <w:p w14:paraId="11EDE528" w14:textId="77777777" w:rsidR="00280F6D" w:rsidRDefault="00BC10F7" w:rsidP="00280F6D">
      <w:r w:rsidRPr="00FB38FB">
        <w:rPr>
          <w:b/>
          <w:color w:val="000000"/>
        </w:rPr>
        <w:t>More information</w:t>
      </w:r>
      <w:r w:rsidRPr="00FB38FB">
        <w:rPr>
          <w:b/>
        </w:rPr>
        <w:t xml:space="preserve">: </w:t>
      </w:r>
      <w:hyperlink r:id="rId38" w:history="1">
        <w:r w:rsidR="00280F6D" w:rsidRPr="00280F6D">
          <w:rPr>
            <w:rStyle w:val="Hyperlink"/>
          </w:rPr>
          <w:t>http://www.aberdeenheritage.org.uk/grants/</w:t>
        </w:r>
      </w:hyperlink>
      <w:r w:rsidR="00280F6D" w:rsidRPr="00280F6D">
        <w:t xml:space="preserve">  </w:t>
      </w:r>
    </w:p>
    <w:p w14:paraId="49710F6F" w14:textId="77777777" w:rsidR="00BD2BD4" w:rsidRPr="006527F2" w:rsidRDefault="00B517C8" w:rsidP="00BD2BD4">
      <w:pPr>
        <w:rPr>
          <w:color w:val="4F81BD" w:themeColor="accent1"/>
          <w:sz w:val="26"/>
          <w:szCs w:val="26"/>
        </w:rPr>
      </w:pPr>
      <w:r w:rsidRPr="006527F2">
        <w:rPr>
          <w:color w:val="4F81BD" w:themeColor="accent1"/>
          <w:sz w:val="26"/>
          <w:szCs w:val="26"/>
        </w:rPr>
        <w:lastRenderedPageBreak/>
        <w:t>Renfrewshire Cou</w:t>
      </w:r>
      <w:r w:rsidR="00BD2BD4" w:rsidRPr="006527F2">
        <w:rPr>
          <w:color w:val="4F81BD" w:themeColor="accent1"/>
          <w:sz w:val="26"/>
          <w:szCs w:val="26"/>
        </w:rPr>
        <w:t>ncil Social En</w:t>
      </w:r>
      <w:r w:rsidRPr="006527F2">
        <w:rPr>
          <w:color w:val="4F81BD" w:themeColor="accent1"/>
          <w:sz w:val="26"/>
          <w:szCs w:val="26"/>
        </w:rPr>
        <w:t>t</w:t>
      </w:r>
      <w:r w:rsidR="00BD2BD4" w:rsidRPr="006527F2">
        <w:rPr>
          <w:color w:val="4F81BD" w:themeColor="accent1"/>
          <w:sz w:val="26"/>
          <w:szCs w:val="26"/>
        </w:rPr>
        <w:t xml:space="preserve">erprise Small Grants </w:t>
      </w:r>
      <w:r w:rsidRPr="006527F2">
        <w:rPr>
          <w:color w:val="4F81BD" w:themeColor="accent1"/>
          <w:sz w:val="26"/>
          <w:szCs w:val="26"/>
        </w:rPr>
        <w:t xml:space="preserve">Funds </w:t>
      </w:r>
      <w:r w:rsidR="00E17BE8" w:rsidRPr="006527F2">
        <w:rPr>
          <w:color w:val="4F81BD" w:themeColor="accent1"/>
          <w:sz w:val="26"/>
          <w:szCs w:val="26"/>
        </w:rPr>
        <w:t xml:space="preserve">| </w:t>
      </w:r>
      <w:r w:rsidRPr="006527F2">
        <w:rPr>
          <w:color w:val="4F81BD" w:themeColor="accent1"/>
          <w:sz w:val="26"/>
          <w:szCs w:val="26"/>
        </w:rPr>
        <w:t xml:space="preserve">max £10,000 </w:t>
      </w:r>
      <w:r w:rsidR="00E17BE8" w:rsidRPr="006527F2">
        <w:rPr>
          <w:color w:val="4F81BD" w:themeColor="accent1"/>
          <w:sz w:val="26"/>
          <w:szCs w:val="26"/>
        </w:rPr>
        <w:t xml:space="preserve">| </w:t>
      </w:r>
      <w:r w:rsidRPr="006527F2">
        <w:rPr>
          <w:color w:val="4F81BD" w:themeColor="accent1"/>
          <w:sz w:val="26"/>
          <w:szCs w:val="26"/>
        </w:rPr>
        <w:t>N/A</w:t>
      </w:r>
    </w:p>
    <w:p w14:paraId="1169EEDE" w14:textId="77777777" w:rsidR="00BD2BD4" w:rsidRPr="00BD2BD4" w:rsidRDefault="00BD2BD4" w:rsidP="00BD2BD4">
      <w:r w:rsidRPr="00BD2BD4">
        <w:t>The fund is open to social economy organisations and social enterprises with an annual income of £500,000 or less to become more enterprising. Support includes capacity building work, market research, marketing and promotion and new equipment or resources.</w:t>
      </w:r>
    </w:p>
    <w:p w14:paraId="27FD7073" w14:textId="77777777" w:rsidR="00BD2BD4" w:rsidRPr="00BD2BD4" w:rsidRDefault="00BD2BD4" w:rsidP="00BD2BD4">
      <w:r w:rsidRPr="00BD2BD4">
        <w:t>Fund award sizes</w:t>
      </w:r>
      <w:r w:rsidR="00B517C8">
        <w:t xml:space="preserve"> - </w:t>
      </w:r>
      <w:r w:rsidRPr="00BD2BD4">
        <w:t>Maximum: £</w:t>
      </w:r>
      <w:proofErr w:type="gramStart"/>
      <w:r w:rsidRPr="00BD2BD4">
        <w:t>10,000  Annually</w:t>
      </w:r>
      <w:proofErr w:type="gramEnd"/>
      <w:r w:rsidRPr="00BD2BD4">
        <w:t xml:space="preserve"> awarded: £100,000  </w:t>
      </w:r>
    </w:p>
    <w:p w14:paraId="40CFAF4A" w14:textId="77777777" w:rsidR="00BD2BD4" w:rsidRPr="00BD2BD4" w:rsidRDefault="00BD2BD4" w:rsidP="00BD2BD4">
      <w:r w:rsidRPr="00BD2BD4">
        <w:t>How to apply</w:t>
      </w:r>
      <w:r w:rsidR="00B517C8">
        <w:t xml:space="preserve"> - </w:t>
      </w:r>
      <w:r w:rsidRPr="00BD2BD4">
        <w:t xml:space="preserve">To find out more about the Social Enterprise Small Grants Fund, contact Tania </w:t>
      </w:r>
      <w:proofErr w:type="spellStart"/>
      <w:r w:rsidRPr="00BD2BD4">
        <w:t>Morlan</w:t>
      </w:r>
      <w:proofErr w:type="spellEnd"/>
      <w:r w:rsidRPr="00BD2BD4">
        <w:t>, Economic Development Officer (Social Enterprise), 0141 6184344, tania.morlan@renfrewshire.gov.uk</w:t>
      </w:r>
    </w:p>
    <w:p w14:paraId="7A84769B" w14:textId="77777777" w:rsidR="00BD2BD4" w:rsidRPr="00B517C8" w:rsidRDefault="00E17BE8" w:rsidP="00BD2BD4">
      <w:pPr>
        <w:rPr>
          <w:rFonts w:asciiTheme="majorHAnsi" w:hAnsiTheme="majorHAnsi"/>
        </w:rPr>
      </w:pPr>
      <w:r w:rsidRPr="00031FBA">
        <w:rPr>
          <w:rFonts w:asciiTheme="majorHAnsi" w:hAnsiTheme="majorHAnsi" w:cstheme="majorHAnsi"/>
          <w:b/>
          <w:bCs/>
          <w:color w:val="000000"/>
          <w:spacing w:val="2"/>
          <w:shd w:val="clear" w:color="auto" w:fill="FFFFFF"/>
        </w:rPr>
        <w:t>More information:</w:t>
      </w:r>
      <w:r w:rsidRPr="00031FBA">
        <w:rPr>
          <w:rFonts w:ascii="Open Sans" w:hAnsi="Open Sans" w:cs="Open Sans"/>
          <w:b/>
          <w:bCs/>
          <w:color w:val="000000"/>
          <w:spacing w:val="2"/>
          <w:shd w:val="clear" w:color="auto" w:fill="FFFFFF"/>
        </w:rPr>
        <w:t xml:space="preserve"> </w:t>
      </w:r>
      <w:hyperlink r:id="rId39" w:tgtFrame="_blank" w:history="1">
        <w:r w:rsidR="00B517C8" w:rsidRPr="00B517C8">
          <w:rPr>
            <w:rStyle w:val="Hyperlink"/>
            <w:rFonts w:asciiTheme="majorHAnsi" w:hAnsiTheme="majorHAnsi"/>
            <w:spacing w:val="7"/>
            <w:lang w:val="en"/>
          </w:rPr>
          <w:t>https://investinrenfrewshire.com/communities/community-funding/grants-available</w:t>
        </w:r>
      </w:hyperlink>
    </w:p>
    <w:p w14:paraId="46C71883" w14:textId="77777777" w:rsidR="00A67846" w:rsidRDefault="006527F2" w:rsidP="00A00C2F">
      <w:pPr>
        <w:spacing w:before="0"/>
      </w:pPr>
      <w:r>
        <w:t xml:space="preserve"> </w:t>
      </w:r>
    </w:p>
    <w:p w14:paraId="5F042B56" w14:textId="77777777" w:rsidR="00031FBA" w:rsidRDefault="00031FBA" w:rsidP="00CA59C6">
      <w:pPr>
        <w:pStyle w:val="Heading2"/>
        <w:spacing w:before="0" w:after="0"/>
        <w:contextualSpacing w:val="0"/>
        <w:rPr>
          <w:b w:val="0"/>
          <w:color w:val="4F81BD" w:themeColor="accent1"/>
        </w:rPr>
      </w:pPr>
      <w:bookmarkStart w:id="10" w:name="_Hlk20069853"/>
      <w:bookmarkStart w:id="11" w:name="_Hlk17631857"/>
      <w:bookmarkStart w:id="12" w:name="_Hlk14550317"/>
      <w:proofErr w:type="spellStart"/>
      <w:r w:rsidRPr="00C17884">
        <w:rPr>
          <w:b w:val="0"/>
          <w:color w:val="4F81BD" w:themeColor="accent1"/>
        </w:rPr>
        <w:t>Landtrust</w:t>
      </w:r>
      <w:proofErr w:type="spellEnd"/>
      <w:r w:rsidRPr="00C17884">
        <w:rPr>
          <w:b w:val="0"/>
          <w:color w:val="4F81BD" w:themeColor="accent1"/>
        </w:rPr>
        <w:t xml:space="preserve"> – Scottish Landfill Communities Fund | N/A | N/A</w:t>
      </w:r>
    </w:p>
    <w:p w14:paraId="3DFF629A" w14:textId="77777777" w:rsidR="00CA59C6" w:rsidRPr="00CA59C6" w:rsidRDefault="00CA59C6" w:rsidP="00CA59C6">
      <w:pPr>
        <w:spacing w:before="0"/>
      </w:pPr>
    </w:p>
    <w:bookmarkEnd w:id="10"/>
    <w:p w14:paraId="0976780E" w14:textId="3B191C3C" w:rsidR="00031FBA" w:rsidRDefault="00031FBA" w:rsidP="00CA59C6">
      <w:pPr>
        <w:spacing w:before="0"/>
        <w:rPr>
          <w:rFonts w:asciiTheme="majorHAnsi" w:hAnsiTheme="majorHAnsi" w:cstheme="majorHAnsi"/>
          <w:color w:val="000000"/>
          <w:spacing w:val="2"/>
          <w:shd w:val="clear" w:color="auto" w:fill="FFFFFF"/>
        </w:rPr>
      </w:pPr>
      <w:r w:rsidRPr="00031FBA">
        <w:rPr>
          <w:rFonts w:asciiTheme="majorHAnsi" w:hAnsiTheme="majorHAnsi" w:cstheme="majorHAnsi"/>
          <w:color w:val="000000"/>
          <w:spacing w:val="2"/>
          <w:shd w:val="clear" w:color="auto" w:fill="FFFFFF"/>
        </w:rPr>
        <w:t>Funds environmental improvement projects that involve reclaiming land, the use of which has been prevented by some previous activity; projects that reduce or prevent pollution on land; projects that provide or maintain public amenities or parks within 10 miles of a landfill site; delivery of biodiversity conservation for UK species habitats; projects to restore or repair buildings for religious worship, or of architectural or historical interest within 10 miles of a landfill site.</w:t>
      </w:r>
    </w:p>
    <w:p w14:paraId="4D5CF3D3" w14:textId="77777777" w:rsidR="00346CA1" w:rsidRPr="00031FBA" w:rsidRDefault="00346CA1" w:rsidP="00CA59C6">
      <w:pPr>
        <w:spacing w:before="0"/>
        <w:rPr>
          <w:rFonts w:asciiTheme="majorHAnsi" w:hAnsiTheme="majorHAnsi" w:cstheme="majorHAnsi"/>
          <w:color w:val="000000"/>
          <w:spacing w:val="2"/>
          <w:shd w:val="clear" w:color="auto" w:fill="FFFFFF"/>
        </w:rPr>
      </w:pPr>
    </w:p>
    <w:p w14:paraId="20E856DA" w14:textId="1FB85075" w:rsidR="001F1116" w:rsidRPr="00E17BE8" w:rsidRDefault="00031FBA" w:rsidP="00CA59C6">
      <w:pPr>
        <w:spacing w:before="0"/>
        <w:rPr>
          <w:color w:val="0000FF" w:themeColor="hyperlink"/>
          <w:u w:val="single"/>
        </w:rPr>
      </w:pPr>
      <w:bookmarkStart w:id="13" w:name="_Hlk36387801"/>
      <w:r w:rsidRPr="00031FBA">
        <w:rPr>
          <w:rFonts w:asciiTheme="majorHAnsi" w:hAnsiTheme="majorHAnsi" w:cstheme="majorHAnsi"/>
          <w:b/>
          <w:bCs/>
          <w:color w:val="000000"/>
          <w:spacing w:val="2"/>
          <w:shd w:val="clear" w:color="auto" w:fill="FFFFFF"/>
        </w:rPr>
        <w:t>More information:</w:t>
      </w:r>
      <w:r w:rsidRPr="00031FBA">
        <w:rPr>
          <w:rFonts w:ascii="Open Sans" w:hAnsi="Open Sans" w:cs="Open Sans"/>
          <w:b/>
          <w:bCs/>
          <w:color w:val="000000"/>
          <w:spacing w:val="2"/>
          <w:shd w:val="clear" w:color="auto" w:fill="FFFFFF"/>
        </w:rPr>
        <w:t xml:space="preserve"> </w:t>
      </w:r>
      <w:bookmarkEnd w:id="13"/>
      <w:r w:rsidR="00835D31">
        <w:fldChar w:fldCharType="begin"/>
      </w:r>
      <w:r w:rsidR="00835D31">
        <w:instrText xml:space="preserve"> HYPERLINK "http://www.landtrust.org.uk/questions.htm" </w:instrText>
      </w:r>
      <w:r w:rsidR="00835D31">
        <w:fldChar w:fldCharType="separate"/>
      </w:r>
      <w:r w:rsidR="00835D31" w:rsidRPr="00835D31">
        <w:rPr>
          <w:rStyle w:val="Hyperlink"/>
        </w:rPr>
        <w:t>http://www.landtrust.org.uk/questions.htm</w:t>
      </w:r>
      <w:r w:rsidR="00835D31">
        <w:fldChar w:fldCharType="end"/>
      </w:r>
    </w:p>
    <w:p w14:paraId="0C58B1A8" w14:textId="77777777" w:rsidR="00CA59C6" w:rsidRPr="00031FBA" w:rsidRDefault="00CA59C6" w:rsidP="00CA59C6">
      <w:pPr>
        <w:spacing w:before="0"/>
        <w:rPr>
          <w:rFonts w:ascii="Open Sans" w:hAnsi="Open Sans" w:cs="Open Sans"/>
          <w:color w:val="000000"/>
          <w:spacing w:val="2"/>
          <w:shd w:val="clear" w:color="auto" w:fill="FFFFFF"/>
        </w:rPr>
      </w:pPr>
    </w:p>
    <w:p w14:paraId="41A41FF2" w14:textId="7D8B41EE" w:rsidR="00144BE7" w:rsidRDefault="00144BE7" w:rsidP="00CA59C6">
      <w:pPr>
        <w:pStyle w:val="Heading2"/>
        <w:spacing w:before="0" w:after="0"/>
        <w:contextualSpacing w:val="0"/>
        <w:rPr>
          <w:b w:val="0"/>
          <w:color w:val="4F81BD" w:themeColor="accent1"/>
        </w:rPr>
      </w:pPr>
      <w:r w:rsidRPr="001B6FCA">
        <w:rPr>
          <w:b w:val="0"/>
          <w:color w:val="4F81BD" w:themeColor="accent1"/>
        </w:rPr>
        <w:t xml:space="preserve">Glasgow City Heritage Trust – </w:t>
      </w:r>
      <w:r w:rsidR="00FC322B">
        <w:rPr>
          <w:b w:val="0"/>
          <w:color w:val="4F81BD" w:themeColor="accent1"/>
        </w:rPr>
        <w:t>Traditional Skills Grant</w:t>
      </w:r>
      <w:r w:rsidRPr="001B6FCA">
        <w:rPr>
          <w:b w:val="0"/>
          <w:color w:val="4F81BD" w:themeColor="accent1"/>
        </w:rPr>
        <w:t xml:space="preserve"> | up to £5,000 | N/A</w:t>
      </w:r>
    </w:p>
    <w:bookmarkEnd w:id="11"/>
    <w:p w14:paraId="506A5D4E" w14:textId="77777777" w:rsidR="002A664F" w:rsidRDefault="002A664F" w:rsidP="00CA59C6">
      <w:pPr>
        <w:spacing w:before="0"/>
        <w:rPr>
          <w:rFonts w:asciiTheme="majorHAnsi" w:hAnsiTheme="majorHAnsi" w:cstheme="majorHAnsi"/>
          <w:color w:val="000000"/>
          <w:spacing w:val="2"/>
          <w:shd w:val="clear" w:color="auto" w:fill="FFFFFF"/>
        </w:rPr>
      </w:pPr>
    </w:p>
    <w:p w14:paraId="1B8A63BD" w14:textId="77777777" w:rsidR="00144BE7" w:rsidRDefault="00144BE7" w:rsidP="00CA59C6">
      <w:pPr>
        <w:spacing w:before="0"/>
        <w:rPr>
          <w:rFonts w:asciiTheme="majorHAnsi" w:hAnsiTheme="majorHAnsi" w:cstheme="majorHAnsi"/>
          <w:color w:val="000000"/>
          <w:spacing w:val="2"/>
          <w:shd w:val="clear" w:color="auto" w:fill="FFFFFF"/>
        </w:rPr>
      </w:pPr>
      <w:r w:rsidRPr="00144BE7">
        <w:rPr>
          <w:rFonts w:asciiTheme="majorHAnsi" w:hAnsiTheme="majorHAnsi" w:cstheme="majorHAnsi"/>
          <w:color w:val="000000"/>
          <w:spacing w:val="2"/>
          <w:shd w:val="clear" w:color="auto" w:fill="FFFFFF"/>
        </w:rPr>
        <w:t>Development grants support projects in their early stages in Glasgow City, assisting in their development for example through feasibility studies and options appraisals for heritage buildings.</w:t>
      </w:r>
    </w:p>
    <w:p w14:paraId="2720FA71" w14:textId="77777777" w:rsidR="005210C9" w:rsidRPr="00144BE7" w:rsidRDefault="005210C9" w:rsidP="00CA59C6">
      <w:pPr>
        <w:spacing w:before="0"/>
        <w:rPr>
          <w:rFonts w:asciiTheme="majorHAnsi" w:hAnsiTheme="majorHAnsi" w:cstheme="majorHAnsi"/>
          <w:color w:val="000000"/>
          <w:spacing w:val="2"/>
          <w:shd w:val="clear" w:color="auto" w:fill="FFFFFF"/>
        </w:rPr>
      </w:pPr>
    </w:p>
    <w:p w14:paraId="63FC2B1A" w14:textId="5808099C" w:rsidR="00494732" w:rsidRDefault="00144BE7" w:rsidP="002F7CF6">
      <w:pPr>
        <w:spacing w:before="0"/>
        <w:rPr>
          <w:b/>
        </w:rPr>
      </w:pPr>
      <w:r w:rsidRPr="00144BE7">
        <w:rPr>
          <w:rFonts w:asciiTheme="majorHAnsi" w:hAnsiTheme="majorHAnsi" w:cstheme="majorHAnsi"/>
          <w:b/>
          <w:bCs/>
          <w:color w:val="000000"/>
          <w:spacing w:val="2"/>
          <w:shd w:val="clear" w:color="auto" w:fill="FFFFFF"/>
        </w:rPr>
        <w:t>More information:</w:t>
      </w:r>
      <w:r w:rsidRPr="00144BE7">
        <w:rPr>
          <w:rFonts w:asciiTheme="majorHAnsi" w:hAnsiTheme="majorHAnsi" w:cstheme="majorHAnsi"/>
          <w:color w:val="000000"/>
          <w:spacing w:val="2"/>
          <w:shd w:val="clear" w:color="auto" w:fill="FFFFFF"/>
        </w:rPr>
        <w:t xml:space="preserve"> </w:t>
      </w:r>
      <w:hyperlink r:id="rId40" w:history="1">
        <w:r w:rsidR="00FC322B" w:rsidRPr="00FC322B">
          <w:rPr>
            <w:rStyle w:val="Hyperlink"/>
          </w:rPr>
          <w:t>http://www.glasgowheritage.org.uk/grants/</w:t>
        </w:r>
      </w:hyperlink>
      <w:r>
        <w:rPr>
          <w:rFonts w:asciiTheme="majorHAnsi" w:hAnsiTheme="majorHAnsi" w:cstheme="majorHAnsi"/>
          <w:color w:val="000000"/>
          <w:spacing w:val="2"/>
          <w:shd w:val="clear" w:color="auto" w:fill="FFFFFF"/>
        </w:rPr>
        <w:br/>
      </w:r>
      <w:bookmarkEnd w:id="12"/>
    </w:p>
    <w:p w14:paraId="5C0E6D0B" w14:textId="77777777" w:rsidR="00B54C5F" w:rsidRDefault="00E962C5">
      <w:pPr>
        <w:pStyle w:val="Heading2"/>
        <w:contextualSpacing w:val="0"/>
        <w:rPr>
          <w:b w:val="0"/>
        </w:rPr>
      </w:pPr>
      <w:r>
        <w:rPr>
          <w:b w:val="0"/>
        </w:rPr>
        <w:t>Business Premises Renovat</w:t>
      </w:r>
      <w:r w:rsidR="0025608E">
        <w:rPr>
          <w:b w:val="0"/>
        </w:rPr>
        <w:t xml:space="preserve">ion Allowance – HMRC | N/A </w:t>
      </w:r>
    </w:p>
    <w:p w14:paraId="5A5EF5A6" w14:textId="6A74ABC9" w:rsidR="00B54C5F" w:rsidRDefault="00E962C5">
      <w:pPr>
        <w:pBdr>
          <w:top w:val="nil"/>
          <w:left w:val="nil"/>
          <w:bottom w:val="nil"/>
          <w:right w:val="nil"/>
          <w:between w:val="nil"/>
        </w:pBdr>
        <w:rPr>
          <w:color w:val="000000"/>
        </w:rPr>
      </w:pPr>
      <w:r>
        <w:rPr>
          <w:color w:val="000000"/>
        </w:rPr>
        <w:t>To increase private investment, enterprise and employment in the UK’s most disadvantaged communities (designated as “Enterprise Areas”), by bringing longer term vacant business properties, in those areas, back into productive use. The measure is part of the UK’s holistic approach to regeneration. A full initial allowance of 100% can be claimed in the year in which the expenditure is incurred.  If this allowance is not claimed in full in the first year, writing down allowance of 25% based on cost can be claimed in subsequent years until tax relief has been claimed for the total capital expenditure on the project.</w:t>
      </w:r>
    </w:p>
    <w:p w14:paraId="0802D2FA" w14:textId="77777777" w:rsidR="00B54C5F" w:rsidRDefault="00E962C5">
      <w:pPr>
        <w:pBdr>
          <w:top w:val="nil"/>
          <w:left w:val="nil"/>
          <w:bottom w:val="nil"/>
          <w:right w:val="nil"/>
          <w:between w:val="nil"/>
        </w:pBdr>
        <w:rPr>
          <w:b/>
          <w:color w:val="000000"/>
        </w:rPr>
      </w:pPr>
      <w:r w:rsidRPr="001B3650">
        <w:rPr>
          <w:color w:val="000000"/>
        </w:rPr>
        <w:t>Eligibility</w:t>
      </w:r>
      <w:r>
        <w:rPr>
          <w:b/>
          <w:color w:val="000000"/>
        </w:rPr>
        <w:t xml:space="preserve">: </w:t>
      </w:r>
      <w:r>
        <w:rPr>
          <w:color w:val="000000"/>
        </w:rPr>
        <w:t>The property must have been unused for a year or more prior to the renovation exercise beginning. It must have been last used for the purposes of a trade, profession or vocation or as an office (and not as a dwelling) and it must be used for one or more of these purposes after the renovation or conversion has been completed.</w:t>
      </w:r>
    </w:p>
    <w:p w14:paraId="6F6462FC" w14:textId="77777777" w:rsidR="00B54C5F" w:rsidRDefault="00E962C5">
      <w:pPr>
        <w:pBdr>
          <w:top w:val="nil"/>
          <w:left w:val="nil"/>
          <w:bottom w:val="nil"/>
          <w:right w:val="nil"/>
          <w:between w:val="nil"/>
        </w:pBdr>
        <w:spacing w:line="240" w:lineRule="auto"/>
        <w:rPr>
          <w:color w:val="000000"/>
        </w:rPr>
      </w:pPr>
      <w:r w:rsidRPr="006527F2">
        <w:rPr>
          <w:b/>
          <w:bCs/>
          <w:color w:val="000000"/>
        </w:rPr>
        <w:t>More information</w:t>
      </w:r>
      <w:r w:rsidR="001B3650" w:rsidRPr="006527F2">
        <w:rPr>
          <w:b/>
          <w:bCs/>
          <w:color w:val="000000"/>
        </w:rPr>
        <w:t>:</w:t>
      </w:r>
      <w:r w:rsidR="001B3650">
        <w:rPr>
          <w:color w:val="000000"/>
        </w:rPr>
        <w:t xml:space="preserve"> </w:t>
      </w:r>
      <w:r>
        <w:rPr>
          <w:color w:val="000000"/>
        </w:rPr>
        <w:t xml:space="preserve"> </w:t>
      </w:r>
      <w:hyperlink r:id="rId41">
        <w:r>
          <w:rPr>
            <w:color w:val="0563C1"/>
            <w:u w:val="single"/>
          </w:rPr>
          <w:t>http://www.hmrc.gov.uk/manuals/camanual/CA45300.htm</w:t>
        </w:r>
      </w:hyperlink>
      <w:r>
        <w:rPr>
          <w:color w:val="000000"/>
        </w:rPr>
        <w:t xml:space="preserve"> </w:t>
      </w:r>
    </w:p>
    <w:p w14:paraId="35F809AB" w14:textId="77777777" w:rsidR="003F0858" w:rsidRDefault="003F0858" w:rsidP="00F7586C">
      <w:pPr>
        <w:pStyle w:val="Heading2"/>
        <w:contextualSpacing w:val="0"/>
        <w:rPr>
          <w:b w:val="0"/>
        </w:rPr>
      </w:pPr>
    </w:p>
    <w:p w14:paraId="3F801076" w14:textId="77777777" w:rsidR="00B54C5F" w:rsidRDefault="00E962C5" w:rsidP="00F7586C">
      <w:pPr>
        <w:pStyle w:val="Heading2"/>
        <w:contextualSpacing w:val="0"/>
      </w:pPr>
      <w:proofErr w:type="spellStart"/>
      <w:r>
        <w:rPr>
          <w:b w:val="0"/>
        </w:rPr>
        <w:t>Riada</w:t>
      </w:r>
      <w:proofErr w:type="spellEnd"/>
      <w:r>
        <w:rPr>
          <w:b w:val="0"/>
        </w:rPr>
        <w:t xml:space="preserve"> Trust | £500 - £15,000 | N/A</w:t>
      </w:r>
    </w:p>
    <w:p w14:paraId="2F045064" w14:textId="77777777" w:rsidR="00B54C5F" w:rsidRDefault="00E962C5">
      <w:pPr>
        <w:pBdr>
          <w:top w:val="nil"/>
          <w:left w:val="nil"/>
          <w:bottom w:val="nil"/>
          <w:right w:val="nil"/>
          <w:between w:val="nil"/>
        </w:pBdr>
        <w:rPr>
          <w:color w:val="000000"/>
        </w:rPr>
      </w:pPr>
      <w:r>
        <w:rPr>
          <w:color w:val="000000"/>
        </w:rPr>
        <w:t xml:space="preserve">The Trust's purposes are: the prevention or relief of poverty; the advancement of education; the </w:t>
      </w:r>
      <w:r>
        <w:rPr>
          <w:color w:val="000000"/>
        </w:rPr>
        <w:lastRenderedPageBreak/>
        <w:t>advancement of health; the advancement of the arts, heritage, culture or science; the advancement of public participation in sport; the relief of those in need by reason of age, ill health, disability, financial hardship or other disadvantage.</w:t>
      </w:r>
    </w:p>
    <w:p w14:paraId="538CD7C8" w14:textId="77777777" w:rsidR="00B54C5F" w:rsidRDefault="00E962C5">
      <w:pPr>
        <w:pBdr>
          <w:top w:val="nil"/>
          <w:left w:val="nil"/>
          <w:bottom w:val="nil"/>
          <w:right w:val="nil"/>
          <w:between w:val="nil"/>
        </w:pBdr>
        <w:rPr>
          <w:color w:val="000000"/>
        </w:rPr>
      </w:pPr>
      <w:r w:rsidRPr="001B3650">
        <w:rPr>
          <w:color w:val="000000"/>
        </w:rPr>
        <w:t>Eligibility</w:t>
      </w:r>
      <w:r>
        <w:rPr>
          <w:b/>
          <w:color w:val="000000"/>
        </w:rPr>
        <w:t>:</w:t>
      </w:r>
      <w:r>
        <w:rPr>
          <w:color w:val="000000"/>
        </w:rPr>
        <w:t xml:space="preserve"> Black and minority ethnic communities, Carers/ parents, Children, Homeless or badly Housed, Mental health conditions, Older people, People affected by ill-health, People with disabilities, People with learning disabilities, People with physical disabilities, People with sensory impairments, Physical health conditions, Young people</w:t>
      </w:r>
    </w:p>
    <w:p w14:paraId="5D3EEA1F" w14:textId="77777777" w:rsidR="00B54C5F" w:rsidRDefault="00E962C5" w:rsidP="00E962C5">
      <w:pPr>
        <w:pBdr>
          <w:top w:val="nil"/>
          <w:left w:val="nil"/>
          <w:bottom w:val="nil"/>
          <w:right w:val="nil"/>
          <w:between w:val="nil"/>
        </w:pBdr>
        <w:rPr>
          <w:color w:val="000000"/>
        </w:rPr>
      </w:pPr>
      <w:r w:rsidRPr="006527F2">
        <w:rPr>
          <w:b/>
          <w:bCs/>
          <w:color w:val="000000"/>
        </w:rPr>
        <w:t>More information:</w:t>
      </w:r>
      <w:r>
        <w:rPr>
          <w:color w:val="000000"/>
        </w:rPr>
        <w:t xml:space="preserve"> 0131 228 6606 | c/o Jeffrey Crawford &amp; Co 25 Castle Terrace, EDINBURGH, EH1 2ER</w:t>
      </w:r>
    </w:p>
    <w:p w14:paraId="030332CB" w14:textId="77777777" w:rsidR="00DB074F" w:rsidRDefault="00DB074F" w:rsidP="00F7586C">
      <w:pPr>
        <w:pStyle w:val="Heading2"/>
        <w:contextualSpacing w:val="0"/>
        <w:rPr>
          <w:b w:val="0"/>
        </w:rPr>
      </w:pPr>
      <w:bookmarkStart w:id="14" w:name="_2et92p0" w:colFirst="0" w:colLast="0"/>
      <w:bookmarkStart w:id="15" w:name="_wejuawsqlvyt" w:colFirst="0" w:colLast="0"/>
      <w:bookmarkStart w:id="16" w:name="_4b9vghjlpsog" w:colFirst="0" w:colLast="0"/>
      <w:bookmarkStart w:id="17" w:name="_f69xu8wyyabb" w:colFirst="0" w:colLast="0"/>
      <w:bookmarkStart w:id="18" w:name="_u47p9bdn823l" w:colFirst="0" w:colLast="0"/>
      <w:bookmarkEnd w:id="14"/>
      <w:bookmarkEnd w:id="15"/>
      <w:bookmarkEnd w:id="16"/>
      <w:bookmarkEnd w:id="17"/>
      <w:bookmarkEnd w:id="18"/>
    </w:p>
    <w:p w14:paraId="416F3349" w14:textId="77777777" w:rsidR="002B6556" w:rsidRDefault="00AC56E9" w:rsidP="001B6FCA">
      <w:pPr>
        <w:pStyle w:val="Heading2"/>
        <w:rPr>
          <w:b w:val="0"/>
          <w:color w:val="4F81BD" w:themeColor="accent1"/>
          <w:lang w:eastAsia="en-US"/>
        </w:rPr>
      </w:pPr>
      <w:bookmarkStart w:id="19" w:name="_rm313xr8kfxh" w:colFirst="0" w:colLast="0"/>
      <w:bookmarkStart w:id="20" w:name="_lcwlmiueofa1" w:colFirst="0" w:colLast="0"/>
      <w:bookmarkStart w:id="21" w:name="_blnhwmsybs5u" w:colFirst="0" w:colLast="0"/>
      <w:bookmarkEnd w:id="19"/>
      <w:bookmarkEnd w:id="20"/>
      <w:bookmarkEnd w:id="21"/>
      <w:r w:rsidRPr="00962F32">
        <w:rPr>
          <w:b w:val="0"/>
          <w:color w:val="4F81BD" w:themeColor="accent1"/>
          <w:lang w:eastAsia="en-US"/>
        </w:rPr>
        <w:t>Independent Retail Fund | up to £3,000 for single unit, £5,000 for a double unit | N/A</w:t>
      </w:r>
    </w:p>
    <w:p w14:paraId="620F472B" w14:textId="77777777" w:rsidR="00A11335" w:rsidRDefault="00A11335" w:rsidP="00AC56E9">
      <w:pPr>
        <w:spacing w:before="0" w:line="240" w:lineRule="auto"/>
        <w:rPr>
          <w:lang w:val="en-US"/>
        </w:rPr>
      </w:pPr>
    </w:p>
    <w:p w14:paraId="7F2A19AE" w14:textId="77777777" w:rsidR="00AC56E9" w:rsidRDefault="00AC56E9" w:rsidP="00AC56E9">
      <w:pPr>
        <w:spacing w:before="0" w:line="240" w:lineRule="auto"/>
        <w:rPr>
          <w:lang w:val="en-US"/>
        </w:rPr>
      </w:pPr>
      <w:r>
        <w:rPr>
          <w:lang w:val="en-US"/>
        </w:rPr>
        <w:t>The High Street/</w:t>
      </w:r>
      <w:proofErr w:type="spellStart"/>
      <w:r>
        <w:rPr>
          <w:lang w:val="en-US"/>
        </w:rPr>
        <w:t>Saltmarket</w:t>
      </w:r>
      <w:proofErr w:type="spellEnd"/>
      <w:r>
        <w:rPr>
          <w:lang w:val="en-US"/>
        </w:rPr>
        <w:t xml:space="preserve"> area is the oldest, and one of the most historically significant streets</w:t>
      </w:r>
    </w:p>
    <w:p w14:paraId="0D2818FB" w14:textId="77777777" w:rsidR="00AC56E9" w:rsidRDefault="00AC56E9" w:rsidP="00AC56E9">
      <w:pPr>
        <w:spacing w:before="0" w:line="240" w:lineRule="auto"/>
        <w:rPr>
          <w:lang w:val="en-US"/>
        </w:rPr>
      </w:pPr>
      <w:r>
        <w:rPr>
          <w:lang w:val="en-US"/>
        </w:rPr>
        <w:t>in Glasgow. Glasgow City Council and key partners have developed a 5 year action plan for</w:t>
      </w:r>
    </w:p>
    <w:p w14:paraId="565316E5" w14:textId="77777777" w:rsidR="00AC56E9" w:rsidRDefault="00AC56E9" w:rsidP="00AC56E9">
      <w:pPr>
        <w:spacing w:before="0" w:line="240" w:lineRule="auto"/>
        <w:rPr>
          <w:lang w:val="en-US"/>
        </w:rPr>
      </w:pPr>
      <w:proofErr w:type="gramStart"/>
      <w:r>
        <w:rPr>
          <w:lang w:val="en-US"/>
        </w:rPr>
        <w:t>the</w:t>
      </w:r>
      <w:proofErr w:type="gramEnd"/>
      <w:r>
        <w:rPr>
          <w:lang w:val="en-US"/>
        </w:rPr>
        <w:t xml:space="preserve"> area which will deliver projects and interventions including: heritage-related challenges, advancing economic growth and improving the areas look and feel.</w:t>
      </w:r>
    </w:p>
    <w:p w14:paraId="4CA2347E" w14:textId="77777777" w:rsidR="00013887" w:rsidRDefault="00013887" w:rsidP="00AC56E9">
      <w:pPr>
        <w:spacing w:before="0" w:line="240" w:lineRule="auto"/>
      </w:pPr>
    </w:p>
    <w:p w14:paraId="05C4B5CC" w14:textId="77777777" w:rsidR="00AC56E9" w:rsidRDefault="00AC56E9" w:rsidP="00AC56E9">
      <w:pPr>
        <w:spacing w:before="0" w:line="240" w:lineRule="auto"/>
        <w:rPr>
          <w:lang w:val="en-US"/>
        </w:rPr>
      </w:pPr>
      <w:r>
        <w:rPr>
          <w:lang w:val="en-US"/>
        </w:rPr>
        <w:t xml:space="preserve">The Independent Retail Fund (IRF) is a shop front improvement grant available to tenants and owners of occupied shop units on </w:t>
      </w:r>
      <w:proofErr w:type="spellStart"/>
      <w:r>
        <w:rPr>
          <w:lang w:val="en-US"/>
        </w:rPr>
        <w:t>Saltmarket</w:t>
      </w:r>
      <w:proofErr w:type="spellEnd"/>
      <w:r>
        <w:rPr>
          <w:lang w:val="en-US"/>
        </w:rPr>
        <w:t xml:space="preserve"> and High Street.</w:t>
      </w:r>
    </w:p>
    <w:p w14:paraId="667EF56D" w14:textId="77777777" w:rsidR="00AC56E9" w:rsidRDefault="00AC56E9" w:rsidP="00AC56E9">
      <w:pPr>
        <w:spacing w:before="0" w:line="240" w:lineRule="auto"/>
        <w:rPr>
          <w:lang w:val="en-US"/>
        </w:rPr>
      </w:pPr>
    </w:p>
    <w:p w14:paraId="2F9A37C8" w14:textId="77777777" w:rsidR="00AC56E9" w:rsidRDefault="00AC56E9" w:rsidP="00AC56E9">
      <w:pPr>
        <w:spacing w:before="0" w:line="240" w:lineRule="auto"/>
        <w:rPr>
          <w:lang w:val="en-US"/>
        </w:rPr>
      </w:pPr>
      <w:r>
        <w:rPr>
          <w:lang w:val="en-US"/>
        </w:rPr>
        <w:t>The IRF is available to owners and tenants (with the owner’s written permission) of properties to</w:t>
      </w:r>
    </w:p>
    <w:p w14:paraId="4A5ABDAF" w14:textId="77777777" w:rsidR="00AC56E9" w:rsidRDefault="00AC56E9" w:rsidP="00AC56E9">
      <w:pPr>
        <w:spacing w:before="0" w:line="240" w:lineRule="auto"/>
        <w:rPr>
          <w:lang w:val="en-US"/>
        </w:rPr>
      </w:pPr>
      <w:r>
        <w:rPr>
          <w:lang w:val="en-US"/>
        </w:rPr>
        <w:t>enable them to undertake the necessary repairs/redecoration and other improvements such as</w:t>
      </w:r>
    </w:p>
    <w:p w14:paraId="162BCE19" w14:textId="77777777" w:rsidR="00AC56E9" w:rsidRDefault="00AC56E9" w:rsidP="00AC56E9">
      <w:pPr>
        <w:spacing w:before="0" w:line="240" w:lineRule="auto"/>
        <w:rPr>
          <w:lang w:val="en-US"/>
        </w:rPr>
      </w:pPr>
      <w:r>
        <w:rPr>
          <w:lang w:val="en-US"/>
        </w:rPr>
        <w:t>removing/upgrading signage, replacing damaged tiles and feature lighting for signage or window</w:t>
      </w:r>
    </w:p>
    <w:p w14:paraId="298E61A9" w14:textId="77777777" w:rsidR="00AC56E9" w:rsidRDefault="00AC56E9" w:rsidP="00AC56E9">
      <w:pPr>
        <w:spacing w:before="0" w:line="240" w:lineRule="auto"/>
        <w:rPr>
          <w:lang w:val="en-US"/>
        </w:rPr>
      </w:pPr>
      <w:r>
        <w:rPr>
          <w:lang w:val="en-US"/>
        </w:rPr>
        <w:t>displays.</w:t>
      </w:r>
    </w:p>
    <w:p w14:paraId="56455C4C" w14:textId="77777777" w:rsidR="00CE33E5" w:rsidRPr="00CE33E5" w:rsidRDefault="00CE33E5" w:rsidP="00AC56E9">
      <w:pPr>
        <w:spacing w:before="0" w:line="240" w:lineRule="auto"/>
        <w:rPr>
          <w:b/>
          <w:bCs/>
          <w:lang w:val="en-US"/>
        </w:rPr>
      </w:pPr>
    </w:p>
    <w:p w14:paraId="3DF2A986" w14:textId="77777777" w:rsidR="00AC56E9" w:rsidRDefault="00CE33E5" w:rsidP="00AC56E9">
      <w:pPr>
        <w:spacing w:before="0" w:line="240" w:lineRule="auto"/>
        <w:rPr>
          <w:rStyle w:val="Hyperlink"/>
          <w:szCs w:val="20"/>
          <w:lang w:eastAsia="en-US"/>
        </w:rPr>
      </w:pPr>
      <w:r w:rsidRPr="006527F2">
        <w:rPr>
          <w:b/>
          <w:szCs w:val="20"/>
          <w:lang w:eastAsia="en-US"/>
        </w:rPr>
        <w:t>More information</w:t>
      </w:r>
      <w:r w:rsidR="00AC56E9" w:rsidRPr="006527F2">
        <w:rPr>
          <w:b/>
          <w:szCs w:val="20"/>
          <w:lang w:eastAsia="en-US"/>
        </w:rPr>
        <w:t>:</w:t>
      </w:r>
      <w:r w:rsidR="00AC56E9" w:rsidRPr="001B3650">
        <w:rPr>
          <w:bCs/>
          <w:szCs w:val="20"/>
          <w:lang w:eastAsia="en-US"/>
        </w:rPr>
        <w:t xml:space="preserve"> </w:t>
      </w:r>
      <w:hyperlink r:id="rId42" w:history="1">
        <w:r w:rsidR="00AC56E9" w:rsidRPr="001B3650">
          <w:rPr>
            <w:rStyle w:val="Hyperlink"/>
            <w:szCs w:val="20"/>
            <w:lang w:eastAsia="en-US"/>
          </w:rPr>
          <w:t>https://www.glasgow.gov.uk/index.aspx?articleid=18289</w:t>
        </w:r>
      </w:hyperlink>
    </w:p>
    <w:p w14:paraId="215E5252" w14:textId="77777777" w:rsidR="00BC7FFA" w:rsidRDefault="00BC7FFA" w:rsidP="00AC56E9">
      <w:pPr>
        <w:spacing w:before="0" w:line="240" w:lineRule="auto"/>
        <w:rPr>
          <w:szCs w:val="20"/>
          <w:lang w:eastAsia="en-US"/>
        </w:rPr>
      </w:pPr>
    </w:p>
    <w:p w14:paraId="0C0623FC" w14:textId="77777777" w:rsidR="00686C63" w:rsidRDefault="00686C63" w:rsidP="00AC56E9">
      <w:pPr>
        <w:spacing w:before="0" w:line="240" w:lineRule="auto"/>
        <w:rPr>
          <w:szCs w:val="20"/>
          <w:lang w:eastAsia="en-US"/>
        </w:rPr>
      </w:pPr>
    </w:p>
    <w:p w14:paraId="3161B30D" w14:textId="77777777" w:rsidR="00AF21CE" w:rsidRDefault="00364088" w:rsidP="00AF21CE">
      <w:pPr>
        <w:pStyle w:val="Heading1"/>
        <w:spacing w:before="0" w:after="0"/>
        <w:rPr>
          <w:rFonts w:asciiTheme="majorHAnsi" w:hAnsiTheme="majorHAnsi"/>
          <w:sz w:val="32"/>
          <w:szCs w:val="32"/>
        </w:rPr>
      </w:pPr>
      <w:r w:rsidRPr="002164D0">
        <w:rPr>
          <w:rFonts w:asciiTheme="majorHAnsi" w:hAnsiTheme="majorHAnsi"/>
          <w:sz w:val="32"/>
          <w:szCs w:val="32"/>
        </w:rPr>
        <w:t>E</w:t>
      </w:r>
      <w:r w:rsidR="00E962C5" w:rsidRPr="002164D0">
        <w:rPr>
          <w:rFonts w:asciiTheme="majorHAnsi" w:hAnsiTheme="majorHAnsi"/>
          <w:sz w:val="32"/>
          <w:szCs w:val="32"/>
        </w:rPr>
        <w:t>n</w:t>
      </w:r>
      <w:r w:rsidR="00BC7FFA">
        <w:rPr>
          <w:rFonts w:asciiTheme="majorHAnsi" w:hAnsiTheme="majorHAnsi"/>
          <w:sz w:val="32"/>
          <w:szCs w:val="32"/>
        </w:rPr>
        <w:t>vironment</w:t>
      </w:r>
    </w:p>
    <w:p w14:paraId="7D9A0FB8" w14:textId="72F308EE" w:rsidR="009160DD" w:rsidRPr="002605A6" w:rsidRDefault="009160DD" w:rsidP="009160DD">
      <w:pPr>
        <w:rPr>
          <w:color w:val="00B0F0"/>
          <w:sz w:val="26"/>
          <w:szCs w:val="26"/>
        </w:rPr>
      </w:pPr>
      <w:r w:rsidRPr="002605A6">
        <w:rPr>
          <w:color w:val="00B0F0"/>
          <w:sz w:val="26"/>
          <w:szCs w:val="26"/>
        </w:rPr>
        <w:t xml:space="preserve">Zero Waste Scotland Recycling Improvement Fund </w:t>
      </w:r>
      <w:r w:rsidRPr="002605A6">
        <w:rPr>
          <w:rFonts w:ascii="Agency FB" w:hAnsi="Agency FB"/>
          <w:color w:val="00B0F0"/>
          <w:sz w:val="26"/>
          <w:szCs w:val="26"/>
        </w:rPr>
        <w:t>|</w:t>
      </w:r>
      <w:r w:rsidRPr="002605A6">
        <w:rPr>
          <w:color w:val="00B0F0"/>
          <w:sz w:val="26"/>
          <w:szCs w:val="26"/>
        </w:rPr>
        <w:t xml:space="preserve"> total fund £70m </w:t>
      </w:r>
      <w:r w:rsidRPr="002605A6">
        <w:rPr>
          <w:rFonts w:ascii="Agency FB" w:hAnsi="Agency FB"/>
          <w:color w:val="00B0F0"/>
          <w:sz w:val="26"/>
          <w:szCs w:val="26"/>
        </w:rPr>
        <w:t>|</w:t>
      </w:r>
      <w:r w:rsidRPr="002605A6">
        <w:rPr>
          <w:color w:val="00B0F0"/>
          <w:sz w:val="26"/>
          <w:szCs w:val="26"/>
        </w:rPr>
        <w:t xml:space="preserve"> open now</w:t>
      </w:r>
    </w:p>
    <w:p w14:paraId="31527601" w14:textId="35DC2668" w:rsidR="009160DD" w:rsidRDefault="009160DD" w:rsidP="009160DD">
      <w:r>
        <w:t>Zero Waste Scotland is administering a brand new £70m fund set to transform Scotland’s recycling infrastructure. The Scottish Government’s Recycling Improvement Fund, launched on Global Recycling Day, invites applications from all local authorities in Scotland to submit projects to improve services and treatment infrastructure.</w:t>
      </w:r>
    </w:p>
    <w:p w14:paraId="004E7237" w14:textId="77777777" w:rsidR="009160DD" w:rsidRDefault="009160DD" w:rsidP="009160DD">
      <w:r>
        <w:t xml:space="preserve">Local authorities across Scotland are urged to apply to the fund, to help drive new innovations and improvements to recycling in their area and across Scotland. </w:t>
      </w:r>
    </w:p>
    <w:p w14:paraId="2050DEE9" w14:textId="10B1B122" w:rsidR="009160DD" w:rsidRDefault="009160DD" w:rsidP="009160DD">
      <w:r>
        <w:t>The five-year £70 million Recycling Improvement Fund, part of the Programme for Government, aims to accelerate progress towards Scotland’s ambitious waste and recycling targets and net zero commitment. It is one of the biggest single investments by the Scottish Government in recycling infrastructure to date.</w:t>
      </w:r>
    </w:p>
    <w:p w14:paraId="57837B3D" w14:textId="43781C73" w:rsidR="009160DD" w:rsidRDefault="009160DD" w:rsidP="009160DD">
      <w:r>
        <w:t>The fund will be transformational in helping communities move to a more circular economy, where materials and products are kept in use for as long as possible, and where new economic opportunities and social benefits flourish, as we move away from short-term, wasteful, throwaway approaches</w:t>
      </w:r>
    </w:p>
    <w:p w14:paraId="128AF58C" w14:textId="6622938D" w:rsidR="009160DD" w:rsidRDefault="009160DD" w:rsidP="009160DD">
      <w:pPr>
        <w:rPr>
          <w:rStyle w:val="Hyperlink"/>
          <w:rFonts w:asciiTheme="majorHAnsi" w:hAnsiTheme="majorHAnsi" w:cs="Arial"/>
        </w:rPr>
      </w:pPr>
      <w:r>
        <w:t>More informati</w:t>
      </w:r>
      <w:r w:rsidRPr="009160DD">
        <w:rPr>
          <w:rFonts w:asciiTheme="majorHAnsi" w:hAnsiTheme="majorHAnsi"/>
        </w:rPr>
        <w:t xml:space="preserve">on: </w:t>
      </w:r>
      <w:hyperlink r:id="rId43" w:history="1">
        <w:r w:rsidRPr="009160DD">
          <w:rPr>
            <w:rStyle w:val="Hyperlink"/>
            <w:rFonts w:asciiTheme="majorHAnsi" w:hAnsiTheme="majorHAnsi" w:cs="Arial"/>
          </w:rPr>
          <w:t>www.zerowastescotland.org.uk/recyclingfund</w:t>
        </w:r>
      </w:hyperlink>
    </w:p>
    <w:p w14:paraId="7E81B10E" w14:textId="166CE20F" w:rsidR="008E0F84" w:rsidRPr="002605A6" w:rsidRDefault="008E0F84" w:rsidP="009160DD">
      <w:pPr>
        <w:rPr>
          <w:rStyle w:val="Hyperlink"/>
          <w:rFonts w:asciiTheme="majorHAnsi" w:hAnsiTheme="majorHAnsi" w:cs="Arial"/>
          <w:color w:val="00B0F0"/>
          <w:sz w:val="26"/>
          <w:szCs w:val="26"/>
          <w:u w:val="none"/>
        </w:rPr>
      </w:pPr>
      <w:r w:rsidRPr="002605A6">
        <w:rPr>
          <w:rStyle w:val="Hyperlink"/>
          <w:rFonts w:asciiTheme="majorHAnsi" w:hAnsiTheme="majorHAnsi" w:cs="Arial"/>
          <w:color w:val="00B0F0"/>
          <w:sz w:val="26"/>
          <w:szCs w:val="26"/>
          <w:u w:val="none"/>
        </w:rPr>
        <w:lastRenderedPageBreak/>
        <w:t xml:space="preserve">Fife Environment Trust –Large grants </w:t>
      </w:r>
      <w:r w:rsidRPr="002605A6">
        <w:rPr>
          <w:rStyle w:val="Hyperlink"/>
          <w:rFonts w:asciiTheme="majorHAnsi" w:hAnsiTheme="majorHAnsi" w:cstheme="majorHAnsi"/>
          <w:color w:val="00B0F0"/>
          <w:sz w:val="26"/>
          <w:szCs w:val="26"/>
          <w:u w:val="none"/>
        </w:rPr>
        <w:t>|£10,000 - £50,000|</w:t>
      </w:r>
      <w:r w:rsidRPr="002605A6">
        <w:rPr>
          <w:rStyle w:val="Hyperlink"/>
          <w:rFonts w:asciiTheme="majorHAnsi" w:hAnsiTheme="majorHAnsi" w:cs="Arial"/>
          <w:color w:val="00B0F0"/>
          <w:sz w:val="26"/>
          <w:szCs w:val="26"/>
          <w:u w:val="none"/>
        </w:rPr>
        <w:t xml:space="preserve"> 30 September</w:t>
      </w:r>
    </w:p>
    <w:p w14:paraId="0C998CFB" w14:textId="77777777" w:rsidR="008E0F84" w:rsidRDefault="008E0F84" w:rsidP="008E0F84">
      <w:r>
        <w:t>The fund offers funding to projects through the Scottish Landfill Communities Fund (SLCF). It will consider applications across all types of projects included in the SLCF Objects including: land reclamation, community recycling, public amenities and parks, biodiversity and historic buildings. Applicants can apply for between £10,000 and £50,000 up to a maximum intervention rate of 75% of the total eligible project cost.</w:t>
      </w:r>
    </w:p>
    <w:p w14:paraId="1780C7DD" w14:textId="00C9F9AE" w:rsidR="008E0F84" w:rsidRDefault="008E0F84" w:rsidP="008E0F84">
      <w:r>
        <w:t xml:space="preserve">Who can apply: Any group or organisation can apply provided the following criteria are met: Community groups and organisations must be constituted not-for-profit bodies; </w:t>
      </w:r>
      <w:proofErr w:type="gramStart"/>
      <w:r>
        <w:t>All</w:t>
      </w:r>
      <w:proofErr w:type="gramEnd"/>
      <w:r>
        <w:t xml:space="preserve"> projects must be directly for the public benefit.</w:t>
      </w:r>
    </w:p>
    <w:p w14:paraId="329EFE68" w14:textId="4E69EBD4" w:rsidR="008E0F84" w:rsidRDefault="008E0F84" w:rsidP="008E0F84">
      <w:r>
        <w:t>Exclusions:  The trust will not approve commercial projects, nor will it fund feasibility studies or food growing projects.</w:t>
      </w:r>
    </w:p>
    <w:p w14:paraId="5088F8AF" w14:textId="4314B4D8" w:rsidR="008E0F84" w:rsidRDefault="008E0F84" w:rsidP="008E0F84">
      <w:r>
        <w:t xml:space="preserve">More information: </w:t>
      </w:r>
      <w:hyperlink r:id="rId44" w:history="1">
        <w:r w:rsidRPr="008E0F84">
          <w:rPr>
            <w:rStyle w:val="Hyperlink"/>
          </w:rPr>
          <w:t>https://www.fifeenvironmenttrust.org.uk/</w:t>
        </w:r>
      </w:hyperlink>
    </w:p>
    <w:p w14:paraId="4613EEC1" w14:textId="31A10CD0" w:rsidR="00D23D1D" w:rsidRPr="002605A6" w:rsidRDefault="00D23D1D" w:rsidP="008E0F84">
      <w:pPr>
        <w:rPr>
          <w:color w:val="00B0F0"/>
          <w:sz w:val="26"/>
          <w:szCs w:val="26"/>
        </w:rPr>
      </w:pPr>
      <w:proofErr w:type="spellStart"/>
      <w:r w:rsidRPr="002605A6">
        <w:rPr>
          <w:color w:val="00B0F0"/>
          <w:sz w:val="26"/>
          <w:szCs w:val="26"/>
        </w:rPr>
        <w:t>Craignish</w:t>
      </w:r>
      <w:proofErr w:type="spellEnd"/>
      <w:r w:rsidRPr="002605A6">
        <w:rPr>
          <w:color w:val="00B0F0"/>
          <w:sz w:val="26"/>
          <w:szCs w:val="26"/>
        </w:rPr>
        <w:t xml:space="preserve"> Trust | £1,000 - £10,000 |open now</w:t>
      </w:r>
    </w:p>
    <w:p w14:paraId="7615ADB5" w14:textId="77777777" w:rsidR="00D23D1D" w:rsidRDefault="00D23D1D" w:rsidP="00D23D1D">
      <w:r>
        <w:t>The trust focuses on environmental and human rights issues as well as the particular special interests of the Trustees. Previous awards have included grants to organisations working in conservation, refugees, youth, and music. The fund has a Scottish bias but is not exclusive to Scotland.</w:t>
      </w:r>
    </w:p>
    <w:p w14:paraId="271FCC53" w14:textId="6B0D30FF" w:rsidR="00D23D1D" w:rsidRDefault="00D23D1D" w:rsidP="00D23D1D">
      <w:r>
        <w:t>Who can apply: Only charities can apply.</w:t>
      </w:r>
    </w:p>
    <w:p w14:paraId="2E892D47" w14:textId="7DA75CF2" w:rsidR="00D23D1D" w:rsidRDefault="00D23D1D" w:rsidP="00D23D1D">
      <w:r>
        <w:t>Exclusions: Running costs are not supported. Grants are not made to large, national charities.</w:t>
      </w:r>
    </w:p>
    <w:p w14:paraId="610EE482" w14:textId="0790DBF7" w:rsidR="00D23D1D" w:rsidRDefault="00D23D1D" w:rsidP="00D23D1D">
      <w:r>
        <w:t>When to apply: There are no deadlines, applications can be submitted at any time.</w:t>
      </w:r>
    </w:p>
    <w:p w14:paraId="0A7563A7" w14:textId="7D53DC4A" w:rsidR="00D23D1D" w:rsidRDefault="00D23D1D" w:rsidP="00D23D1D">
      <w:r>
        <w:t xml:space="preserve">More information: </w:t>
      </w:r>
      <w:r w:rsidRPr="00D23D1D">
        <w:t>mail@geoghegans.co.uk</w:t>
      </w:r>
    </w:p>
    <w:p w14:paraId="399A89E0" w14:textId="49A50739" w:rsidR="00465125" w:rsidRPr="0029596F" w:rsidRDefault="00465125" w:rsidP="00465125">
      <w:pPr>
        <w:rPr>
          <w:color w:val="00B0F0"/>
          <w:sz w:val="26"/>
          <w:szCs w:val="26"/>
        </w:rPr>
      </w:pPr>
      <w:r w:rsidRPr="0029596F">
        <w:rPr>
          <w:color w:val="00B0F0"/>
          <w:sz w:val="26"/>
          <w:szCs w:val="26"/>
        </w:rPr>
        <w:t xml:space="preserve">SRDP Providing Public Access </w:t>
      </w:r>
      <w:r w:rsidRPr="0029596F">
        <w:rPr>
          <w:rFonts w:ascii="Agency FB" w:hAnsi="Agency FB"/>
          <w:color w:val="00B0F0"/>
          <w:sz w:val="26"/>
          <w:szCs w:val="26"/>
        </w:rPr>
        <w:t>|</w:t>
      </w:r>
      <w:r w:rsidRPr="0029596F">
        <w:rPr>
          <w:color w:val="00B0F0"/>
          <w:sz w:val="26"/>
          <w:szCs w:val="26"/>
        </w:rPr>
        <w:t xml:space="preserve"> total fund £3.5m </w:t>
      </w:r>
      <w:proofErr w:type="gramStart"/>
      <w:r w:rsidRPr="0029596F">
        <w:rPr>
          <w:rFonts w:ascii="Agency FB" w:hAnsi="Agency FB"/>
          <w:color w:val="00B0F0"/>
          <w:sz w:val="26"/>
          <w:szCs w:val="26"/>
        </w:rPr>
        <w:t>|</w:t>
      </w:r>
      <w:r w:rsidR="002605A6">
        <w:rPr>
          <w:color w:val="00B0F0"/>
          <w:sz w:val="26"/>
          <w:szCs w:val="26"/>
        </w:rPr>
        <w:t xml:space="preserve">  30</w:t>
      </w:r>
      <w:proofErr w:type="gramEnd"/>
      <w:r w:rsidR="002605A6">
        <w:rPr>
          <w:color w:val="00B0F0"/>
          <w:sz w:val="26"/>
          <w:szCs w:val="26"/>
        </w:rPr>
        <w:t xml:space="preserve"> June</w:t>
      </w:r>
    </w:p>
    <w:p w14:paraId="78A83B60" w14:textId="77777777" w:rsidR="00465125" w:rsidRDefault="00465125" w:rsidP="00465125">
      <w:proofErr w:type="gramStart"/>
      <w:r>
        <w:t>Supports new and upgraded paths for public use, providing improved links and connectivity, improved path conditions and barrier free access for all.</w:t>
      </w:r>
      <w:proofErr w:type="gramEnd"/>
      <w:r>
        <w:t xml:space="preserve"> These new and improved paths – core paths, links to core paths, and paths connecting to wider local networks and longer paths – will encourage responsible public outdoor access for the full range of users, and help to integrate access and recreational use with good land management.</w:t>
      </w:r>
    </w:p>
    <w:p w14:paraId="614D9078" w14:textId="612A1F1A" w:rsidR="00465125" w:rsidRDefault="00465125" w:rsidP="00465125">
      <w:r>
        <w:t xml:space="preserve">Who can apply:  This item is open to local authorities and administrations, public bodies, public-private partnerships, NGOs, private companies, organisations in charge of tourist and recreational development, as well as individual farmers, groups of farmers and other land managers.  </w:t>
      </w:r>
    </w:p>
    <w:p w14:paraId="6BA76380" w14:textId="3CBB3987" w:rsidR="00465125" w:rsidRDefault="00465125" w:rsidP="00465125">
      <w:r>
        <w:t xml:space="preserve">Exclusions: Please check website for details of any exclusions </w:t>
      </w:r>
    </w:p>
    <w:p w14:paraId="3E37A199" w14:textId="20FA2C24" w:rsidR="00465125" w:rsidRDefault="00465125" w:rsidP="00465125">
      <w:r>
        <w:t>Improving Public Access (IPA) will be reopening for new applications on 1 March 2021 and the guidance will be updated ahead of the reopening. The application round will close on 30 June 2021.</w:t>
      </w:r>
    </w:p>
    <w:p w14:paraId="759AD199" w14:textId="3A456B88" w:rsidR="00465125" w:rsidRDefault="00465125" w:rsidP="00465125">
      <w:pPr>
        <w:rPr>
          <w:rStyle w:val="Hyperlink"/>
        </w:rPr>
      </w:pPr>
      <w:r>
        <w:t xml:space="preserve">More information: </w:t>
      </w:r>
      <w:hyperlink r:id="rId45" w:history="1">
        <w:r w:rsidRPr="00465125">
          <w:rPr>
            <w:rStyle w:val="Hyperlink"/>
          </w:rPr>
          <w:t>https://www.ruralpayments.org/publicsite/futures/topics/all-schemes/agri-environment-climate-scheme/management-options-and-capital-items/improving-public-access/</w:t>
        </w:r>
      </w:hyperlink>
    </w:p>
    <w:p w14:paraId="75411ACC" w14:textId="77777777" w:rsidR="00277942" w:rsidRPr="00465125" w:rsidRDefault="00277942" w:rsidP="00465125"/>
    <w:p w14:paraId="580F59F8" w14:textId="569D27E5" w:rsidR="00EE3D2A" w:rsidRPr="00E87734" w:rsidRDefault="00EE3D2A" w:rsidP="00EE3D2A">
      <w:pPr>
        <w:rPr>
          <w:color w:val="00B0F0"/>
          <w:sz w:val="26"/>
          <w:szCs w:val="26"/>
        </w:rPr>
      </w:pPr>
      <w:proofErr w:type="spellStart"/>
      <w:r w:rsidRPr="00E87734">
        <w:rPr>
          <w:color w:val="00B0F0"/>
          <w:sz w:val="26"/>
          <w:szCs w:val="26"/>
        </w:rPr>
        <w:lastRenderedPageBreak/>
        <w:t>Soirbheas</w:t>
      </w:r>
      <w:proofErr w:type="spellEnd"/>
      <w:r w:rsidRPr="00E87734">
        <w:rPr>
          <w:color w:val="00B0F0"/>
          <w:sz w:val="26"/>
          <w:szCs w:val="26"/>
        </w:rPr>
        <w:t xml:space="preserve"> - Express (Tier 1) Grants </w:t>
      </w:r>
      <w:r w:rsidRPr="00E87734">
        <w:rPr>
          <w:rFonts w:ascii="Agency FB" w:hAnsi="Agency FB"/>
          <w:color w:val="00B0F0"/>
          <w:sz w:val="26"/>
          <w:szCs w:val="26"/>
        </w:rPr>
        <w:t>|</w:t>
      </w:r>
      <w:r w:rsidRPr="00E87734">
        <w:rPr>
          <w:color w:val="00B0F0"/>
          <w:sz w:val="26"/>
          <w:szCs w:val="26"/>
        </w:rPr>
        <w:t xml:space="preserve"> </w:t>
      </w:r>
      <w:proofErr w:type="spellStart"/>
      <w:r w:rsidRPr="00E87734">
        <w:rPr>
          <w:color w:val="00B0F0"/>
          <w:sz w:val="26"/>
          <w:szCs w:val="26"/>
        </w:rPr>
        <w:t>avge</w:t>
      </w:r>
      <w:proofErr w:type="spellEnd"/>
      <w:r w:rsidRPr="00E87734">
        <w:rPr>
          <w:color w:val="00B0F0"/>
          <w:sz w:val="26"/>
          <w:szCs w:val="26"/>
        </w:rPr>
        <w:t xml:space="preserve"> £484, max £1,000 </w:t>
      </w:r>
      <w:r w:rsidRPr="00E87734">
        <w:rPr>
          <w:rFonts w:ascii="Agency FB" w:hAnsi="Agency FB"/>
          <w:color w:val="00B0F0"/>
          <w:sz w:val="26"/>
          <w:szCs w:val="26"/>
        </w:rPr>
        <w:t>|</w:t>
      </w:r>
      <w:r w:rsidRPr="00E87734">
        <w:rPr>
          <w:color w:val="00B0F0"/>
          <w:sz w:val="26"/>
          <w:szCs w:val="26"/>
        </w:rPr>
        <w:t xml:space="preserve"> any time</w:t>
      </w:r>
    </w:p>
    <w:p w14:paraId="5FFB5CFA" w14:textId="77777777" w:rsidR="00EE3D2A" w:rsidRDefault="00EE3D2A" w:rsidP="00EE3D2A">
      <w:proofErr w:type="spellStart"/>
      <w:r>
        <w:t>Soirbheas</w:t>
      </w:r>
      <w:proofErr w:type="spellEnd"/>
      <w:r>
        <w:t xml:space="preserve"> provide grants mostly funded by the </w:t>
      </w:r>
      <w:proofErr w:type="spellStart"/>
      <w:r>
        <w:t>Corrimony</w:t>
      </w:r>
      <w:proofErr w:type="spellEnd"/>
      <w:r>
        <w:t xml:space="preserve"> windfarm. The Tier 1 funding the objectives are: - to manage community land and assets for the benefit of the community and the public in general - to provide, recreational facilities, or organising activities, which will be available to members of the public - to promote for the public benefit, rural regeneration, in areas of social and economic deprivation within the community - to advance the education of the Community about its environment, culture, heritage and/or history - to advance environmental protection or improvements including preservation and conservation of the natural environment, environmental amenities, preservation of buildings or sites of importance. The beneficiaries of projects must be resident in the Glen Urquhart or Strathglass Community Council areas</w:t>
      </w:r>
    </w:p>
    <w:p w14:paraId="3560EB37" w14:textId="77777777" w:rsidR="00EE3D2A" w:rsidRDefault="00EE3D2A" w:rsidP="00EE3D2A">
      <w:r>
        <w:t xml:space="preserve">Notes on award amounts: They accept more than one application per group per year (Max £1,000 per group per year). You can request up to 100% of total project costs. Annual total and average from 2020 accounts.  </w:t>
      </w:r>
    </w:p>
    <w:p w14:paraId="34BFD954" w14:textId="5137C3DB" w:rsidR="00EE3D2A" w:rsidRDefault="00EE3D2A" w:rsidP="00EE3D2A">
      <w:r>
        <w:t xml:space="preserve">Who can apply:  Only constituted voluntary groups can apply with a minimum management committee of three people. Only open to organisations with an income of £10,000 or less.  Maximum annual income: £10,000  </w:t>
      </w:r>
    </w:p>
    <w:p w14:paraId="224F4F1D" w14:textId="670D8558" w:rsidR="00EE3D2A" w:rsidRDefault="00EE3D2A" w:rsidP="00EE3D2A">
      <w:r>
        <w:t xml:space="preserve">Exclusions: Individuals or private businesses can't apply. </w:t>
      </w:r>
    </w:p>
    <w:p w14:paraId="3362D92E" w14:textId="077DDC25" w:rsidR="00EE3D2A" w:rsidRDefault="00EE3D2A" w:rsidP="00EE3D2A">
      <w:r>
        <w:t>When to apply: This is a rolling programme with no deadline</w:t>
      </w:r>
    </w:p>
    <w:p w14:paraId="63618D43" w14:textId="32FE04F0" w:rsidR="00EE3D2A" w:rsidRDefault="00EE3D2A" w:rsidP="00EE3D2A">
      <w:r>
        <w:t xml:space="preserve">More information: </w:t>
      </w:r>
      <w:hyperlink r:id="rId46" w:history="1">
        <w:r w:rsidRPr="00EE3D2A">
          <w:rPr>
            <w:rStyle w:val="Hyperlink"/>
          </w:rPr>
          <w:t xml:space="preserve">http://www.soirbheas.org/soirbheas-grant-programme/ </w:t>
        </w:r>
      </w:hyperlink>
      <w:r w:rsidRPr="00EE3D2A">
        <w:t xml:space="preserve"> </w:t>
      </w:r>
    </w:p>
    <w:p w14:paraId="6C4B7500" w14:textId="7F9E7C30" w:rsidR="00EF155B" w:rsidRPr="00DB074F" w:rsidRDefault="00EF155B" w:rsidP="00EF155B">
      <w:pPr>
        <w:rPr>
          <w:color w:val="4F81BD" w:themeColor="accent1"/>
          <w:sz w:val="26"/>
          <w:szCs w:val="26"/>
        </w:rPr>
      </w:pPr>
      <w:r w:rsidRPr="00DB074F">
        <w:rPr>
          <w:color w:val="4F81BD" w:themeColor="accent1"/>
          <w:sz w:val="26"/>
          <w:szCs w:val="26"/>
        </w:rPr>
        <w:t xml:space="preserve">Dundee Historic Environment Trust </w:t>
      </w:r>
      <w:r w:rsidRPr="00DB074F">
        <w:rPr>
          <w:rFonts w:ascii="Agency FB" w:hAnsi="Agency FB"/>
          <w:color w:val="4F81BD" w:themeColor="accent1"/>
          <w:sz w:val="26"/>
          <w:szCs w:val="26"/>
        </w:rPr>
        <w:t>|</w:t>
      </w:r>
      <w:r w:rsidRPr="00DB074F">
        <w:rPr>
          <w:color w:val="4F81BD" w:themeColor="accent1"/>
          <w:sz w:val="26"/>
          <w:szCs w:val="26"/>
        </w:rPr>
        <w:t xml:space="preserve"> </w:t>
      </w:r>
      <w:proofErr w:type="spellStart"/>
      <w:r w:rsidRPr="00DB074F">
        <w:rPr>
          <w:color w:val="4F81BD" w:themeColor="accent1"/>
          <w:sz w:val="26"/>
          <w:szCs w:val="26"/>
        </w:rPr>
        <w:t>avge</w:t>
      </w:r>
      <w:proofErr w:type="spellEnd"/>
      <w:r w:rsidRPr="00DB074F">
        <w:rPr>
          <w:color w:val="4F81BD" w:themeColor="accent1"/>
          <w:sz w:val="26"/>
          <w:szCs w:val="26"/>
        </w:rPr>
        <w:t xml:space="preserve"> £12173 </w:t>
      </w:r>
      <w:r w:rsidRPr="00DB074F">
        <w:rPr>
          <w:rFonts w:ascii="Agency FB" w:hAnsi="Agency FB"/>
          <w:color w:val="4F81BD" w:themeColor="accent1"/>
          <w:sz w:val="26"/>
          <w:szCs w:val="26"/>
        </w:rPr>
        <w:t>|</w:t>
      </w:r>
      <w:r w:rsidRPr="00DB074F">
        <w:rPr>
          <w:color w:val="4F81BD" w:themeColor="accent1"/>
          <w:sz w:val="26"/>
          <w:szCs w:val="26"/>
        </w:rPr>
        <w:t xml:space="preserve"> </w:t>
      </w:r>
      <w:proofErr w:type="gramStart"/>
      <w:r w:rsidRPr="00DB074F">
        <w:rPr>
          <w:color w:val="4F81BD" w:themeColor="accent1"/>
          <w:sz w:val="26"/>
          <w:szCs w:val="26"/>
        </w:rPr>
        <w:t>n/a</w:t>
      </w:r>
      <w:proofErr w:type="gramEnd"/>
    </w:p>
    <w:p w14:paraId="74C1B8B8" w14:textId="77777777" w:rsidR="00EF155B" w:rsidRDefault="00EF155B" w:rsidP="00EF155B">
      <w:r>
        <w:t>Dundee Historic Environment Trust provides grant assistance for the repair of historic buildings located in Dundee's conservation areas. Eligible works include: essential structural repairs; comprehensive roof repairs; repair of chimneys, stonework, historic boundary walls, garden structures; repair or replacement of rainwater gutters; repair or reinstatement of historic metalwork, including railings; reinstatement of lost architectural detail; agreed professional fees.</w:t>
      </w:r>
    </w:p>
    <w:p w14:paraId="2F539627" w14:textId="7051DE24" w:rsidR="00EF155B" w:rsidRDefault="00EF155B" w:rsidP="00EF155B">
      <w:r>
        <w:t xml:space="preserve">Exclusions:  Buildings do not have to be listed to be eligible, but priority is given to the repair and reuse of redundant or underused listed buildings. Buildings that are not in a conservation area are not eligible, even if they are listed. Most historic buildings are eligible, with the exception of places of worship (which have their own scheme), buildings owned by financial institutions and local authorities, and projects assisted directly by Historic Scotland. </w:t>
      </w:r>
    </w:p>
    <w:p w14:paraId="25D47704" w14:textId="60090D06" w:rsidR="00EF155B" w:rsidRDefault="00EF155B" w:rsidP="00EF155B">
      <w:pPr>
        <w:rPr>
          <w:rStyle w:val="Hyperlink"/>
        </w:rPr>
      </w:pPr>
      <w:r w:rsidRPr="00EF155B">
        <w:rPr>
          <w:b/>
        </w:rPr>
        <w:t>More information:</w:t>
      </w:r>
      <w:r>
        <w:rPr>
          <w:b/>
        </w:rPr>
        <w:t xml:space="preserve"> </w:t>
      </w:r>
      <w:hyperlink r:id="rId47" w:history="1">
        <w:r w:rsidRPr="00EF155B">
          <w:rPr>
            <w:rStyle w:val="Hyperlink"/>
          </w:rPr>
          <w:t>http://dhet.org/</w:t>
        </w:r>
      </w:hyperlink>
      <w:r w:rsidR="0029596F">
        <w:rPr>
          <w:rStyle w:val="Hyperlink"/>
        </w:rPr>
        <w:t>grants</w:t>
      </w:r>
    </w:p>
    <w:p w14:paraId="2F23E1B4" w14:textId="77777777" w:rsidR="001B3650" w:rsidRPr="00E17BE8" w:rsidRDefault="001B3650" w:rsidP="001B3650">
      <w:pPr>
        <w:rPr>
          <w:color w:val="4F81BD" w:themeColor="accent1"/>
          <w:sz w:val="26"/>
          <w:szCs w:val="26"/>
        </w:rPr>
      </w:pPr>
      <w:r w:rsidRPr="00E17BE8">
        <w:rPr>
          <w:rStyle w:val="hover-underline2"/>
          <w:color w:val="4F81BD" w:themeColor="accent1"/>
          <w:sz w:val="26"/>
          <w:szCs w:val="26"/>
          <w:lang w:val="en"/>
        </w:rPr>
        <w:t>Com</w:t>
      </w:r>
      <w:r w:rsidR="00494732">
        <w:rPr>
          <w:rStyle w:val="hover-underline2"/>
          <w:color w:val="4F81BD" w:themeColor="accent1"/>
          <w:sz w:val="26"/>
          <w:szCs w:val="26"/>
          <w:lang w:val="en"/>
        </w:rPr>
        <w:t>m</w:t>
      </w:r>
      <w:r w:rsidRPr="00E17BE8">
        <w:rPr>
          <w:rStyle w:val="hover-underline2"/>
          <w:color w:val="4F81BD" w:themeColor="accent1"/>
          <w:sz w:val="26"/>
          <w:szCs w:val="26"/>
          <w:lang w:val="en"/>
        </w:rPr>
        <w:t xml:space="preserve">unity </w:t>
      </w:r>
      <w:proofErr w:type="spellStart"/>
      <w:r w:rsidRPr="00E17BE8">
        <w:rPr>
          <w:rStyle w:val="hover-underline2"/>
          <w:color w:val="4F81BD" w:themeColor="accent1"/>
          <w:sz w:val="26"/>
          <w:szCs w:val="26"/>
          <w:lang w:val="en"/>
        </w:rPr>
        <w:t>Windpower</w:t>
      </w:r>
      <w:proofErr w:type="spellEnd"/>
      <w:r w:rsidRPr="00E17BE8">
        <w:rPr>
          <w:rStyle w:val="hover-underline2"/>
          <w:color w:val="4F81BD" w:themeColor="accent1"/>
          <w:sz w:val="26"/>
          <w:szCs w:val="26"/>
          <w:lang w:val="en"/>
        </w:rPr>
        <w:t xml:space="preserve"> Limited | N/A | N/A</w:t>
      </w:r>
    </w:p>
    <w:p w14:paraId="0E9673FC" w14:textId="77777777" w:rsidR="001B3650" w:rsidRDefault="001B3650" w:rsidP="001B3650">
      <w:r>
        <w:t>Provides funding for environmental and eco-friendly community projects to enhance the local area, funding for educational trips and activities for local schools and sponsorship for local events and shows.</w:t>
      </w:r>
    </w:p>
    <w:p w14:paraId="3CEC49DD" w14:textId="77777777" w:rsidR="005210C9" w:rsidRDefault="001B3650" w:rsidP="001B3650">
      <w:pPr>
        <w:rPr>
          <w:rStyle w:val="Hyperlink"/>
        </w:rPr>
      </w:pPr>
      <w:r w:rsidRPr="00031FBA">
        <w:rPr>
          <w:rFonts w:asciiTheme="majorHAnsi" w:hAnsiTheme="majorHAnsi" w:cstheme="majorHAnsi"/>
          <w:b/>
          <w:bCs/>
          <w:color w:val="000000"/>
          <w:spacing w:val="2"/>
          <w:shd w:val="clear" w:color="auto" w:fill="FFFFFF"/>
        </w:rPr>
        <w:t>More information:</w:t>
      </w:r>
      <w:r w:rsidRPr="00C67E5A">
        <w:t xml:space="preserve"> </w:t>
      </w:r>
      <w:hyperlink r:id="rId48" w:history="1">
        <w:r w:rsidR="006527F2" w:rsidRPr="00E6756E">
          <w:rPr>
            <w:rStyle w:val="Hyperlink"/>
          </w:rPr>
          <w:t>https://www.communitywindpower.co.uk/communities.htm</w:t>
        </w:r>
      </w:hyperlink>
    </w:p>
    <w:p w14:paraId="777827C6" w14:textId="77777777" w:rsidR="00277942" w:rsidRDefault="00277942" w:rsidP="00E35F0C">
      <w:pPr>
        <w:pStyle w:val="Heading2"/>
        <w:contextualSpacing w:val="0"/>
        <w:rPr>
          <w:b w:val="0"/>
          <w:color w:val="4F81BD" w:themeColor="accent1"/>
        </w:rPr>
      </w:pPr>
    </w:p>
    <w:p w14:paraId="579ADDF3" w14:textId="77777777" w:rsidR="00277942" w:rsidRPr="00277942" w:rsidRDefault="00277942" w:rsidP="00277942"/>
    <w:p w14:paraId="1ECF13C8" w14:textId="77777777" w:rsidR="00E35F0C" w:rsidRPr="00042F1C" w:rsidRDefault="00E35F0C" w:rsidP="00E35F0C">
      <w:pPr>
        <w:pStyle w:val="Heading2"/>
        <w:contextualSpacing w:val="0"/>
        <w:rPr>
          <w:b w:val="0"/>
          <w:color w:val="4F81BD" w:themeColor="accent1"/>
        </w:rPr>
      </w:pPr>
      <w:r w:rsidRPr="00042F1C">
        <w:rPr>
          <w:b w:val="0"/>
          <w:color w:val="4F81BD" w:themeColor="accent1"/>
        </w:rPr>
        <w:lastRenderedPageBreak/>
        <w:t>Mushroom Trust | N/A |N/A</w:t>
      </w:r>
    </w:p>
    <w:p w14:paraId="09368F3D" w14:textId="77777777" w:rsidR="002C6D82" w:rsidRDefault="00E35F0C" w:rsidP="00E35F0C">
      <w:r>
        <w:t xml:space="preserve">This scheme’s charitable purposes are the advancement of the arts, heritage, culture or science, the provision of recreational facilities, the advancement of citizenship and community development and the advancement of environmental protection or improvement.  The trustees’ main focus is on protecting and enhancing green spaces in and around Edinburgh, Scotland and beyond. In particular they wish to support projects that enhance the public's enjoyment and appreciation of green spaces including the horticultural and aesthetic enhancement of green spaces. </w:t>
      </w:r>
      <w:r w:rsidR="004939B6">
        <w:br/>
      </w:r>
    </w:p>
    <w:p w14:paraId="0D21D7C0" w14:textId="77777777" w:rsidR="00E35F0C" w:rsidRDefault="00E35F0C" w:rsidP="002C6D82">
      <w:pPr>
        <w:spacing w:before="0" w:line="270" w:lineRule="exact"/>
      </w:pPr>
      <w:r>
        <w:t>Applications should be made in writing to Brodies House, 31-33 Union Grove, Aberdeen, AB10 6SD. Further information may be available by calling 01244 392 242.</w:t>
      </w:r>
    </w:p>
    <w:p w14:paraId="29C2697A" w14:textId="77777777" w:rsidR="006B0237" w:rsidRPr="008E67AC" w:rsidRDefault="0058536F" w:rsidP="0058536F">
      <w:pPr>
        <w:rPr>
          <w:rFonts w:asciiTheme="majorHAnsi" w:hAnsiTheme="majorHAnsi"/>
          <w:bCs/>
          <w:color w:val="4F81BD" w:themeColor="accent1"/>
          <w:sz w:val="26"/>
          <w:szCs w:val="26"/>
        </w:rPr>
      </w:pPr>
      <w:r w:rsidRPr="008E67AC">
        <w:rPr>
          <w:rFonts w:asciiTheme="majorHAnsi" w:hAnsiTheme="majorHAnsi"/>
          <w:bCs/>
          <w:color w:val="4F81BD" w:themeColor="accent1"/>
          <w:sz w:val="26"/>
          <w:szCs w:val="26"/>
        </w:rPr>
        <w:t xml:space="preserve">BCCF Environmental - Scottish Landfill Communities Fund </w:t>
      </w:r>
      <w:r w:rsidR="00BF4F66" w:rsidRPr="008E67AC">
        <w:rPr>
          <w:rFonts w:asciiTheme="majorHAnsi" w:hAnsiTheme="majorHAnsi"/>
          <w:bCs/>
          <w:color w:val="4F81BD" w:themeColor="accent1"/>
          <w:sz w:val="26"/>
          <w:szCs w:val="26"/>
        </w:rPr>
        <w:t>|</w:t>
      </w:r>
      <w:r w:rsidRPr="008E67AC">
        <w:rPr>
          <w:rFonts w:asciiTheme="majorHAnsi" w:hAnsiTheme="majorHAnsi"/>
          <w:bCs/>
          <w:color w:val="4F81BD" w:themeColor="accent1"/>
          <w:sz w:val="26"/>
          <w:szCs w:val="26"/>
        </w:rPr>
        <w:t xml:space="preserve"> </w:t>
      </w:r>
      <w:r w:rsidR="004D517F">
        <w:rPr>
          <w:rFonts w:asciiTheme="majorHAnsi" w:hAnsiTheme="majorHAnsi"/>
          <w:bCs/>
          <w:color w:val="4F81BD" w:themeColor="accent1"/>
          <w:sz w:val="26"/>
          <w:szCs w:val="26"/>
        </w:rPr>
        <w:t>N/A</w:t>
      </w:r>
      <w:r w:rsidRPr="008E67AC">
        <w:rPr>
          <w:rFonts w:asciiTheme="majorHAnsi" w:hAnsiTheme="majorHAnsi"/>
          <w:bCs/>
          <w:color w:val="4F81BD" w:themeColor="accent1"/>
          <w:sz w:val="26"/>
          <w:szCs w:val="26"/>
        </w:rPr>
        <w:t xml:space="preserve"> </w:t>
      </w:r>
      <w:r w:rsidR="00BF4F66" w:rsidRPr="008E67AC">
        <w:rPr>
          <w:rFonts w:asciiTheme="majorHAnsi" w:hAnsiTheme="majorHAnsi"/>
          <w:bCs/>
          <w:color w:val="4F81BD" w:themeColor="accent1"/>
          <w:sz w:val="26"/>
          <w:szCs w:val="26"/>
        </w:rPr>
        <w:t>|</w:t>
      </w:r>
      <w:r w:rsidRPr="008E67AC">
        <w:rPr>
          <w:rFonts w:asciiTheme="majorHAnsi" w:hAnsiTheme="majorHAnsi"/>
          <w:bCs/>
          <w:color w:val="4F81BD" w:themeColor="accent1"/>
          <w:sz w:val="26"/>
          <w:szCs w:val="26"/>
        </w:rPr>
        <w:t xml:space="preserve"> N/A</w:t>
      </w:r>
      <w:r w:rsidR="00BF4F66" w:rsidRPr="008E67AC">
        <w:rPr>
          <w:rFonts w:asciiTheme="majorHAnsi" w:hAnsiTheme="majorHAnsi"/>
          <w:bCs/>
          <w:color w:val="4F81BD" w:themeColor="accent1"/>
          <w:sz w:val="26"/>
          <w:szCs w:val="26"/>
        </w:rPr>
        <w:br/>
      </w:r>
    </w:p>
    <w:p w14:paraId="22552A77" w14:textId="77777777" w:rsidR="00BF4F66" w:rsidRPr="0058536F" w:rsidRDefault="00BF4F66" w:rsidP="0058536F">
      <w:pPr>
        <w:widowControl/>
        <w:autoSpaceDE w:val="0"/>
        <w:autoSpaceDN w:val="0"/>
        <w:adjustRightInd w:val="0"/>
        <w:spacing w:before="0" w:line="240" w:lineRule="auto"/>
        <w:rPr>
          <w:rFonts w:asciiTheme="majorHAnsi" w:hAnsiTheme="majorHAnsi" w:cs="Arial"/>
          <w:color w:val="000000"/>
        </w:rPr>
      </w:pPr>
      <w:r w:rsidRPr="0058536F">
        <w:rPr>
          <w:rFonts w:asciiTheme="majorHAnsi" w:hAnsiTheme="majorHAnsi" w:cs="Arial"/>
          <w:color w:val="000000"/>
        </w:rPr>
        <w:t xml:space="preserve">This scheme is derived from tax credit on the amount of waste sent to landfill each year. The money claimed requires to be passed to an approved body to benefit community or environmental projects. BCCF Environmental is the approved body for Scottish Borders, registered to the Scottish Environment Protection Agency (SEPA) who regulates the fund on behalf of Revenue Scotland. </w:t>
      </w:r>
    </w:p>
    <w:p w14:paraId="384AD319" w14:textId="77777777" w:rsidR="00BF4F66" w:rsidRPr="0058536F" w:rsidRDefault="00BF4F66" w:rsidP="0058536F">
      <w:pPr>
        <w:widowControl/>
        <w:autoSpaceDE w:val="0"/>
        <w:autoSpaceDN w:val="0"/>
        <w:adjustRightInd w:val="0"/>
        <w:spacing w:before="0" w:line="240" w:lineRule="auto"/>
        <w:rPr>
          <w:rFonts w:asciiTheme="majorHAnsi" w:hAnsiTheme="majorHAnsi" w:cs="Arial"/>
          <w:color w:val="000000"/>
        </w:rPr>
      </w:pPr>
    </w:p>
    <w:p w14:paraId="299144F1" w14:textId="77777777" w:rsidR="00BF4F66" w:rsidRPr="0058536F" w:rsidRDefault="00BF4F66" w:rsidP="0058536F">
      <w:pPr>
        <w:widowControl/>
        <w:autoSpaceDE w:val="0"/>
        <w:autoSpaceDN w:val="0"/>
        <w:adjustRightInd w:val="0"/>
        <w:spacing w:before="0" w:line="240" w:lineRule="auto"/>
        <w:rPr>
          <w:rFonts w:asciiTheme="majorHAnsi" w:hAnsiTheme="majorHAnsi" w:cs="Arial"/>
          <w:color w:val="000000"/>
        </w:rPr>
      </w:pPr>
      <w:r w:rsidRPr="0058536F">
        <w:rPr>
          <w:rFonts w:asciiTheme="majorHAnsi" w:hAnsiTheme="majorHAnsi" w:cs="Arial"/>
          <w:color w:val="000000"/>
        </w:rPr>
        <w:t xml:space="preserve">The fund can offer grants for projects which: develop areas of land to assist economic, social or environmental use promote community based recycling, re-use or waste prevention; provide, maintain or improve public parks or other public amenity; conserve or promote biological diversity such as natural habitats, recovery of species, etc.; maintain, repair or restore buildings, sites or structures of archaeological interest; provide financial, administration or other similar services for projects which are enrolled with an approved body. To be able to apply your group should be fully constituted and non-profit-making with a minimum of 3 members and has a bank or building society account in the group's name. </w:t>
      </w:r>
    </w:p>
    <w:p w14:paraId="450EA9BE" w14:textId="77777777" w:rsidR="00C67E5A" w:rsidRDefault="00BF4F66">
      <w:pPr>
        <w:rPr>
          <w:rFonts w:asciiTheme="majorHAnsi" w:hAnsiTheme="majorHAnsi"/>
        </w:rPr>
      </w:pPr>
      <w:r w:rsidRPr="00E17BE8">
        <w:rPr>
          <w:rFonts w:asciiTheme="majorHAnsi" w:hAnsiTheme="majorHAnsi" w:cs="Arial"/>
          <w:b/>
          <w:bCs/>
          <w:color w:val="000000"/>
        </w:rPr>
        <w:t xml:space="preserve">More information: </w:t>
      </w:r>
      <w:hyperlink r:id="rId49" w:history="1">
        <w:r w:rsidRPr="003C333A">
          <w:rPr>
            <w:rStyle w:val="Hyperlink"/>
            <w:rFonts w:asciiTheme="majorHAnsi" w:hAnsiTheme="majorHAnsi"/>
          </w:rPr>
          <w:t>www.scotborders.gov.uk/info/20076/community_grants_and_funding/751/scottish_landfill_communities_fund</w:t>
        </w:r>
      </w:hyperlink>
      <w:r>
        <w:rPr>
          <w:rFonts w:asciiTheme="majorHAnsi" w:hAnsiTheme="majorHAnsi"/>
        </w:rPr>
        <w:t xml:space="preserve"> </w:t>
      </w:r>
    </w:p>
    <w:p w14:paraId="337991CA" w14:textId="77777777" w:rsidR="00013887" w:rsidRDefault="00013887" w:rsidP="00E073D2">
      <w:pPr>
        <w:pStyle w:val="Heading2"/>
        <w:spacing w:before="0" w:after="0"/>
        <w:contextualSpacing w:val="0"/>
        <w:rPr>
          <w:b w:val="0"/>
        </w:rPr>
      </w:pPr>
    </w:p>
    <w:p w14:paraId="59DAB07F" w14:textId="77777777" w:rsidR="00B54C5F" w:rsidRDefault="00E962C5">
      <w:pPr>
        <w:pStyle w:val="Heading2"/>
        <w:contextualSpacing w:val="0"/>
        <w:rPr>
          <w:b w:val="0"/>
        </w:rPr>
      </w:pPr>
      <w:r>
        <w:rPr>
          <w:b w:val="0"/>
        </w:rPr>
        <w:t>Home Energy Scotland Loan Scheme | £32,500 | N/A</w:t>
      </w:r>
    </w:p>
    <w:p w14:paraId="35B1E83B" w14:textId="77777777" w:rsidR="00FF2D77" w:rsidRPr="00FF2D77" w:rsidRDefault="00FF2D77" w:rsidP="00FF2D77">
      <w:pPr>
        <w:pBdr>
          <w:top w:val="nil"/>
          <w:left w:val="nil"/>
          <w:bottom w:val="nil"/>
          <w:right w:val="nil"/>
          <w:between w:val="nil"/>
        </w:pBdr>
        <w:rPr>
          <w:color w:val="000000"/>
        </w:rPr>
      </w:pPr>
      <w:r w:rsidRPr="00FF2D77">
        <w:rPr>
          <w:color w:val="000000"/>
        </w:rPr>
        <w:t>The Home Energy Scotland loan helps homeowners make energy and money saving improvements to their home. This interest free loan is funded by the Scottish Government and is currently open to applications.</w:t>
      </w:r>
    </w:p>
    <w:p w14:paraId="0526EF16" w14:textId="77777777" w:rsidR="00FF2D77" w:rsidRDefault="00FF2D77" w:rsidP="00FF2D77">
      <w:pPr>
        <w:pBdr>
          <w:top w:val="nil"/>
          <w:left w:val="nil"/>
          <w:bottom w:val="nil"/>
          <w:right w:val="nil"/>
          <w:between w:val="nil"/>
        </w:pBdr>
        <w:rPr>
          <w:color w:val="000000"/>
        </w:rPr>
      </w:pPr>
      <w:r w:rsidRPr="00FF2D77">
        <w:rPr>
          <w:color w:val="000000"/>
        </w:rPr>
        <w:t>Funding up to £38,500 per home is available to owner occupiers and eligible registered private sector landlords in Scotland. This covers a range of improvements including:</w:t>
      </w:r>
    </w:p>
    <w:p w14:paraId="41AED5B1" w14:textId="77777777" w:rsidR="00FF2D77" w:rsidRPr="00FF2D77" w:rsidRDefault="00FF2D77" w:rsidP="00166AAE">
      <w:pPr>
        <w:numPr>
          <w:ilvl w:val="0"/>
          <w:numId w:val="11"/>
        </w:numPr>
        <w:pBdr>
          <w:top w:val="nil"/>
          <w:left w:val="nil"/>
          <w:bottom w:val="nil"/>
          <w:right w:val="nil"/>
          <w:between w:val="nil"/>
        </w:pBdr>
        <w:spacing w:before="0"/>
        <w:rPr>
          <w:color w:val="000000"/>
        </w:rPr>
      </w:pPr>
      <w:r w:rsidRPr="00FF2D77">
        <w:rPr>
          <w:color w:val="000000"/>
        </w:rPr>
        <w:t>energy efficiency improvements (such as insulation, glazing and boilers) </w:t>
      </w:r>
    </w:p>
    <w:p w14:paraId="6B48B1B4" w14:textId="77777777" w:rsidR="003905E1" w:rsidRDefault="00FF2D77" w:rsidP="00166AAE">
      <w:pPr>
        <w:numPr>
          <w:ilvl w:val="0"/>
          <w:numId w:val="11"/>
        </w:numPr>
        <w:pBdr>
          <w:top w:val="nil"/>
          <w:left w:val="nil"/>
          <w:bottom w:val="nil"/>
          <w:right w:val="nil"/>
          <w:between w:val="nil"/>
        </w:pBdr>
        <w:spacing w:before="0"/>
        <w:rPr>
          <w:color w:val="000000"/>
        </w:rPr>
      </w:pPr>
      <w:r w:rsidRPr="003905E1">
        <w:rPr>
          <w:color w:val="000000"/>
        </w:rPr>
        <w:t>home renewables systems </w:t>
      </w:r>
    </w:p>
    <w:p w14:paraId="5ED62E64" w14:textId="77777777" w:rsidR="00FF2D77" w:rsidRPr="003905E1" w:rsidRDefault="00FF2D77" w:rsidP="00166AAE">
      <w:pPr>
        <w:numPr>
          <w:ilvl w:val="0"/>
          <w:numId w:val="11"/>
        </w:numPr>
        <w:pBdr>
          <w:top w:val="nil"/>
          <w:left w:val="nil"/>
          <w:bottom w:val="nil"/>
          <w:right w:val="nil"/>
          <w:between w:val="nil"/>
        </w:pBdr>
        <w:spacing w:before="0"/>
        <w:rPr>
          <w:color w:val="000000"/>
        </w:rPr>
      </w:pPr>
      <w:r w:rsidRPr="003905E1">
        <w:rPr>
          <w:color w:val="000000"/>
        </w:rPr>
        <w:t>connections to an approved district heating scheme powered fully or partially by a renewable energy source </w:t>
      </w:r>
    </w:p>
    <w:p w14:paraId="59BE90A9" w14:textId="77777777" w:rsidR="00FF2D77" w:rsidRDefault="00FF2D77" w:rsidP="00166AAE">
      <w:pPr>
        <w:numPr>
          <w:ilvl w:val="0"/>
          <w:numId w:val="11"/>
        </w:numPr>
        <w:pBdr>
          <w:top w:val="nil"/>
          <w:left w:val="nil"/>
          <w:bottom w:val="nil"/>
          <w:right w:val="nil"/>
          <w:between w:val="nil"/>
        </w:pBdr>
        <w:spacing w:before="0"/>
        <w:rPr>
          <w:color w:val="000000"/>
        </w:rPr>
      </w:pPr>
      <w:r w:rsidRPr="00FF2D77">
        <w:rPr>
          <w:color w:val="000000"/>
        </w:rPr>
        <w:t>energy storage syst</w:t>
      </w:r>
      <w:r w:rsidR="002A664F">
        <w:rPr>
          <w:color w:val="000000"/>
        </w:rPr>
        <w:t>ems</w:t>
      </w:r>
    </w:p>
    <w:p w14:paraId="7EC09788" w14:textId="77777777" w:rsidR="002A664F" w:rsidRPr="00FF2D77" w:rsidRDefault="002A664F" w:rsidP="002A664F">
      <w:pPr>
        <w:pBdr>
          <w:top w:val="nil"/>
          <w:left w:val="nil"/>
          <w:bottom w:val="nil"/>
          <w:right w:val="nil"/>
          <w:between w:val="nil"/>
        </w:pBdr>
        <w:spacing w:before="0"/>
        <w:ind w:left="720"/>
        <w:rPr>
          <w:color w:val="000000"/>
        </w:rPr>
      </w:pPr>
    </w:p>
    <w:p w14:paraId="3D822B13" w14:textId="77777777" w:rsidR="00FF2D77" w:rsidRPr="00FF2D77" w:rsidRDefault="00FF2D77" w:rsidP="002A664F">
      <w:pPr>
        <w:pBdr>
          <w:top w:val="nil"/>
          <w:left w:val="nil"/>
          <w:bottom w:val="nil"/>
          <w:right w:val="nil"/>
          <w:between w:val="nil"/>
        </w:pBdr>
        <w:spacing w:before="0"/>
        <w:rPr>
          <w:color w:val="000000"/>
        </w:rPr>
      </w:pPr>
      <w:r w:rsidRPr="00FF2D77">
        <w:rPr>
          <w:color w:val="000000"/>
        </w:rPr>
        <w:t>Cashback grants are also available for a limited time for certain energy efficiency improvements.</w:t>
      </w:r>
    </w:p>
    <w:p w14:paraId="45BB5CAE" w14:textId="77777777" w:rsidR="00FF2D77" w:rsidRPr="00FF2D77" w:rsidRDefault="00FF2D77" w:rsidP="00FF2D77">
      <w:pPr>
        <w:pBdr>
          <w:top w:val="nil"/>
          <w:left w:val="nil"/>
          <w:bottom w:val="nil"/>
          <w:right w:val="nil"/>
          <w:between w:val="nil"/>
        </w:pBdr>
        <w:rPr>
          <w:color w:val="000000"/>
        </w:rPr>
      </w:pPr>
      <w:proofErr w:type="gramStart"/>
      <w:r w:rsidRPr="00FF2D77">
        <w:rPr>
          <w:color w:val="000000"/>
        </w:rPr>
        <w:t>If you are interested in applying or would like more information please call </w:t>
      </w:r>
      <w:r w:rsidRPr="00FF2D77">
        <w:rPr>
          <w:b/>
          <w:bCs/>
          <w:color w:val="000000"/>
        </w:rPr>
        <w:t>Home Energy Scotland</w:t>
      </w:r>
      <w:r w:rsidRPr="00FF2D77">
        <w:rPr>
          <w:color w:val="000000"/>
        </w:rPr>
        <w:t> on </w:t>
      </w:r>
      <w:r w:rsidRPr="00FF2D77">
        <w:rPr>
          <w:b/>
          <w:bCs/>
          <w:color w:val="000000"/>
        </w:rPr>
        <w:t>0808 808 2282</w:t>
      </w:r>
      <w:r w:rsidRPr="00FF2D77">
        <w:rPr>
          <w:color w:val="000000"/>
        </w:rPr>
        <w:t> (free from landlines and most mobiles).</w:t>
      </w:r>
      <w:proofErr w:type="gramEnd"/>
    </w:p>
    <w:p w14:paraId="3FDF64D0" w14:textId="77777777" w:rsidR="00FF2D77" w:rsidRPr="00FF2D77" w:rsidRDefault="00FF2D77" w:rsidP="00FF2D77">
      <w:pPr>
        <w:pBdr>
          <w:top w:val="nil"/>
          <w:left w:val="nil"/>
          <w:bottom w:val="nil"/>
          <w:right w:val="nil"/>
          <w:between w:val="nil"/>
        </w:pBdr>
        <w:rPr>
          <w:color w:val="000000"/>
        </w:rPr>
      </w:pPr>
      <w:r w:rsidRPr="00FF2D77">
        <w:rPr>
          <w:color w:val="000000"/>
        </w:rPr>
        <w:t>Funding operates on a first-come, first-served basis and is subject to availability. </w:t>
      </w:r>
    </w:p>
    <w:p w14:paraId="782B6516" w14:textId="77777777" w:rsidR="00B54C5F" w:rsidRDefault="00E17BE8" w:rsidP="00FF2D77">
      <w:pPr>
        <w:pBdr>
          <w:top w:val="nil"/>
          <w:left w:val="nil"/>
          <w:bottom w:val="nil"/>
          <w:right w:val="nil"/>
          <w:between w:val="nil"/>
        </w:pBdr>
        <w:rPr>
          <w:color w:val="000000"/>
        </w:rPr>
      </w:pPr>
      <w:r w:rsidRPr="00031FBA">
        <w:rPr>
          <w:rFonts w:asciiTheme="majorHAnsi" w:hAnsiTheme="majorHAnsi" w:cstheme="majorHAnsi"/>
          <w:b/>
          <w:bCs/>
          <w:color w:val="000000"/>
          <w:spacing w:val="2"/>
          <w:shd w:val="clear" w:color="auto" w:fill="FFFFFF"/>
        </w:rPr>
        <w:lastRenderedPageBreak/>
        <w:t>More information:</w:t>
      </w:r>
      <w:r w:rsidR="006A647D" w:rsidRPr="00C67E5A">
        <w:rPr>
          <w:color w:val="000000"/>
        </w:rPr>
        <w:t xml:space="preserve"> </w:t>
      </w:r>
      <w:hyperlink r:id="rId50" w:history="1">
        <w:r w:rsidR="006A647D" w:rsidRPr="00C67E5A">
          <w:rPr>
            <w:rStyle w:val="Hyperlink"/>
          </w:rPr>
          <w:t>http://www.energysavingtrust.org.uk/scotland/grants-loans/home-energy-scotland-loan</w:t>
        </w:r>
      </w:hyperlink>
      <w:r w:rsidR="006A647D" w:rsidRPr="00C67E5A">
        <w:rPr>
          <w:color w:val="000000"/>
        </w:rPr>
        <w:t xml:space="preserve"> </w:t>
      </w:r>
    </w:p>
    <w:p w14:paraId="10471746" w14:textId="77777777" w:rsidR="00F367B6" w:rsidRDefault="00F367B6">
      <w:pPr>
        <w:pStyle w:val="Heading2"/>
        <w:contextualSpacing w:val="0"/>
        <w:rPr>
          <w:b w:val="0"/>
        </w:rPr>
      </w:pPr>
      <w:bookmarkStart w:id="22" w:name="_a8qjh1wf54cq" w:colFirst="0" w:colLast="0"/>
      <w:bookmarkStart w:id="23" w:name="_96io36szqyte" w:colFirst="0" w:colLast="0"/>
      <w:bookmarkStart w:id="24" w:name="_50ki575hy3ld" w:colFirst="0" w:colLast="0"/>
      <w:bookmarkStart w:id="25" w:name="_bc4og2f7zg66" w:colFirst="0" w:colLast="0"/>
      <w:bookmarkStart w:id="26" w:name="_cgthgoncx5ns" w:colFirst="0" w:colLast="0"/>
      <w:bookmarkStart w:id="27" w:name="_zap3mexrzwgm" w:colFirst="0" w:colLast="0"/>
      <w:bookmarkEnd w:id="22"/>
      <w:bookmarkEnd w:id="23"/>
      <w:bookmarkEnd w:id="24"/>
      <w:bookmarkEnd w:id="25"/>
      <w:bookmarkEnd w:id="26"/>
      <w:bookmarkEnd w:id="27"/>
    </w:p>
    <w:p w14:paraId="1AA050D7" w14:textId="77777777" w:rsidR="00B54C5F" w:rsidRDefault="00E962C5">
      <w:pPr>
        <w:pStyle w:val="Heading2"/>
        <w:contextualSpacing w:val="0"/>
        <w:rPr>
          <w:b w:val="0"/>
        </w:rPr>
      </w:pPr>
      <w:r>
        <w:rPr>
          <w:b w:val="0"/>
        </w:rPr>
        <w:t>Perth &amp; Kinross Council - Communit</w:t>
      </w:r>
      <w:r w:rsidR="00CE52A9">
        <w:rPr>
          <w:b w:val="0"/>
        </w:rPr>
        <w:t xml:space="preserve">y Environment Challenge Fund | £2,500 - </w:t>
      </w:r>
      <w:r>
        <w:rPr>
          <w:b w:val="0"/>
        </w:rPr>
        <w:t>£10,000 | N/A</w:t>
      </w:r>
    </w:p>
    <w:p w14:paraId="134A11FD" w14:textId="77777777" w:rsidR="00B54C5F" w:rsidRDefault="00E962C5" w:rsidP="005F50A8">
      <w:pPr>
        <w:spacing w:line="240" w:lineRule="auto"/>
        <w:rPr>
          <w:highlight w:val="white"/>
        </w:rPr>
      </w:pPr>
      <w:r w:rsidRPr="00CA59C6">
        <w:rPr>
          <w:highlight w:val="white"/>
        </w:rPr>
        <w:t xml:space="preserve">The projects must be led and delivered by community groups, must make a significant difference to the local environment and be widely supported within the community. In addition, there is a requirement for a long-term maintenance commitment for any projects undertaken through the Fund. </w:t>
      </w:r>
    </w:p>
    <w:p w14:paraId="376BC078" w14:textId="77777777" w:rsidR="0094416F" w:rsidRDefault="0094416F" w:rsidP="00AF1F2C">
      <w:pPr>
        <w:spacing w:before="0" w:line="240" w:lineRule="auto"/>
        <w:rPr>
          <w:highlight w:val="white"/>
        </w:rPr>
      </w:pPr>
    </w:p>
    <w:p w14:paraId="0310C32D" w14:textId="77777777" w:rsidR="00B54C5F" w:rsidRPr="00CA59C6" w:rsidRDefault="00E962C5" w:rsidP="00AF1F2C">
      <w:pPr>
        <w:spacing w:before="0" w:line="240" w:lineRule="auto"/>
        <w:rPr>
          <w:highlight w:val="white"/>
        </w:rPr>
      </w:pPr>
      <w:r w:rsidRPr="00CA59C6">
        <w:rPr>
          <w:highlight w:val="white"/>
        </w:rPr>
        <w:t>Projects</w:t>
      </w:r>
      <w:r w:rsidR="006A647D" w:rsidRPr="00CA59C6">
        <w:rPr>
          <w:highlight w:val="white"/>
        </w:rPr>
        <w:t xml:space="preserve"> </w:t>
      </w:r>
      <w:r w:rsidRPr="00CA59C6">
        <w:rPr>
          <w:highlight w:val="white"/>
        </w:rPr>
        <w:t>which can demonstrate any of the following are a priority for support:</w:t>
      </w:r>
    </w:p>
    <w:p w14:paraId="4C088810" w14:textId="764AEA31" w:rsidR="006432D5" w:rsidRPr="00EB15A2" w:rsidRDefault="00E962C5" w:rsidP="00166AAE">
      <w:pPr>
        <w:numPr>
          <w:ilvl w:val="0"/>
          <w:numId w:val="4"/>
        </w:numPr>
        <w:spacing w:before="0" w:line="240" w:lineRule="auto"/>
        <w:contextualSpacing/>
        <w:rPr>
          <w:highlight w:val="white"/>
        </w:rPr>
      </w:pPr>
      <w:r w:rsidRPr="00CA59C6">
        <w:rPr>
          <w:highlight w:val="white"/>
        </w:rPr>
        <w:t>'Spend to save' e.g. changing bedding plant areas to herbaceous plants, therefore saving on maintenance and materials</w:t>
      </w:r>
    </w:p>
    <w:p w14:paraId="16EF31AD" w14:textId="77777777" w:rsidR="00B54C5F" w:rsidRPr="00CA59C6" w:rsidRDefault="00E962C5" w:rsidP="00166AAE">
      <w:pPr>
        <w:numPr>
          <w:ilvl w:val="0"/>
          <w:numId w:val="1"/>
        </w:numPr>
        <w:spacing w:before="0" w:line="240" w:lineRule="auto"/>
        <w:contextualSpacing/>
        <w:rPr>
          <w:highlight w:val="white"/>
        </w:rPr>
      </w:pPr>
      <w:r w:rsidRPr="00CA59C6">
        <w:rPr>
          <w:highlight w:val="white"/>
        </w:rPr>
        <w:t>Physical environmental improvement projects which reduce waste, increase reuse and recycling or use environmentally-friendly materials</w:t>
      </w:r>
    </w:p>
    <w:p w14:paraId="715185F9" w14:textId="77777777" w:rsidR="00B54C5F" w:rsidRPr="00CA59C6" w:rsidRDefault="00E962C5" w:rsidP="00166AAE">
      <w:pPr>
        <w:numPr>
          <w:ilvl w:val="0"/>
          <w:numId w:val="2"/>
        </w:numPr>
        <w:spacing w:before="0" w:line="240" w:lineRule="auto"/>
        <w:contextualSpacing/>
        <w:rPr>
          <w:highlight w:val="white"/>
        </w:rPr>
      </w:pPr>
      <w:r w:rsidRPr="00CA59C6">
        <w:rPr>
          <w:highlight w:val="white"/>
        </w:rPr>
        <w:t>Enhance/contribute to the local economy such as tourism or craft, or use of local materials</w:t>
      </w:r>
    </w:p>
    <w:p w14:paraId="5F8D9046" w14:textId="77777777" w:rsidR="00B54C5F" w:rsidRPr="00CA59C6" w:rsidRDefault="00E962C5" w:rsidP="00166AAE">
      <w:pPr>
        <w:numPr>
          <w:ilvl w:val="0"/>
          <w:numId w:val="2"/>
        </w:numPr>
        <w:spacing w:before="0" w:line="240" w:lineRule="auto"/>
        <w:contextualSpacing/>
        <w:rPr>
          <w:highlight w:val="white"/>
        </w:rPr>
      </w:pPr>
      <w:r w:rsidRPr="00CA59C6">
        <w:rPr>
          <w:highlight w:val="white"/>
        </w:rPr>
        <w:t>Benefits to the wider community encompassing a range of age groups and abilities</w:t>
      </w:r>
    </w:p>
    <w:p w14:paraId="54E4C025" w14:textId="77777777" w:rsidR="00B54C5F" w:rsidRPr="00CA59C6" w:rsidRDefault="00E962C5" w:rsidP="00166AAE">
      <w:pPr>
        <w:numPr>
          <w:ilvl w:val="0"/>
          <w:numId w:val="2"/>
        </w:numPr>
        <w:spacing w:before="0" w:line="240" w:lineRule="auto"/>
        <w:contextualSpacing/>
        <w:rPr>
          <w:highlight w:val="white"/>
        </w:rPr>
      </w:pPr>
      <w:r w:rsidRPr="00CA59C6">
        <w:rPr>
          <w:highlight w:val="white"/>
        </w:rPr>
        <w:t>Link to other existing or planned regeneration initiatives (e.g. conservation area appraisals)</w:t>
      </w:r>
    </w:p>
    <w:p w14:paraId="66AC28CD" w14:textId="77777777" w:rsidR="00B54C5F" w:rsidRPr="00CA59C6" w:rsidRDefault="00E962C5" w:rsidP="00166AAE">
      <w:pPr>
        <w:numPr>
          <w:ilvl w:val="0"/>
          <w:numId w:val="2"/>
        </w:numPr>
        <w:spacing w:before="0" w:line="240" w:lineRule="auto"/>
        <w:contextualSpacing/>
        <w:rPr>
          <w:highlight w:val="white"/>
        </w:rPr>
      </w:pPr>
      <w:r w:rsidRPr="00CA59C6">
        <w:rPr>
          <w:highlight w:val="white"/>
        </w:rPr>
        <w:t>An ability to complete the project within 12 months.</w:t>
      </w:r>
    </w:p>
    <w:p w14:paraId="75A626BF" w14:textId="77777777" w:rsidR="00B54C5F" w:rsidRPr="00CA59C6" w:rsidRDefault="00E962C5" w:rsidP="00166AAE">
      <w:pPr>
        <w:numPr>
          <w:ilvl w:val="0"/>
          <w:numId w:val="2"/>
        </w:numPr>
        <w:spacing w:before="0" w:line="240" w:lineRule="auto"/>
        <w:contextualSpacing/>
        <w:rPr>
          <w:highlight w:val="white"/>
        </w:rPr>
      </w:pPr>
      <w:r w:rsidRPr="00CA59C6">
        <w:rPr>
          <w:highlight w:val="white"/>
        </w:rPr>
        <w:t>Demonstrate environmental sustainability e.g. carbon reduction</w:t>
      </w:r>
    </w:p>
    <w:p w14:paraId="02296B45" w14:textId="77777777" w:rsidR="00B54C5F" w:rsidRPr="00CA59C6" w:rsidRDefault="00E962C5" w:rsidP="005F50A8">
      <w:pPr>
        <w:spacing w:before="220" w:after="220" w:line="240" w:lineRule="auto"/>
        <w:rPr>
          <w:highlight w:val="white"/>
        </w:rPr>
      </w:pPr>
      <w:r w:rsidRPr="00CA59C6">
        <w:rPr>
          <w:highlight w:val="white"/>
        </w:rPr>
        <w:t>For works on Council-owned land, the Council would need to ensure that groups had the requisite skills and experience to let or carry out the works, that groups had adequate public liability insurance and that health and safety requirements were met. Costs relating to these requirements must be included in the overall project costs. In addition, responsibility for future maintenance would need to be agreed with the Council.</w:t>
      </w:r>
    </w:p>
    <w:p w14:paraId="0A04EF8A" w14:textId="77777777" w:rsidR="00B54C5F" w:rsidRPr="00CA59C6" w:rsidRDefault="00E962C5" w:rsidP="005F50A8">
      <w:pPr>
        <w:spacing w:before="220" w:after="220" w:line="240" w:lineRule="auto"/>
        <w:rPr>
          <w:highlight w:val="white"/>
        </w:rPr>
      </w:pPr>
      <w:r w:rsidRPr="00CA59C6">
        <w:rPr>
          <w:highlight w:val="white"/>
        </w:rPr>
        <w:t>For projects which are not on Council-owned land, authorisation should be obtained from the landowner and this must be made clear on the application. Arrangements must be put in place for future maintenance and be approved by the Council.</w:t>
      </w:r>
    </w:p>
    <w:p w14:paraId="7A6640D2" w14:textId="77777777" w:rsidR="00B54C5F" w:rsidRPr="00C67E5A" w:rsidRDefault="00E17BE8">
      <w:pPr>
        <w:rPr>
          <w:color w:val="373737"/>
          <w:highlight w:val="white"/>
        </w:rPr>
      </w:pPr>
      <w:r w:rsidRPr="00FB38FB">
        <w:rPr>
          <w:rFonts w:asciiTheme="majorHAnsi" w:hAnsiTheme="majorHAnsi" w:cstheme="majorHAnsi"/>
          <w:b/>
          <w:color w:val="000000"/>
          <w:spacing w:val="2"/>
          <w:shd w:val="clear" w:color="auto" w:fill="FFFFFF"/>
        </w:rPr>
        <w:t>More information:</w:t>
      </w:r>
      <w:r w:rsidR="00E962C5" w:rsidRPr="00FB38FB">
        <w:rPr>
          <w:b/>
          <w:color w:val="373737"/>
          <w:highlight w:val="white"/>
        </w:rPr>
        <w:t xml:space="preserve"> </w:t>
      </w:r>
      <w:hyperlink r:id="rId51">
        <w:r w:rsidR="00E962C5" w:rsidRPr="00C67E5A">
          <w:rPr>
            <w:color w:val="1155CC"/>
            <w:highlight w:val="white"/>
            <w:u w:val="single"/>
          </w:rPr>
          <w:t>http://www.pkc.gov.uk/CECF</w:t>
        </w:r>
      </w:hyperlink>
      <w:r w:rsidR="00E962C5" w:rsidRPr="00C67E5A">
        <w:rPr>
          <w:color w:val="373737"/>
          <w:highlight w:val="white"/>
        </w:rPr>
        <w:t xml:space="preserve"> </w:t>
      </w:r>
    </w:p>
    <w:p w14:paraId="3FD1B842" w14:textId="77777777" w:rsidR="005F1432" w:rsidRDefault="005F1432" w:rsidP="005F1432">
      <w:pPr>
        <w:pStyle w:val="Heading2"/>
        <w:spacing w:before="0" w:after="0"/>
        <w:contextualSpacing w:val="0"/>
        <w:rPr>
          <w:b w:val="0"/>
        </w:rPr>
      </w:pPr>
      <w:bookmarkStart w:id="28" w:name="_736xg16hyf4q" w:colFirst="0" w:colLast="0"/>
      <w:bookmarkStart w:id="29" w:name="_xmzh02k57r1u" w:colFirst="0" w:colLast="0"/>
      <w:bookmarkEnd w:id="28"/>
      <w:bookmarkEnd w:id="29"/>
    </w:p>
    <w:p w14:paraId="34D27854" w14:textId="77777777" w:rsidR="00B54C5F" w:rsidRDefault="00E962C5" w:rsidP="006D5A29">
      <w:pPr>
        <w:pStyle w:val="Heading2"/>
        <w:contextualSpacing w:val="0"/>
        <w:rPr>
          <w:b w:val="0"/>
        </w:rPr>
      </w:pPr>
      <w:bookmarkStart w:id="30" w:name="_cl3rbri78bjr" w:colFirst="0" w:colLast="0"/>
      <w:bookmarkStart w:id="31" w:name="_qhk2wm5f33q" w:colFirst="0" w:colLast="0"/>
      <w:bookmarkStart w:id="32" w:name="_dfopcfv29b2j" w:colFirst="0" w:colLast="0"/>
      <w:bookmarkEnd w:id="30"/>
      <w:bookmarkEnd w:id="31"/>
      <w:bookmarkEnd w:id="32"/>
      <w:r>
        <w:rPr>
          <w:b w:val="0"/>
        </w:rPr>
        <w:t>SEPA - Water Environment Fund | N/A | N/A</w:t>
      </w:r>
    </w:p>
    <w:p w14:paraId="095EF0AE" w14:textId="77777777" w:rsidR="006A647D" w:rsidRDefault="00E962C5">
      <w:r>
        <w:t xml:space="preserve">Previously known as the Restoration Fund, the Water Environment Fund provides funding to projects to help restore Scotland’s catchments from the source, down through rivers, lochs, floodplains into the estuaries and out to sea. The primary focus of the funding is to tackle impacts on the morphology or physical condition of these ecosystems. Applications welcomed from all, including individuals, charities, </w:t>
      </w:r>
      <w:proofErr w:type="spellStart"/>
      <w:r>
        <w:t>non governmental</w:t>
      </w:r>
      <w:proofErr w:type="spellEnd"/>
      <w:r>
        <w:t xml:space="preserve"> organisations, local authorities, and companies. </w:t>
      </w:r>
    </w:p>
    <w:p w14:paraId="1A44059A" w14:textId="4EE59DE6" w:rsidR="00B54C5F" w:rsidRDefault="00E962C5">
      <w:r>
        <w:t>Funding will only be provided to projects that go beyond an applicant’s duty or regulatory responsibility. Projects funded will: restore the morphology (i.e. the condition of the banks, bed and shore) of the water environment; remove barriers to fish migration; control invasive non-native species (the fund is currently fully committed for this aspect and is closed to new applications for projects controlling invasive non</w:t>
      </w:r>
      <w:r w:rsidR="00346CA1">
        <w:t>-</w:t>
      </w:r>
      <w:r>
        <w:t>native species).</w:t>
      </w:r>
    </w:p>
    <w:p w14:paraId="3E9795E0" w14:textId="77777777" w:rsidR="00B54C5F" w:rsidRDefault="00E17BE8">
      <w:r w:rsidRPr="00FB38FB">
        <w:rPr>
          <w:rFonts w:asciiTheme="majorHAnsi" w:hAnsiTheme="majorHAnsi" w:cstheme="majorHAnsi"/>
          <w:b/>
          <w:color w:val="000000"/>
          <w:spacing w:val="2"/>
          <w:shd w:val="clear" w:color="auto" w:fill="FFFFFF"/>
        </w:rPr>
        <w:t>More information:</w:t>
      </w:r>
      <w:r w:rsidRPr="00FB38FB">
        <w:rPr>
          <w:rFonts w:ascii="Open Sans" w:hAnsi="Open Sans" w:cs="Open Sans"/>
          <w:b/>
          <w:color w:val="000000"/>
          <w:spacing w:val="2"/>
          <w:shd w:val="clear" w:color="auto" w:fill="FFFFFF"/>
        </w:rPr>
        <w:t xml:space="preserve"> </w:t>
      </w:r>
      <w:hyperlink r:id="rId52">
        <w:r w:rsidR="00E962C5">
          <w:rPr>
            <w:color w:val="1155CC"/>
            <w:u w:val="single"/>
          </w:rPr>
          <w:t>http://www.sepa.org.uk/water/water_environment_fund.aspx</w:t>
        </w:r>
      </w:hyperlink>
      <w:r w:rsidR="00E962C5">
        <w:t xml:space="preserve"> </w:t>
      </w:r>
    </w:p>
    <w:p w14:paraId="005E7226" w14:textId="77777777" w:rsidR="00C17884" w:rsidRDefault="00C17884" w:rsidP="004631AA">
      <w:pPr>
        <w:pStyle w:val="Default"/>
        <w:rPr>
          <w:rFonts w:ascii="Calibri" w:hAnsi="Calibri"/>
          <w:b/>
          <w:bCs/>
          <w:sz w:val="22"/>
          <w:szCs w:val="20"/>
        </w:rPr>
      </w:pPr>
      <w:bookmarkStart w:id="33" w:name="_nvbcziqsgmd6" w:colFirst="0" w:colLast="0"/>
      <w:bookmarkStart w:id="34" w:name="_157iqavsuhom" w:colFirst="0" w:colLast="0"/>
      <w:bookmarkStart w:id="35" w:name="_eddj2vf82q25" w:colFirst="0" w:colLast="0"/>
      <w:bookmarkStart w:id="36" w:name="_y03khz8346wh" w:colFirst="0" w:colLast="0"/>
      <w:bookmarkEnd w:id="33"/>
      <w:bookmarkEnd w:id="34"/>
      <w:bookmarkEnd w:id="35"/>
      <w:bookmarkEnd w:id="36"/>
    </w:p>
    <w:p w14:paraId="6EAFD914" w14:textId="77777777" w:rsidR="00481AA8" w:rsidRPr="000B6579" w:rsidRDefault="00481AA8" w:rsidP="004631AA">
      <w:pPr>
        <w:pStyle w:val="Default"/>
        <w:rPr>
          <w:rFonts w:ascii="Calibri" w:hAnsi="Calibri"/>
          <w:b/>
          <w:bCs/>
          <w:sz w:val="22"/>
          <w:szCs w:val="20"/>
        </w:rPr>
      </w:pPr>
    </w:p>
    <w:p w14:paraId="424DBE32" w14:textId="68F51AB3" w:rsidR="002B7D41" w:rsidRDefault="00B33403" w:rsidP="00FF7AA1">
      <w:pPr>
        <w:pStyle w:val="Heading1"/>
        <w:spacing w:before="0" w:after="0"/>
        <w:rPr>
          <w:rFonts w:asciiTheme="majorHAnsi" w:hAnsiTheme="majorHAnsi"/>
          <w:sz w:val="32"/>
          <w:szCs w:val="32"/>
        </w:rPr>
      </w:pPr>
      <w:r w:rsidRPr="002164D0">
        <w:rPr>
          <w:rFonts w:asciiTheme="majorHAnsi" w:hAnsiTheme="majorHAnsi"/>
          <w:sz w:val="32"/>
          <w:szCs w:val="32"/>
        </w:rPr>
        <w:lastRenderedPageBreak/>
        <w:t>Ener</w:t>
      </w:r>
      <w:r w:rsidR="00032C74" w:rsidRPr="002164D0">
        <w:rPr>
          <w:rFonts w:asciiTheme="majorHAnsi" w:hAnsiTheme="majorHAnsi"/>
          <w:sz w:val="32"/>
          <w:szCs w:val="32"/>
        </w:rPr>
        <w:t>g</w:t>
      </w:r>
      <w:r w:rsidRPr="002164D0">
        <w:rPr>
          <w:rFonts w:asciiTheme="majorHAnsi" w:hAnsiTheme="majorHAnsi"/>
          <w:sz w:val="32"/>
          <w:szCs w:val="32"/>
        </w:rPr>
        <w:t>y</w:t>
      </w:r>
    </w:p>
    <w:p w14:paraId="6B419967" w14:textId="77777777" w:rsidR="00277942" w:rsidRDefault="00277942" w:rsidP="00F612F4">
      <w:pPr>
        <w:spacing w:before="0"/>
        <w:rPr>
          <w:color w:val="00B050"/>
          <w:sz w:val="26"/>
          <w:szCs w:val="26"/>
        </w:rPr>
      </w:pPr>
    </w:p>
    <w:p w14:paraId="6E6E1F45" w14:textId="77777777" w:rsidR="00F612F4" w:rsidRPr="00F612F4" w:rsidRDefault="00F612F4" w:rsidP="00F612F4">
      <w:pPr>
        <w:spacing w:before="0"/>
        <w:rPr>
          <w:color w:val="00B050"/>
          <w:sz w:val="26"/>
          <w:szCs w:val="26"/>
        </w:rPr>
      </w:pPr>
      <w:r w:rsidRPr="00F612F4">
        <w:rPr>
          <w:color w:val="00B050"/>
          <w:sz w:val="26"/>
          <w:szCs w:val="26"/>
        </w:rPr>
        <w:t xml:space="preserve">Local Energy Scotland - CARES Enablement Grant </w:t>
      </w:r>
      <w:r w:rsidRPr="00F612F4">
        <w:rPr>
          <w:rFonts w:asciiTheme="majorHAnsi" w:hAnsiTheme="majorHAnsi"/>
          <w:color w:val="00B050"/>
          <w:sz w:val="26"/>
          <w:szCs w:val="26"/>
        </w:rPr>
        <w:t>| up to £25,000 |</w:t>
      </w:r>
      <w:r w:rsidRPr="00F612F4">
        <w:rPr>
          <w:color w:val="00B050"/>
          <w:sz w:val="26"/>
          <w:szCs w:val="26"/>
        </w:rPr>
        <w:t xml:space="preserve"> open now</w:t>
      </w:r>
    </w:p>
    <w:p w14:paraId="11B27A94" w14:textId="77777777" w:rsidR="00F612F4" w:rsidRPr="00F612F4" w:rsidRDefault="00F612F4" w:rsidP="00F612F4">
      <w:pPr>
        <w:spacing w:before="0"/>
        <w:rPr>
          <w:color w:val="00B050"/>
          <w:sz w:val="26"/>
          <w:szCs w:val="26"/>
        </w:rPr>
      </w:pPr>
    </w:p>
    <w:p w14:paraId="07153172" w14:textId="77777777" w:rsidR="00F612F4" w:rsidRDefault="00F612F4" w:rsidP="00F612F4">
      <w:pPr>
        <w:spacing w:before="0"/>
      </w:pPr>
      <w:r>
        <w:t xml:space="preserve">CARES provides grant funding to help towards start-up costs of feasibility studies, community consultation and other preparatory costs of community renewable energy projects. </w:t>
      </w:r>
    </w:p>
    <w:p w14:paraId="5316A64C" w14:textId="77777777" w:rsidR="00F612F4" w:rsidRDefault="00F612F4" w:rsidP="00F612F4">
      <w:pPr>
        <w:spacing w:before="0"/>
      </w:pPr>
    </w:p>
    <w:p w14:paraId="26F6A12E" w14:textId="77777777" w:rsidR="00F612F4" w:rsidRDefault="00F612F4" w:rsidP="00F612F4">
      <w:pPr>
        <w:spacing w:before="0"/>
      </w:pPr>
      <w:r>
        <w:t>It could be used to look at what is feasible in your area, learn what other groups have undertaken, or develop a plan for a community benefit income stream from a local renewable energy project. These should be early stage activities without which the installations would not be able to go ahead.</w:t>
      </w:r>
    </w:p>
    <w:p w14:paraId="5E9226F1" w14:textId="77777777" w:rsidR="00F612F4" w:rsidRDefault="00F612F4" w:rsidP="00F612F4">
      <w:pPr>
        <w:spacing w:before="0"/>
      </w:pPr>
    </w:p>
    <w:p w14:paraId="27ECE576" w14:textId="77777777" w:rsidR="00F612F4" w:rsidRDefault="00F612F4" w:rsidP="00F612F4">
      <w:pPr>
        <w:spacing w:before="0"/>
      </w:pPr>
      <w:r>
        <w:t>Geographical areas funded: Scotland</w:t>
      </w:r>
    </w:p>
    <w:p w14:paraId="462BA7A6" w14:textId="77777777" w:rsidR="00F612F4" w:rsidRDefault="00F612F4" w:rsidP="00F612F4">
      <w:pPr>
        <w:spacing w:before="0"/>
      </w:pPr>
    </w:p>
    <w:p w14:paraId="13CB6599" w14:textId="77777777" w:rsidR="00F612F4" w:rsidRDefault="00F612F4" w:rsidP="00F612F4">
      <w:pPr>
        <w:spacing w:before="0"/>
      </w:pPr>
      <w:r>
        <w:t xml:space="preserve">Eligible community organisations include: community groups including community councils, community development trusts and community associations; national or regional non-profit organisations with charitable aims and </w:t>
      </w:r>
      <w:proofErr w:type="gramStart"/>
      <w:r>
        <w:t>objectives ;</w:t>
      </w:r>
      <w:proofErr w:type="gramEnd"/>
      <w:r>
        <w:t xml:space="preserve"> Societies for the Benefit of the Community (</w:t>
      </w:r>
      <w:proofErr w:type="spellStart"/>
      <w:r>
        <w:t>BenComm</w:t>
      </w:r>
      <w:proofErr w:type="spellEnd"/>
      <w:r>
        <w:t xml:space="preserve">); bona-fide co-operatives; Housing Associations; Local Authorities. </w:t>
      </w:r>
    </w:p>
    <w:p w14:paraId="7D054D55" w14:textId="77777777" w:rsidR="00F612F4" w:rsidRDefault="00F612F4" w:rsidP="00F612F4">
      <w:pPr>
        <w:spacing w:before="0"/>
      </w:pPr>
    </w:p>
    <w:p w14:paraId="4F74C345" w14:textId="77777777" w:rsidR="00F612F4" w:rsidRDefault="00F612F4" w:rsidP="00F612F4">
      <w:pPr>
        <w:spacing w:before="0"/>
      </w:pPr>
      <w:r>
        <w:t>Non-constituted groups can apply to the fund for the start-up costs to become constituted.</w:t>
      </w:r>
    </w:p>
    <w:p w14:paraId="4D73FE9D" w14:textId="77777777" w:rsidR="00F612F4" w:rsidRDefault="00F612F4" w:rsidP="00F612F4">
      <w:pPr>
        <w:spacing w:before="0"/>
      </w:pPr>
    </w:p>
    <w:p w14:paraId="75FBB0FD" w14:textId="77777777" w:rsidR="00F612F4" w:rsidRDefault="00F612F4" w:rsidP="007264F4">
      <w:pPr>
        <w:spacing w:before="0"/>
      </w:pPr>
      <w:r>
        <w:t xml:space="preserve">How to apply: Application form and guidance on the funder website. </w:t>
      </w:r>
    </w:p>
    <w:p w14:paraId="53C1BF96" w14:textId="77777777" w:rsidR="00F612F4" w:rsidRDefault="00F612F4" w:rsidP="007264F4">
      <w:pPr>
        <w:spacing w:before="0"/>
      </w:pPr>
    </w:p>
    <w:p w14:paraId="26CADC1A" w14:textId="77777777" w:rsidR="007264F4" w:rsidRDefault="00F612F4" w:rsidP="007264F4">
      <w:pPr>
        <w:spacing w:before="0"/>
        <w:rPr>
          <w:rStyle w:val="Hyperlink"/>
        </w:rPr>
      </w:pPr>
      <w:r>
        <w:t xml:space="preserve">More information: </w:t>
      </w:r>
      <w:hyperlink r:id="rId53" w:history="1">
        <w:r w:rsidRPr="00F612F4">
          <w:rPr>
            <w:rStyle w:val="Hyperlink"/>
          </w:rPr>
          <w:t>https://www.localenergy.scot/funding/cares-enablement-grant/</w:t>
        </w:r>
      </w:hyperlink>
      <w:r w:rsidR="007264F4">
        <w:rPr>
          <w:rStyle w:val="Hyperlink"/>
        </w:rPr>
        <w:t xml:space="preserve">                   </w:t>
      </w:r>
    </w:p>
    <w:p w14:paraId="46460EB7" w14:textId="77777777" w:rsidR="007264F4" w:rsidRPr="007B2F9E" w:rsidRDefault="007264F4" w:rsidP="007264F4">
      <w:pPr>
        <w:rPr>
          <w:rFonts w:asciiTheme="majorHAnsi" w:hAnsiTheme="majorHAnsi"/>
          <w:color w:val="00B050"/>
          <w:sz w:val="26"/>
          <w:szCs w:val="26"/>
        </w:rPr>
      </w:pPr>
      <w:r w:rsidRPr="007B2F9E">
        <w:rPr>
          <w:rFonts w:asciiTheme="majorHAnsi" w:hAnsiTheme="majorHAnsi"/>
          <w:color w:val="00B050"/>
          <w:sz w:val="26"/>
          <w:szCs w:val="26"/>
        </w:rPr>
        <w:t>SSE - Dumfries &amp; Galloway Sustainable Development Fund | N/A | 23 June</w:t>
      </w:r>
    </w:p>
    <w:p w14:paraId="08AF54AE" w14:textId="77777777" w:rsidR="007264F4" w:rsidRDefault="007264F4" w:rsidP="007264F4">
      <w:r>
        <w:t xml:space="preserve">SSE created the Sustainable Development Fund as part of its community benefit arrangements from its onshore renewable energy developments in Dumfries and Galloway, the Clyde wind farm extension construction funding and </w:t>
      </w:r>
      <w:proofErr w:type="spellStart"/>
      <w:r>
        <w:t>Balmurrie</w:t>
      </w:r>
      <w:proofErr w:type="spellEnd"/>
      <w:r>
        <w:t xml:space="preserve"> Fell wind farm. </w:t>
      </w:r>
    </w:p>
    <w:p w14:paraId="495054A7" w14:textId="77777777" w:rsidR="007264F4" w:rsidRDefault="007264F4" w:rsidP="007264F4">
      <w:r>
        <w:t xml:space="preserve">The fund is to be used to provide support for strategic projects in Dumfries and Galloway. Successful projects will have the potential to make a significant and sustainable difference to people within the region. </w:t>
      </w:r>
    </w:p>
    <w:p w14:paraId="29CC6269" w14:textId="77777777" w:rsidR="007264F4" w:rsidRDefault="007264F4" w:rsidP="007264F4">
      <w:r>
        <w:t>The priority areas are:</w:t>
      </w:r>
    </w:p>
    <w:p w14:paraId="20E82486" w14:textId="77777777" w:rsidR="007264F4" w:rsidRDefault="007264F4" w:rsidP="007264F4">
      <w:pPr>
        <w:pStyle w:val="ListParagraph"/>
        <w:numPr>
          <w:ilvl w:val="0"/>
          <w:numId w:val="47"/>
        </w:numPr>
      </w:pPr>
      <w:r>
        <w:t>Creating opportunities: increase opportunities for education and employment</w:t>
      </w:r>
    </w:p>
    <w:p w14:paraId="04CDDC02" w14:textId="77777777" w:rsidR="007264F4" w:rsidRDefault="007264F4" w:rsidP="007264F4">
      <w:pPr>
        <w:pStyle w:val="ListParagraph"/>
        <w:numPr>
          <w:ilvl w:val="0"/>
          <w:numId w:val="47"/>
        </w:numPr>
      </w:pPr>
      <w:r>
        <w:t>Empowering communities: build resilience and protect vulnerable residents</w:t>
      </w:r>
    </w:p>
    <w:p w14:paraId="687DFC76" w14:textId="77777777" w:rsidR="007264F4" w:rsidRDefault="007264F4" w:rsidP="007264F4">
      <w:pPr>
        <w:pStyle w:val="ListParagraph"/>
        <w:numPr>
          <w:ilvl w:val="0"/>
          <w:numId w:val="47"/>
        </w:numPr>
      </w:pPr>
      <w:r>
        <w:t>Building sustainable places: stimulate meaningful community regeneration</w:t>
      </w:r>
    </w:p>
    <w:p w14:paraId="444B1C80" w14:textId="77777777" w:rsidR="007264F4" w:rsidRDefault="007264F4" w:rsidP="007264F4">
      <w:proofErr w:type="spellStart"/>
      <w:r>
        <w:t>Activites</w:t>
      </w:r>
      <w:proofErr w:type="spellEnd"/>
      <w:r>
        <w:t xml:space="preserve"> funded: Education &amp; training Environment General charitable activities Heritage &amp; building preservation </w:t>
      </w:r>
    </w:p>
    <w:p w14:paraId="109127FB" w14:textId="77777777" w:rsidR="007264F4" w:rsidRDefault="007264F4" w:rsidP="007264F4">
      <w:r>
        <w:t>Geographical areas funded: Dumfries &amp; Galloway</w:t>
      </w:r>
    </w:p>
    <w:p w14:paraId="2BB7749E" w14:textId="77777777" w:rsidR="007264F4" w:rsidRDefault="007264F4" w:rsidP="007264F4">
      <w:r>
        <w:t xml:space="preserve">Type of funding: Grant Type of cost: Capital, Revenue </w:t>
      </w:r>
    </w:p>
    <w:p w14:paraId="3801A039" w14:textId="77777777" w:rsidR="007264F4" w:rsidRDefault="007264F4" w:rsidP="007264F4">
      <w:r>
        <w:t>Who can apply: You don’t need to be a registered charity to apply, but your organisation must have a constitution (governing document or set of rules) and be set up on a not-for-profit basis.</w:t>
      </w:r>
    </w:p>
    <w:p w14:paraId="316C87D8" w14:textId="77777777" w:rsidR="007264F4" w:rsidRPr="007B2F9E" w:rsidRDefault="007264F4" w:rsidP="007264F4">
      <w:pPr>
        <w:rPr>
          <w:rFonts w:asciiTheme="majorHAnsi" w:hAnsiTheme="majorHAnsi" w:cs="Segoe UI"/>
          <w:lang w:val="en"/>
        </w:rPr>
      </w:pPr>
      <w:r w:rsidRPr="007B2F9E">
        <w:rPr>
          <w:rFonts w:asciiTheme="majorHAnsi" w:hAnsiTheme="majorHAnsi"/>
        </w:rPr>
        <w:t>More information:  https://www.</w:t>
      </w:r>
      <w:r w:rsidRPr="007B2F9E">
        <w:rPr>
          <w:rFonts w:asciiTheme="majorHAnsi" w:hAnsiTheme="majorHAnsi" w:cs="Segoe UI"/>
          <w:lang w:val="en"/>
        </w:rPr>
        <w:t xml:space="preserve"> sserenewables.com/communities/sustainable-development-fund/ </w:t>
      </w:r>
    </w:p>
    <w:p w14:paraId="1C4DFE02" w14:textId="3D26B246" w:rsidR="007B2F9E" w:rsidRPr="007B2F9E" w:rsidRDefault="007B2F9E" w:rsidP="007264F4">
      <w:pPr>
        <w:pStyle w:val="Heading2"/>
        <w:spacing w:before="0" w:after="0"/>
        <w:rPr>
          <w:b w:val="0"/>
          <w:bCs/>
          <w:color w:val="00B050"/>
        </w:rPr>
      </w:pPr>
      <w:r w:rsidRPr="007B2F9E">
        <w:rPr>
          <w:b w:val="0"/>
          <w:bCs/>
          <w:color w:val="00B050"/>
        </w:rPr>
        <w:lastRenderedPageBreak/>
        <w:t xml:space="preserve">SSE - Perth and Kinross Sustainable Development Fund </w:t>
      </w:r>
      <w:r w:rsidRPr="007B2F9E">
        <w:rPr>
          <w:rFonts w:ascii="Agency FB" w:hAnsi="Agency FB"/>
          <w:b w:val="0"/>
          <w:bCs/>
          <w:color w:val="00B050"/>
        </w:rPr>
        <w:t>|</w:t>
      </w:r>
      <w:r>
        <w:rPr>
          <w:rFonts w:ascii="Agency FB" w:hAnsi="Agency FB"/>
          <w:b w:val="0"/>
          <w:bCs/>
          <w:color w:val="00B050"/>
        </w:rPr>
        <w:t xml:space="preserve"> N/A</w:t>
      </w:r>
      <w:r w:rsidRPr="007B2F9E">
        <w:rPr>
          <w:b w:val="0"/>
          <w:bCs/>
          <w:color w:val="00B050"/>
        </w:rPr>
        <w:t xml:space="preserve"> </w:t>
      </w:r>
      <w:r w:rsidRPr="007B2F9E">
        <w:rPr>
          <w:rFonts w:ascii="Agency FB" w:hAnsi="Agency FB"/>
          <w:b w:val="0"/>
          <w:bCs/>
          <w:color w:val="00B050"/>
        </w:rPr>
        <w:t>|</w:t>
      </w:r>
      <w:r w:rsidRPr="007B2F9E">
        <w:rPr>
          <w:b w:val="0"/>
          <w:bCs/>
          <w:color w:val="00B050"/>
        </w:rPr>
        <w:t xml:space="preserve"> 23 June</w:t>
      </w:r>
    </w:p>
    <w:p w14:paraId="77165D21" w14:textId="77777777" w:rsidR="007B2F9E" w:rsidRPr="007B2F9E" w:rsidRDefault="007B2F9E" w:rsidP="007264F4">
      <w:pPr>
        <w:pStyle w:val="Heading2"/>
        <w:spacing w:before="0" w:after="0"/>
        <w:rPr>
          <w:b w:val="0"/>
          <w:bCs/>
          <w:color w:val="00B0D2"/>
        </w:rPr>
      </w:pPr>
    </w:p>
    <w:p w14:paraId="5FFF3FDD" w14:textId="0853EE92" w:rsidR="007B2F9E" w:rsidRPr="007B2F9E" w:rsidRDefault="007B2F9E" w:rsidP="007264F4">
      <w:pPr>
        <w:pStyle w:val="Heading2"/>
        <w:spacing w:before="0" w:after="0"/>
        <w:rPr>
          <w:b w:val="0"/>
          <w:bCs/>
          <w:color w:val="auto"/>
          <w:sz w:val="22"/>
          <w:szCs w:val="22"/>
        </w:rPr>
      </w:pPr>
      <w:r w:rsidRPr="007B2F9E">
        <w:rPr>
          <w:b w:val="0"/>
          <w:bCs/>
          <w:color w:val="auto"/>
          <w:sz w:val="22"/>
          <w:szCs w:val="22"/>
        </w:rPr>
        <w:t xml:space="preserve">The Sustainable Development Fund as part of its community </w:t>
      </w:r>
      <w:proofErr w:type="gramStart"/>
      <w:r w:rsidRPr="007B2F9E">
        <w:rPr>
          <w:b w:val="0"/>
          <w:bCs/>
          <w:color w:val="auto"/>
          <w:sz w:val="22"/>
          <w:szCs w:val="22"/>
        </w:rPr>
        <w:t>benefit</w:t>
      </w:r>
      <w:proofErr w:type="gramEnd"/>
      <w:r w:rsidRPr="007B2F9E">
        <w:rPr>
          <w:b w:val="0"/>
          <w:bCs/>
          <w:color w:val="auto"/>
          <w:sz w:val="22"/>
          <w:szCs w:val="22"/>
        </w:rPr>
        <w:t xml:space="preserve"> arrangements from SSE's onshore renewable energy developments in Perthshire,</w:t>
      </w:r>
      <w:r>
        <w:rPr>
          <w:b w:val="0"/>
          <w:bCs/>
          <w:color w:val="auto"/>
          <w:sz w:val="22"/>
          <w:szCs w:val="22"/>
        </w:rPr>
        <w:t xml:space="preserve"> </w:t>
      </w:r>
      <w:r w:rsidRPr="007B2F9E">
        <w:rPr>
          <w:b w:val="0"/>
          <w:bCs/>
          <w:color w:val="auto"/>
          <w:sz w:val="22"/>
          <w:szCs w:val="22"/>
        </w:rPr>
        <w:t xml:space="preserve">primarily the </w:t>
      </w:r>
      <w:proofErr w:type="spellStart"/>
      <w:r w:rsidRPr="007B2F9E">
        <w:rPr>
          <w:b w:val="0"/>
          <w:bCs/>
          <w:color w:val="auto"/>
          <w:sz w:val="22"/>
          <w:szCs w:val="22"/>
        </w:rPr>
        <w:t>Calliachar</w:t>
      </w:r>
      <w:proofErr w:type="spellEnd"/>
      <w:r w:rsidRPr="007B2F9E">
        <w:rPr>
          <w:b w:val="0"/>
          <w:bCs/>
          <w:color w:val="auto"/>
          <w:sz w:val="22"/>
          <w:szCs w:val="22"/>
        </w:rPr>
        <w:t xml:space="preserve"> wind farm. </w:t>
      </w:r>
    </w:p>
    <w:p w14:paraId="5E41DA86" w14:textId="77777777" w:rsidR="007B2F9E" w:rsidRPr="007B2F9E" w:rsidRDefault="007B2F9E" w:rsidP="007264F4">
      <w:pPr>
        <w:pStyle w:val="Heading2"/>
        <w:spacing w:before="0" w:after="0"/>
        <w:rPr>
          <w:b w:val="0"/>
          <w:bCs/>
          <w:color w:val="auto"/>
          <w:sz w:val="22"/>
          <w:szCs w:val="22"/>
        </w:rPr>
      </w:pPr>
    </w:p>
    <w:p w14:paraId="1F692D55" w14:textId="77777777" w:rsidR="007B2F9E" w:rsidRPr="007B2F9E" w:rsidRDefault="007B2F9E" w:rsidP="007264F4">
      <w:pPr>
        <w:pStyle w:val="Heading2"/>
        <w:spacing w:before="0" w:after="0"/>
        <w:rPr>
          <w:b w:val="0"/>
          <w:bCs/>
          <w:color w:val="auto"/>
          <w:sz w:val="22"/>
          <w:szCs w:val="22"/>
        </w:rPr>
      </w:pPr>
      <w:r w:rsidRPr="007B2F9E">
        <w:rPr>
          <w:b w:val="0"/>
          <w:bCs/>
          <w:color w:val="auto"/>
          <w:sz w:val="22"/>
          <w:szCs w:val="22"/>
        </w:rPr>
        <w:t xml:space="preserve">The fund provides support for strategic projects in Perthshire with the following outcomes: </w:t>
      </w:r>
    </w:p>
    <w:p w14:paraId="20FCE9E0" w14:textId="751A55B6" w:rsidR="007B2F9E" w:rsidRPr="007B2F9E" w:rsidRDefault="007B2F9E" w:rsidP="007264F4">
      <w:pPr>
        <w:pStyle w:val="Heading2"/>
        <w:numPr>
          <w:ilvl w:val="0"/>
          <w:numId w:val="46"/>
        </w:numPr>
        <w:spacing w:before="0" w:after="0"/>
        <w:rPr>
          <w:b w:val="0"/>
          <w:bCs/>
          <w:color w:val="auto"/>
          <w:sz w:val="22"/>
          <w:szCs w:val="22"/>
        </w:rPr>
      </w:pPr>
      <w:r w:rsidRPr="007B2F9E">
        <w:rPr>
          <w:b w:val="0"/>
          <w:bCs/>
          <w:color w:val="auto"/>
          <w:sz w:val="22"/>
          <w:szCs w:val="22"/>
        </w:rPr>
        <w:t>Creating opportunities: increase opportunities for education and employment</w:t>
      </w:r>
    </w:p>
    <w:p w14:paraId="21A5019B" w14:textId="0E57242D" w:rsidR="007B2F9E" w:rsidRPr="007B2F9E" w:rsidRDefault="007B2F9E" w:rsidP="007264F4">
      <w:pPr>
        <w:pStyle w:val="Heading2"/>
        <w:numPr>
          <w:ilvl w:val="0"/>
          <w:numId w:val="46"/>
        </w:numPr>
        <w:spacing w:before="0" w:after="0"/>
        <w:rPr>
          <w:b w:val="0"/>
          <w:bCs/>
          <w:color w:val="auto"/>
          <w:sz w:val="22"/>
          <w:szCs w:val="22"/>
        </w:rPr>
      </w:pPr>
      <w:r w:rsidRPr="007B2F9E">
        <w:rPr>
          <w:b w:val="0"/>
          <w:bCs/>
          <w:color w:val="auto"/>
          <w:sz w:val="22"/>
          <w:szCs w:val="22"/>
        </w:rPr>
        <w:t>Empowering communities: build resilience and protect vulnerable residents</w:t>
      </w:r>
    </w:p>
    <w:p w14:paraId="523B58DF" w14:textId="40138BF8" w:rsidR="007B2F9E" w:rsidRDefault="007B2F9E" w:rsidP="004D347E">
      <w:pPr>
        <w:pStyle w:val="Heading2"/>
        <w:numPr>
          <w:ilvl w:val="0"/>
          <w:numId w:val="46"/>
        </w:numPr>
        <w:rPr>
          <w:b w:val="0"/>
          <w:bCs/>
          <w:color w:val="auto"/>
          <w:sz w:val="22"/>
          <w:szCs w:val="22"/>
        </w:rPr>
      </w:pPr>
      <w:r w:rsidRPr="007B2F9E">
        <w:rPr>
          <w:b w:val="0"/>
          <w:bCs/>
          <w:color w:val="auto"/>
          <w:sz w:val="22"/>
          <w:szCs w:val="22"/>
        </w:rPr>
        <w:t>Building sustainable places: stimulate meaningful community regeneration</w:t>
      </w:r>
    </w:p>
    <w:p w14:paraId="5A8D2FDD" w14:textId="77777777" w:rsidR="007B2F9E" w:rsidRDefault="007B2F9E" w:rsidP="007B2F9E">
      <w:pPr>
        <w:pStyle w:val="Heading2"/>
        <w:rPr>
          <w:b w:val="0"/>
          <w:bCs/>
          <w:color w:val="auto"/>
          <w:sz w:val="22"/>
          <w:szCs w:val="22"/>
        </w:rPr>
      </w:pPr>
    </w:p>
    <w:p w14:paraId="3EE13BAC" w14:textId="77777777" w:rsidR="007B2F9E" w:rsidRPr="007B2F9E" w:rsidRDefault="007B2F9E" w:rsidP="007B2F9E">
      <w:pPr>
        <w:pStyle w:val="Heading2"/>
        <w:rPr>
          <w:b w:val="0"/>
          <w:bCs/>
          <w:color w:val="auto"/>
          <w:sz w:val="22"/>
          <w:szCs w:val="22"/>
        </w:rPr>
      </w:pPr>
      <w:proofErr w:type="spellStart"/>
      <w:r w:rsidRPr="007B2F9E">
        <w:rPr>
          <w:b w:val="0"/>
          <w:bCs/>
          <w:color w:val="auto"/>
          <w:sz w:val="22"/>
          <w:szCs w:val="22"/>
        </w:rPr>
        <w:t>Activites</w:t>
      </w:r>
      <w:proofErr w:type="spellEnd"/>
      <w:r w:rsidRPr="007B2F9E">
        <w:rPr>
          <w:b w:val="0"/>
          <w:bCs/>
          <w:color w:val="auto"/>
          <w:sz w:val="22"/>
          <w:szCs w:val="22"/>
        </w:rPr>
        <w:t xml:space="preserve"> funded: Citizenship &amp; community involvement Community development &amp; regeneration Community facilities Transport Employability services Environment Heritage &amp; building preservation Energy </w:t>
      </w:r>
    </w:p>
    <w:p w14:paraId="49CD3A61" w14:textId="77777777" w:rsidR="007B2F9E" w:rsidRPr="007B2F9E" w:rsidRDefault="007B2F9E" w:rsidP="007B2F9E">
      <w:pPr>
        <w:pStyle w:val="Heading2"/>
        <w:rPr>
          <w:b w:val="0"/>
          <w:bCs/>
          <w:color w:val="auto"/>
          <w:sz w:val="22"/>
          <w:szCs w:val="22"/>
        </w:rPr>
      </w:pPr>
    </w:p>
    <w:p w14:paraId="1191652B" w14:textId="77777777" w:rsidR="007B2F9E" w:rsidRPr="007B2F9E" w:rsidRDefault="007B2F9E" w:rsidP="007B2F9E">
      <w:pPr>
        <w:pStyle w:val="Heading2"/>
        <w:rPr>
          <w:b w:val="0"/>
          <w:bCs/>
          <w:color w:val="auto"/>
          <w:sz w:val="22"/>
          <w:szCs w:val="22"/>
        </w:rPr>
      </w:pPr>
      <w:r w:rsidRPr="007B2F9E">
        <w:rPr>
          <w:b w:val="0"/>
          <w:bCs/>
          <w:color w:val="auto"/>
          <w:sz w:val="22"/>
          <w:szCs w:val="22"/>
        </w:rPr>
        <w:t>Geographical areas funded: Perth &amp; Kinross</w:t>
      </w:r>
    </w:p>
    <w:p w14:paraId="11E2EF80" w14:textId="77777777" w:rsidR="007B2F9E" w:rsidRPr="007B2F9E" w:rsidRDefault="007B2F9E" w:rsidP="007B2F9E">
      <w:pPr>
        <w:pStyle w:val="Heading2"/>
        <w:rPr>
          <w:b w:val="0"/>
          <w:bCs/>
          <w:color w:val="auto"/>
          <w:sz w:val="22"/>
          <w:szCs w:val="22"/>
        </w:rPr>
      </w:pPr>
    </w:p>
    <w:p w14:paraId="19E45471" w14:textId="77777777" w:rsidR="007B2F9E" w:rsidRPr="007B2F9E" w:rsidRDefault="007B2F9E" w:rsidP="007B2F9E">
      <w:pPr>
        <w:pStyle w:val="Heading2"/>
        <w:rPr>
          <w:b w:val="0"/>
          <w:bCs/>
          <w:color w:val="auto"/>
          <w:sz w:val="22"/>
          <w:szCs w:val="22"/>
        </w:rPr>
      </w:pPr>
      <w:r w:rsidRPr="007B2F9E">
        <w:rPr>
          <w:b w:val="0"/>
          <w:bCs/>
          <w:color w:val="auto"/>
          <w:sz w:val="22"/>
          <w:szCs w:val="22"/>
        </w:rPr>
        <w:t xml:space="preserve">Type of funding: Grant Type of cost: Capital, Revenue </w:t>
      </w:r>
    </w:p>
    <w:p w14:paraId="5C65B51F" w14:textId="77777777" w:rsidR="007B2F9E" w:rsidRPr="007B2F9E" w:rsidRDefault="007B2F9E" w:rsidP="007B2F9E">
      <w:pPr>
        <w:pStyle w:val="Heading2"/>
        <w:rPr>
          <w:b w:val="0"/>
          <w:bCs/>
          <w:color w:val="auto"/>
          <w:sz w:val="22"/>
          <w:szCs w:val="22"/>
        </w:rPr>
      </w:pPr>
    </w:p>
    <w:p w14:paraId="6F2ECC3F" w14:textId="5BF536C3" w:rsidR="007B2F9E" w:rsidRDefault="007B2F9E" w:rsidP="007B2F9E">
      <w:pPr>
        <w:pStyle w:val="Heading2"/>
        <w:rPr>
          <w:b w:val="0"/>
          <w:bCs/>
          <w:color w:val="auto"/>
          <w:sz w:val="22"/>
          <w:szCs w:val="22"/>
        </w:rPr>
      </w:pPr>
      <w:r w:rsidRPr="007B2F9E">
        <w:rPr>
          <w:b w:val="0"/>
          <w:bCs/>
          <w:color w:val="auto"/>
          <w:sz w:val="22"/>
          <w:szCs w:val="22"/>
        </w:rPr>
        <w:t>Who can apply: You don’t need to be a registered charity to apply, but your organisation must have a constitution (governing document or set of rules) and be set up on a not-for-profit basis</w:t>
      </w:r>
    </w:p>
    <w:p w14:paraId="715E8A8A" w14:textId="77777777" w:rsidR="007B2F9E" w:rsidRPr="007B2F9E" w:rsidRDefault="007B2F9E" w:rsidP="007B2F9E">
      <w:pPr>
        <w:pStyle w:val="Heading2"/>
        <w:rPr>
          <w:b w:val="0"/>
          <w:bCs/>
          <w:color w:val="auto"/>
          <w:sz w:val="22"/>
          <w:szCs w:val="22"/>
        </w:rPr>
      </w:pPr>
    </w:p>
    <w:p w14:paraId="606A275E" w14:textId="27858354" w:rsidR="007B2F9E" w:rsidRPr="007B2F9E" w:rsidRDefault="007B2F9E" w:rsidP="007B2F9E">
      <w:pPr>
        <w:pStyle w:val="Heading2"/>
        <w:rPr>
          <w:b w:val="0"/>
          <w:bCs/>
          <w:color w:val="auto"/>
          <w:sz w:val="22"/>
          <w:szCs w:val="22"/>
        </w:rPr>
      </w:pPr>
      <w:r w:rsidRPr="007B2F9E">
        <w:rPr>
          <w:b w:val="0"/>
          <w:bCs/>
          <w:color w:val="auto"/>
          <w:sz w:val="22"/>
          <w:szCs w:val="22"/>
        </w:rPr>
        <w:t xml:space="preserve">How to apply: The team is available by email and phone and encourage applicants to contact them in advance of submitting an application to discuss your proposed project. </w:t>
      </w:r>
      <w:proofErr w:type="gramStart"/>
      <w:r w:rsidRPr="007B2F9E">
        <w:rPr>
          <w:b w:val="0"/>
          <w:bCs/>
          <w:color w:val="auto"/>
          <w:sz w:val="22"/>
          <w:szCs w:val="22"/>
        </w:rPr>
        <w:t>Application forms and guidance on the funder website.</w:t>
      </w:r>
      <w:proofErr w:type="gramEnd"/>
      <w:r w:rsidRPr="007B2F9E">
        <w:rPr>
          <w:b w:val="0"/>
          <w:bCs/>
          <w:color w:val="auto"/>
          <w:sz w:val="22"/>
          <w:szCs w:val="22"/>
        </w:rPr>
        <w:t xml:space="preserve"> </w:t>
      </w:r>
    </w:p>
    <w:p w14:paraId="3BF65872" w14:textId="0CAD5206" w:rsidR="007B2F9E" w:rsidRPr="007B2F9E" w:rsidRDefault="007B2F9E" w:rsidP="007B2F9E">
      <w:r>
        <w:t xml:space="preserve">More information: </w:t>
      </w:r>
      <w:hyperlink r:id="rId54" w:history="1">
        <w:r w:rsidRPr="007B2F9E">
          <w:rPr>
            <w:rStyle w:val="Hyperlink"/>
          </w:rPr>
          <w:t>https://www.sserenewables.com/communities/sustainable-development-fund/</w:t>
        </w:r>
      </w:hyperlink>
    </w:p>
    <w:p w14:paraId="28D86CA2" w14:textId="77777777" w:rsidR="007B2F9E" w:rsidRDefault="007B2F9E" w:rsidP="001D7332">
      <w:pPr>
        <w:pStyle w:val="Heading2"/>
        <w:rPr>
          <w:b w:val="0"/>
          <w:bCs/>
          <w:color w:val="00B0D2"/>
        </w:rPr>
      </w:pPr>
    </w:p>
    <w:p w14:paraId="47835361" w14:textId="38E7370A" w:rsidR="001D7332" w:rsidRPr="001D7332" w:rsidRDefault="001D7332" w:rsidP="001D7332">
      <w:pPr>
        <w:pStyle w:val="Heading2"/>
        <w:rPr>
          <w:b w:val="0"/>
          <w:bCs/>
          <w:color w:val="00B0D2"/>
        </w:rPr>
      </w:pPr>
      <w:r w:rsidRPr="001D7332">
        <w:rPr>
          <w:b w:val="0"/>
          <w:bCs/>
          <w:color w:val="00B0D2"/>
        </w:rPr>
        <w:t>Zero Waste Scotland’s Energy Efficiency Business Support Service | Scottish Gov</w:t>
      </w:r>
      <w:r w:rsidR="004C670C">
        <w:rPr>
          <w:b w:val="0"/>
          <w:bCs/>
          <w:color w:val="00B0D2"/>
        </w:rPr>
        <w:t>ernment interest-free SME Loan Scheme</w:t>
      </w:r>
    </w:p>
    <w:p w14:paraId="0D59E475" w14:textId="77777777" w:rsidR="001D7332" w:rsidRPr="001D7332" w:rsidRDefault="001D7332" w:rsidP="001D7332">
      <w:pPr>
        <w:rPr>
          <w:rFonts w:asciiTheme="majorHAnsi" w:hAnsiTheme="majorHAnsi" w:cstheme="majorHAnsi"/>
        </w:rPr>
      </w:pPr>
      <w:r w:rsidRPr="001D7332">
        <w:rPr>
          <w:rFonts w:asciiTheme="majorHAnsi" w:hAnsiTheme="majorHAnsi" w:cstheme="majorHAnsi"/>
        </w:rPr>
        <w:t>The Scottish Government is committed to supporting small and medium-sized Scottish businesses to reduce energy costs and carbon emissions. Its interest-free SME Loan Scheme has already provided Scottish businesses with over £26 million in loans for over 1,000 energy saving projects.</w:t>
      </w:r>
    </w:p>
    <w:p w14:paraId="4C9E0E55" w14:textId="77777777" w:rsidR="001D7332" w:rsidRPr="001D7332" w:rsidRDefault="001D7332" w:rsidP="001D7332">
      <w:pPr>
        <w:rPr>
          <w:rFonts w:asciiTheme="majorHAnsi" w:hAnsiTheme="majorHAnsi" w:cstheme="majorHAnsi"/>
        </w:rPr>
      </w:pPr>
      <w:r w:rsidRPr="001D7332">
        <w:rPr>
          <w:rFonts w:asciiTheme="majorHAnsi" w:hAnsiTheme="majorHAnsi" w:cstheme="majorHAnsi"/>
        </w:rPr>
        <w:t>The SME Loan scheme provides unsecured, interest free loans from £1,000 up to £100,000 for the installation of energy efficient measures such as:</w:t>
      </w:r>
    </w:p>
    <w:p w14:paraId="6698A4B3" w14:textId="77777777" w:rsidR="001D7332" w:rsidRPr="001D7332" w:rsidRDefault="001D7332" w:rsidP="00166AAE">
      <w:pPr>
        <w:pStyle w:val="ListParagraph"/>
        <w:widowControl/>
        <w:numPr>
          <w:ilvl w:val="0"/>
          <w:numId w:val="36"/>
        </w:numPr>
        <w:spacing w:before="0" w:after="160"/>
        <w:rPr>
          <w:rFonts w:asciiTheme="majorHAnsi" w:hAnsiTheme="majorHAnsi" w:cstheme="majorHAnsi"/>
        </w:rPr>
      </w:pPr>
      <w:r w:rsidRPr="001D7332">
        <w:rPr>
          <w:rFonts w:asciiTheme="majorHAnsi" w:hAnsiTheme="majorHAnsi" w:cstheme="majorHAnsi"/>
        </w:rPr>
        <w:t xml:space="preserve">Heating, ventilation, and air conditioning. </w:t>
      </w:r>
    </w:p>
    <w:p w14:paraId="08F34E5B" w14:textId="77777777" w:rsidR="001D7332" w:rsidRPr="001D7332" w:rsidRDefault="001D7332" w:rsidP="00166AAE">
      <w:pPr>
        <w:pStyle w:val="ListParagraph"/>
        <w:widowControl/>
        <w:numPr>
          <w:ilvl w:val="0"/>
          <w:numId w:val="36"/>
        </w:numPr>
        <w:spacing w:before="0" w:after="160"/>
        <w:rPr>
          <w:rFonts w:asciiTheme="majorHAnsi" w:hAnsiTheme="majorHAnsi" w:cstheme="majorHAnsi"/>
        </w:rPr>
      </w:pPr>
      <w:r w:rsidRPr="001D7332">
        <w:rPr>
          <w:rFonts w:asciiTheme="majorHAnsi" w:hAnsiTheme="majorHAnsi" w:cstheme="majorHAnsi"/>
        </w:rPr>
        <w:t>Building fabric.</w:t>
      </w:r>
    </w:p>
    <w:p w14:paraId="7911BF0A" w14:textId="77777777" w:rsidR="001D7332" w:rsidRPr="001D7332" w:rsidRDefault="001D7332" w:rsidP="00166AAE">
      <w:pPr>
        <w:pStyle w:val="ListParagraph"/>
        <w:widowControl/>
        <w:numPr>
          <w:ilvl w:val="0"/>
          <w:numId w:val="36"/>
        </w:numPr>
        <w:spacing w:before="0" w:after="160"/>
        <w:rPr>
          <w:rFonts w:asciiTheme="majorHAnsi" w:hAnsiTheme="majorHAnsi" w:cstheme="majorHAnsi"/>
        </w:rPr>
      </w:pPr>
      <w:r w:rsidRPr="001D7332">
        <w:rPr>
          <w:rFonts w:asciiTheme="majorHAnsi" w:hAnsiTheme="majorHAnsi" w:cstheme="majorHAnsi"/>
        </w:rPr>
        <w:t>Renewables.</w:t>
      </w:r>
    </w:p>
    <w:p w14:paraId="38DAD580" w14:textId="77777777" w:rsidR="001D7332" w:rsidRPr="001D7332" w:rsidRDefault="001D7332" w:rsidP="00166AAE">
      <w:pPr>
        <w:pStyle w:val="ListParagraph"/>
        <w:widowControl/>
        <w:numPr>
          <w:ilvl w:val="0"/>
          <w:numId w:val="36"/>
        </w:numPr>
        <w:spacing w:before="0" w:after="160"/>
        <w:rPr>
          <w:rFonts w:asciiTheme="majorHAnsi" w:hAnsiTheme="majorHAnsi" w:cstheme="majorHAnsi"/>
        </w:rPr>
      </w:pPr>
      <w:r w:rsidRPr="001D7332">
        <w:rPr>
          <w:rFonts w:asciiTheme="majorHAnsi" w:hAnsiTheme="majorHAnsi" w:cstheme="majorHAnsi"/>
        </w:rPr>
        <w:t xml:space="preserve">Other equipment such as, lighting, high efficiency hand dryers etc. </w:t>
      </w:r>
    </w:p>
    <w:p w14:paraId="51DFE43B" w14:textId="77777777" w:rsidR="001D7332" w:rsidRPr="001D7332" w:rsidRDefault="001D7332" w:rsidP="001D7332">
      <w:pPr>
        <w:rPr>
          <w:rFonts w:asciiTheme="majorHAnsi" w:hAnsiTheme="majorHAnsi" w:cstheme="majorHAnsi"/>
        </w:rPr>
      </w:pPr>
      <w:r w:rsidRPr="001D7332">
        <w:rPr>
          <w:rFonts w:asciiTheme="majorHAnsi" w:hAnsiTheme="majorHAnsi" w:cstheme="majorHAnsi"/>
        </w:rPr>
        <w:t xml:space="preserve">For full details and to take advantage while funds last, call Zero Waste Scotland’s Energy Efficiency Business Support team on 0808 808 2268 or </w:t>
      </w:r>
      <w:hyperlink r:id="rId55" w:history="1">
        <w:r w:rsidRPr="001D7332">
          <w:rPr>
            <w:rStyle w:val="Hyperlink"/>
            <w:rFonts w:asciiTheme="majorHAnsi" w:hAnsiTheme="majorHAnsi" w:cstheme="majorHAnsi"/>
          </w:rPr>
          <w:t>visit website</w:t>
        </w:r>
      </w:hyperlink>
      <w:r w:rsidRPr="001D7332">
        <w:rPr>
          <w:rFonts w:asciiTheme="majorHAnsi" w:hAnsiTheme="majorHAnsi" w:cstheme="majorHAnsi"/>
        </w:rPr>
        <w:t>.</w:t>
      </w:r>
    </w:p>
    <w:p w14:paraId="6C972F14" w14:textId="77777777" w:rsidR="00494732" w:rsidRPr="00494732" w:rsidRDefault="00AF1F2C" w:rsidP="00494732">
      <w:pPr>
        <w:rPr>
          <w:color w:val="4F81BD" w:themeColor="accent1"/>
          <w:sz w:val="26"/>
          <w:szCs w:val="26"/>
        </w:rPr>
      </w:pPr>
      <w:r w:rsidRPr="00494732">
        <w:rPr>
          <w:color w:val="4F81BD" w:themeColor="accent1"/>
          <w:sz w:val="26"/>
          <w:szCs w:val="26"/>
        </w:rPr>
        <w:t>The Pebble Trust | up to £5,000 | N/A</w:t>
      </w:r>
    </w:p>
    <w:p w14:paraId="7EF61610" w14:textId="77777777" w:rsidR="00494732" w:rsidRDefault="00AF1F2C" w:rsidP="00494732">
      <w:r w:rsidRPr="003B07CD">
        <w:t>Offer grant funding for projects which support the vision of a more sustainable and equal society, where constraints on fossil fuels lead to a more localised economy with stronger, more resilient, communities, and where human activities take account of climate change and the wider environment.</w:t>
      </w:r>
    </w:p>
    <w:p w14:paraId="755AFB41" w14:textId="77777777" w:rsidR="007264F4" w:rsidRDefault="007264F4" w:rsidP="00494732"/>
    <w:p w14:paraId="41B95122" w14:textId="77777777" w:rsidR="00494732" w:rsidRDefault="00AF1F2C" w:rsidP="00494732">
      <w:r w:rsidRPr="003B07CD">
        <w:lastRenderedPageBreak/>
        <w:t xml:space="preserve">Applications can be accepted from charities, community groups, businesses or individuals, provided they can demonstrate that the expected outcomes contribute to the Pebble Trust’s vision, meet the charitable objectives and will benefit the wider community.  </w:t>
      </w:r>
    </w:p>
    <w:p w14:paraId="7D6A5FC9" w14:textId="77777777" w:rsidR="00494732" w:rsidRDefault="00AF1F2C" w:rsidP="00494732">
      <w:r w:rsidRPr="003B07CD">
        <w:t>How to apply: Online application form, complete and email in.</w:t>
      </w:r>
    </w:p>
    <w:p w14:paraId="74E9AB6F" w14:textId="602DD2AB" w:rsidR="00AF1F2C" w:rsidRDefault="00494732" w:rsidP="00494732">
      <w:r w:rsidRPr="00EC21FE">
        <w:rPr>
          <w:b/>
          <w:bCs/>
        </w:rPr>
        <w:t>M</w:t>
      </w:r>
      <w:r w:rsidR="00AF1F2C" w:rsidRPr="00EC21FE">
        <w:rPr>
          <w:b/>
          <w:bCs/>
        </w:rPr>
        <w:t>ore information:</w:t>
      </w:r>
      <w:r w:rsidR="00AF1F2C" w:rsidRPr="00FB38FB">
        <w:rPr>
          <w:bCs/>
        </w:rPr>
        <w:t xml:space="preserve"> </w:t>
      </w:r>
      <w:r w:rsidR="00AF1F2C" w:rsidRPr="00FB38FB">
        <w:rPr>
          <w:bCs/>
          <w:lang w:val="en"/>
        </w:rPr>
        <w:t xml:space="preserve"> </w:t>
      </w:r>
      <w:hyperlink r:id="rId56" w:history="1">
        <w:r w:rsidR="00AF1F2C" w:rsidRPr="00E85ED5">
          <w:rPr>
            <w:rStyle w:val="Hyperlink"/>
          </w:rPr>
          <w:t>http://www.thepebbletrust.org</w:t>
        </w:r>
      </w:hyperlink>
      <w:r w:rsidR="00AF1F2C">
        <w:t xml:space="preserve"> </w:t>
      </w:r>
    </w:p>
    <w:p w14:paraId="7E58AE8B" w14:textId="77777777" w:rsidR="006432D5" w:rsidRDefault="006432D5">
      <w:pPr>
        <w:pStyle w:val="Heading2"/>
        <w:contextualSpacing w:val="0"/>
        <w:rPr>
          <w:b w:val="0"/>
        </w:rPr>
      </w:pPr>
      <w:bookmarkStart w:id="37" w:name="_kqd9ra4lquu4" w:colFirst="0" w:colLast="0"/>
      <w:bookmarkStart w:id="38" w:name="_p88umqoymggn" w:colFirst="0" w:colLast="0"/>
      <w:bookmarkStart w:id="39" w:name="_bet7zay5nupn" w:colFirst="0" w:colLast="0"/>
      <w:bookmarkStart w:id="40" w:name="_w0go1ndjkad5" w:colFirst="0" w:colLast="0"/>
      <w:bookmarkEnd w:id="37"/>
      <w:bookmarkEnd w:id="38"/>
      <w:bookmarkEnd w:id="39"/>
      <w:bookmarkEnd w:id="40"/>
    </w:p>
    <w:p w14:paraId="7887903F" w14:textId="77777777" w:rsidR="00B54C5F" w:rsidRDefault="00E962C5">
      <w:pPr>
        <w:pStyle w:val="Heading2"/>
        <w:contextualSpacing w:val="0"/>
      </w:pPr>
      <w:r>
        <w:rPr>
          <w:b w:val="0"/>
        </w:rPr>
        <w:t>South Lanarkshire Council - Renewable Energy Fund | N/A | N/A</w:t>
      </w:r>
      <w:r>
        <w:t xml:space="preserve">  </w:t>
      </w:r>
    </w:p>
    <w:p w14:paraId="03B5AA3D" w14:textId="77777777" w:rsidR="00B54C5F" w:rsidRDefault="00E962C5">
      <w:r>
        <w:t xml:space="preserve">Funds are available for capital projects which improve quality of life and economic prosperity of communities within 10km of participating renewable energy developments. Developing Communities Fund grants are up to £5,000 with larger applications going to the main Renewable Energy Fund. </w:t>
      </w:r>
    </w:p>
    <w:p w14:paraId="6B50A89F" w14:textId="7767807F" w:rsidR="00B54C5F" w:rsidRDefault="00E17BE8">
      <w:r w:rsidRPr="00FB38FB">
        <w:rPr>
          <w:rFonts w:asciiTheme="majorHAnsi" w:hAnsiTheme="majorHAnsi" w:cstheme="majorHAnsi"/>
          <w:b/>
          <w:color w:val="000000"/>
          <w:spacing w:val="2"/>
          <w:shd w:val="clear" w:color="auto" w:fill="FFFFFF"/>
        </w:rPr>
        <w:t>More information:</w:t>
      </w:r>
      <w:r w:rsidRPr="00FB38FB">
        <w:rPr>
          <w:rFonts w:ascii="Open Sans" w:hAnsi="Open Sans" w:cs="Open Sans"/>
          <w:b/>
          <w:color w:val="000000"/>
          <w:spacing w:val="2"/>
          <w:shd w:val="clear" w:color="auto" w:fill="FFFFFF"/>
        </w:rPr>
        <w:t xml:space="preserve"> </w:t>
      </w:r>
      <w:hyperlink r:id="rId57">
        <w:r w:rsidR="00E962C5">
          <w:rPr>
            <w:color w:val="1155CC"/>
            <w:u w:val="single"/>
          </w:rPr>
          <w:t>https://www.southlanarkshire.gov.uk/info/200168/getting_involved_in_your_community/744/renewable_energy_fund</w:t>
        </w:r>
      </w:hyperlink>
      <w:r w:rsidR="00E962C5">
        <w:t xml:space="preserve"> </w:t>
      </w:r>
    </w:p>
    <w:p w14:paraId="259D1FE1" w14:textId="77777777" w:rsidR="003F0858" w:rsidRDefault="003F0858">
      <w:pPr>
        <w:rPr>
          <w:color w:val="00B050"/>
        </w:rPr>
      </w:pPr>
    </w:p>
    <w:p w14:paraId="644AC682" w14:textId="77777777" w:rsidR="00AF3918" w:rsidRDefault="00E962C5" w:rsidP="001E41B9">
      <w:pPr>
        <w:pStyle w:val="Heading1"/>
        <w:spacing w:before="0" w:after="0"/>
        <w:rPr>
          <w:rFonts w:asciiTheme="majorHAnsi" w:hAnsiTheme="majorHAnsi"/>
          <w:sz w:val="32"/>
          <w:szCs w:val="32"/>
        </w:rPr>
      </w:pPr>
      <w:bookmarkStart w:id="41" w:name="_2ihktxkgcndt" w:colFirst="0" w:colLast="0"/>
      <w:bookmarkStart w:id="42" w:name="_t6kl1ojsz0gz" w:colFirst="0" w:colLast="0"/>
      <w:bookmarkStart w:id="43" w:name="_tuy22i439fgv" w:colFirst="0" w:colLast="0"/>
      <w:bookmarkStart w:id="44" w:name="_qkv3dex86tz5" w:colFirst="0" w:colLast="0"/>
      <w:bookmarkEnd w:id="41"/>
      <w:bookmarkEnd w:id="42"/>
      <w:bookmarkEnd w:id="43"/>
      <w:bookmarkEnd w:id="44"/>
      <w:r w:rsidRPr="002164D0">
        <w:rPr>
          <w:rFonts w:asciiTheme="majorHAnsi" w:hAnsiTheme="majorHAnsi"/>
          <w:sz w:val="32"/>
          <w:szCs w:val="32"/>
        </w:rPr>
        <w:t>Healthy Towns</w:t>
      </w:r>
    </w:p>
    <w:p w14:paraId="07847576" w14:textId="7A92E5D3" w:rsidR="00B1594B" w:rsidRDefault="00B1594B" w:rsidP="003A3975">
      <w:pPr>
        <w:rPr>
          <w:color w:val="C00000"/>
          <w:sz w:val="26"/>
          <w:szCs w:val="26"/>
        </w:rPr>
      </w:pPr>
      <w:r w:rsidRPr="00B1594B">
        <w:rPr>
          <w:color w:val="C00000"/>
          <w:sz w:val="26"/>
          <w:szCs w:val="26"/>
        </w:rPr>
        <w:t xml:space="preserve">Aldi - Scottish Sport Fund - West &amp; South-West Scotland </w:t>
      </w:r>
      <w:r w:rsidRPr="00B1594B">
        <w:rPr>
          <w:rFonts w:ascii="Agency FB" w:hAnsi="Agency FB"/>
          <w:color w:val="C00000"/>
          <w:sz w:val="26"/>
          <w:szCs w:val="26"/>
        </w:rPr>
        <w:t>|</w:t>
      </w:r>
      <w:r w:rsidR="00EB7641">
        <w:rPr>
          <w:rFonts w:ascii="Agency FB" w:hAnsi="Agency FB"/>
          <w:color w:val="C00000"/>
          <w:sz w:val="26"/>
          <w:szCs w:val="26"/>
        </w:rPr>
        <w:t xml:space="preserve"> </w:t>
      </w:r>
      <w:r w:rsidR="00EB7641" w:rsidRPr="00EB7641">
        <w:rPr>
          <w:rFonts w:asciiTheme="majorHAnsi" w:hAnsiTheme="majorHAnsi"/>
          <w:color w:val="C00000"/>
          <w:sz w:val="26"/>
          <w:szCs w:val="26"/>
        </w:rPr>
        <w:t>up to £2500</w:t>
      </w:r>
      <w:r w:rsidRPr="00B1594B">
        <w:rPr>
          <w:color w:val="C00000"/>
          <w:sz w:val="26"/>
          <w:szCs w:val="26"/>
        </w:rPr>
        <w:t xml:space="preserve"> </w:t>
      </w:r>
      <w:r w:rsidRPr="00B1594B">
        <w:rPr>
          <w:rFonts w:ascii="Agency FB" w:hAnsi="Agency FB"/>
          <w:color w:val="C00000"/>
          <w:sz w:val="26"/>
          <w:szCs w:val="26"/>
        </w:rPr>
        <w:t>|</w:t>
      </w:r>
      <w:r w:rsidRPr="00B1594B">
        <w:rPr>
          <w:color w:val="C00000"/>
          <w:sz w:val="26"/>
          <w:szCs w:val="26"/>
        </w:rPr>
        <w:t xml:space="preserve"> 14 June</w:t>
      </w:r>
    </w:p>
    <w:p w14:paraId="0F4686D9" w14:textId="77777777" w:rsidR="008A3300" w:rsidRPr="008A3300" w:rsidRDefault="008A3300" w:rsidP="008A3300">
      <w:r w:rsidRPr="008A3300">
        <w:t xml:space="preserve">The Aldi Scottish Sport fund is a Scotland-wide community-based sport programme designed to make it easier for kids to take part in sports within their local communities by giving clubs the chance to secure funding. </w:t>
      </w:r>
    </w:p>
    <w:p w14:paraId="39D599DD" w14:textId="77777777" w:rsidR="008A3300" w:rsidRPr="008A3300" w:rsidRDefault="008A3300" w:rsidP="008A3300">
      <w:r w:rsidRPr="008A3300">
        <w:t>The Aldi Scottish Sport Fund is open to any sporting organisation in Scotland with registered charity status, from rugby clubs to after school groups and everything in between. Groups can apply for funding for a wide range of purposes, such as new strips, equipment or to subsidise transports costs.</w:t>
      </w:r>
    </w:p>
    <w:p w14:paraId="563F21AB" w14:textId="77777777" w:rsidR="008A3300" w:rsidRPr="008A3300" w:rsidRDefault="008A3300" w:rsidP="008A3300">
      <w:r w:rsidRPr="008A3300">
        <w:t>Geographical areas funded: East Ayrshire North Ayrshire South Ayrshire Argyll &amp; Bute Dumfries &amp; Galloway</w:t>
      </w:r>
    </w:p>
    <w:p w14:paraId="44EE7175" w14:textId="77777777" w:rsidR="008A3300" w:rsidRPr="008A3300" w:rsidRDefault="008A3300" w:rsidP="008A3300">
      <w:r w:rsidRPr="008A3300">
        <w:t xml:space="preserve">Type of funding: Grant Type of cost: Capital </w:t>
      </w:r>
    </w:p>
    <w:p w14:paraId="28D1CADF" w14:textId="1E82751E" w:rsidR="008A3300" w:rsidRPr="008A3300" w:rsidRDefault="008A3300" w:rsidP="008A3300">
      <w:r w:rsidRPr="008A3300">
        <w:t xml:space="preserve">Who can apply: applications from organisations based in Scotland that meet one or more of the following criteria: </w:t>
      </w:r>
    </w:p>
    <w:p w14:paraId="1360A20F" w14:textId="217DE275" w:rsidR="008A3300" w:rsidRPr="008A3300" w:rsidRDefault="008A3300" w:rsidP="004D347E">
      <w:pPr>
        <w:pStyle w:val="ListParagraph"/>
        <w:numPr>
          <w:ilvl w:val="0"/>
          <w:numId w:val="45"/>
        </w:numPr>
      </w:pPr>
      <w:r w:rsidRPr="008A3300">
        <w:t>a local, community focused club with sport at the heart of what you do</w:t>
      </w:r>
    </w:p>
    <w:p w14:paraId="7D35D324" w14:textId="75655FA4" w:rsidR="008A3300" w:rsidRPr="008A3300" w:rsidRDefault="008A3300" w:rsidP="004D347E">
      <w:pPr>
        <w:pStyle w:val="ListParagraph"/>
        <w:numPr>
          <w:ilvl w:val="0"/>
          <w:numId w:val="45"/>
        </w:numPr>
      </w:pPr>
      <w:r w:rsidRPr="008A3300">
        <w:t>a registered community amateur sports club (CASC)</w:t>
      </w:r>
    </w:p>
    <w:p w14:paraId="14F2070A" w14:textId="4D131F2C" w:rsidR="008A3300" w:rsidRPr="008A3300" w:rsidRDefault="008A3300" w:rsidP="004D347E">
      <w:pPr>
        <w:pStyle w:val="ListParagraph"/>
        <w:numPr>
          <w:ilvl w:val="0"/>
          <w:numId w:val="45"/>
        </w:numPr>
      </w:pPr>
      <w:r w:rsidRPr="008A3300">
        <w:t>a school or educational organisation</w:t>
      </w:r>
    </w:p>
    <w:p w14:paraId="2404C0F5" w14:textId="719FB9EA" w:rsidR="008A3300" w:rsidRPr="008A3300" w:rsidRDefault="008A3300" w:rsidP="004D347E">
      <w:pPr>
        <w:pStyle w:val="ListParagraph"/>
        <w:numPr>
          <w:ilvl w:val="0"/>
          <w:numId w:val="45"/>
        </w:numPr>
      </w:pPr>
      <w:r w:rsidRPr="008A3300">
        <w:t>a religious organisation</w:t>
      </w:r>
    </w:p>
    <w:p w14:paraId="656B44ED" w14:textId="17AC4B88" w:rsidR="008A3300" w:rsidRPr="008A3300" w:rsidRDefault="008A3300" w:rsidP="004D347E">
      <w:pPr>
        <w:pStyle w:val="ListParagraph"/>
        <w:numPr>
          <w:ilvl w:val="0"/>
          <w:numId w:val="45"/>
        </w:numPr>
      </w:pPr>
      <w:r w:rsidRPr="008A3300">
        <w:t>a Scout or Guide group</w:t>
      </w:r>
    </w:p>
    <w:p w14:paraId="5F4034B4" w14:textId="47DA6E42" w:rsidR="008A3300" w:rsidRPr="008A3300" w:rsidRDefault="008A3300" w:rsidP="004D347E">
      <w:pPr>
        <w:pStyle w:val="ListParagraph"/>
        <w:numPr>
          <w:ilvl w:val="0"/>
          <w:numId w:val="45"/>
        </w:numPr>
      </w:pPr>
      <w:r w:rsidRPr="008A3300">
        <w:t>a charitable service fund of the Armed Forces</w:t>
      </w:r>
    </w:p>
    <w:p w14:paraId="735214C7" w14:textId="21C4A941" w:rsidR="008A3300" w:rsidRPr="008A3300" w:rsidRDefault="008A3300" w:rsidP="004D347E">
      <w:pPr>
        <w:pStyle w:val="ListParagraph"/>
        <w:numPr>
          <w:ilvl w:val="0"/>
          <w:numId w:val="45"/>
        </w:numPr>
      </w:pPr>
      <w:r w:rsidRPr="008A3300">
        <w:t>a Community Interest Company</w:t>
      </w:r>
    </w:p>
    <w:p w14:paraId="761BA11A" w14:textId="2EF4105A" w:rsidR="00B1594B" w:rsidRDefault="008A3300" w:rsidP="008A3300">
      <w:r>
        <w:t xml:space="preserve">More information:  </w:t>
      </w:r>
      <w:hyperlink r:id="rId58" w:history="1">
        <w:r w:rsidRPr="008A3300">
          <w:rPr>
            <w:rStyle w:val="Hyperlink"/>
          </w:rPr>
          <w:t>https://www.aldi.co.uk/scottishsportfund</w:t>
        </w:r>
      </w:hyperlink>
    </w:p>
    <w:p w14:paraId="6B1D8624" w14:textId="77777777" w:rsidR="00277942" w:rsidRDefault="00277942" w:rsidP="008A3300"/>
    <w:p w14:paraId="66B00019" w14:textId="77777777" w:rsidR="00277942" w:rsidRDefault="00277942" w:rsidP="008A3300"/>
    <w:p w14:paraId="656BE2EA" w14:textId="3FDCA65F" w:rsidR="001A7392" w:rsidRPr="001A7392" w:rsidRDefault="001A7392" w:rsidP="001A7392">
      <w:pPr>
        <w:rPr>
          <w:color w:val="00B050"/>
          <w:sz w:val="26"/>
          <w:szCs w:val="26"/>
        </w:rPr>
      </w:pPr>
      <w:r w:rsidRPr="001A7392">
        <w:rPr>
          <w:color w:val="00B050"/>
          <w:sz w:val="26"/>
          <w:szCs w:val="26"/>
        </w:rPr>
        <w:lastRenderedPageBreak/>
        <w:t xml:space="preserve">Toyota </w:t>
      </w:r>
      <w:proofErr w:type="spellStart"/>
      <w:r w:rsidRPr="001A7392">
        <w:rPr>
          <w:color w:val="00B050"/>
          <w:sz w:val="26"/>
          <w:szCs w:val="26"/>
        </w:rPr>
        <w:t>Parasport</w:t>
      </w:r>
      <w:proofErr w:type="spellEnd"/>
      <w:r w:rsidRPr="001A7392">
        <w:rPr>
          <w:color w:val="00B050"/>
          <w:sz w:val="26"/>
          <w:szCs w:val="26"/>
        </w:rPr>
        <w:t xml:space="preserve"> Fund </w:t>
      </w:r>
      <w:r w:rsidRPr="001A7392">
        <w:rPr>
          <w:rFonts w:ascii="Agency FB" w:hAnsi="Agency FB"/>
          <w:color w:val="00B050"/>
          <w:sz w:val="26"/>
          <w:szCs w:val="26"/>
        </w:rPr>
        <w:t>|</w:t>
      </w:r>
      <w:r>
        <w:rPr>
          <w:rFonts w:ascii="Agency FB" w:hAnsi="Agency FB"/>
          <w:color w:val="00B050"/>
          <w:sz w:val="26"/>
          <w:szCs w:val="26"/>
        </w:rPr>
        <w:t xml:space="preserve"> </w:t>
      </w:r>
      <w:r w:rsidRPr="001A7392">
        <w:rPr>
          <w:rFonts w:asciiTheme="majorHAnsi" w:hAnsiTheme="majorHAnsi"/>
          <w:color w:val="00B050"/>
          <w:sz w:val="26"/>
          <w:szCs w:val="26"/>
        </w:rPr>
        <w:t>N/</w:t>
      </w:r>
      <w:proofErr w:type="gramStart"/>
      <w:r w:rsidRPr="001A7392">
        <w:rPr>
          <w:rFonts w:asciiTheme="majorHAnsi" w:hAnsiTheme="majorHAnsi"/>
          <w:color w:val="00B050"/>
          <w:sz w:val="26"/>
          <w:szCs w:val="26"/>
        </w:rPr>
        <w:t>A</w:t>
      </w:r>
      <w:r w:rsidRPr="001A7392">
        <w:rPr>
          <w:color w:val="00B050"/>
          <w:sz w:val="26"/>
          <w:szCs w:val="26"/>
        </w:rPr>
        <w:t xml:space="preserve">  </w:t>
      </w:r>
      <w:r w:rsidRPr="001A7392">
        <w:rPr>
          <w:rFonts w:ascii="Agency FB" w:hAnsi="Agency FB"/>
          <w:color w:val="00B050"/>
          <w:sz w:val="26"/>
          <w:szCs w:val="26"/>
        </w:rPr>
        <w:t>|</w:t>
      </w:r>
      <w:proofErr w:type="gramEnd"/>
      <w:r w:rsidRPr="001A7392">
        <w:rPr>
          <w:color w:val="00B050"/>
          <w:sz w:val="26"/>
          <w:szCs w:val="26"/>
        </w:rPr>
        <w:t xml:space="preserve"> open now</w:t>
      </w:r>
    </w:p>
    <w:p w14:paraId="587CE013" w14:textId="77777777" w:rsidR="001A7392" w:rsidRDefault="001A7392" w:rsidP="001A7392">
      <w:r>
        <w:t xml:space="preserve">As presenting partner of Parasport.org.uk, Toyota </w:t>
      </w:r>
      <w:proofErr w:type="gramStart"/>
      <w:r>
        <w:t>are</w:t>
      </w:r>
      <w:proofErr w:type="gramEnd"/>
      <w:r>
        <w:t xml:space="preserve"> working with </w:t>
      </w:r>
      <w:proofErr w:type="spellStart"/>
      <w:r>
        <w:t>ParalympicsGB</w:t>
      </w:r>
      <w:proofErr w:type="spellEnd"/>
      <w:r>
        <w:t xml:space="preserve"> and Scottish Disability Sport (SDS) to improve the quality and quantity of sports and activities available to people with impairments in Scotland. </w:t>
      </w:r>
    </w:p>
    <w:p w14:paraId="138628BA" w14:textId="77777777" w:rsidR="001A7392" w:rsidRDefault="001A7392" w:rsidP="001A7392">
      <w:r>
        <w:t xml:space="preserve">The application of the Toyota </w:t>
      </w:r>
      <w:proofErr w:type="spellStart"/>
      <w:r>
        <w:t>Parasport</w:t>
      </w:r>
      <w:proofErr w:type="spellEnd"/>
      <w:r>
        <w:t xml:space="preserve"> Fund in Scotland will focus on Disability Inclusion Training (UKDIT) workshops co-ordinated through the SDS Branch network to reach coaches and volunteers working in local clubs and sessions – at no cost to participants.</w:t>
      </w:r>
    </w:p>
    <w:p w14:paraId="4F4EB318" w14:textId="77777777" w:rsidR="001A7392" w:rsidRDefault="001A7392" w:rsidP="001A7392">
      <w:r>
        <w:t>Geographical areas funded: Scotland</w:t>
      </w:r>
    </w:p>
    <w:p w14:paraId="6E9A1391" w14:textId="77777777" w:rsidR="001A7392" w:rsidRDefault="001A7392" w:rsidP="001A7392">
      <w:proofErr w:type="spellStart"/>
      <w:r>
        <w:t>Activites</w:t>
      </w:r>
      <w:proofErr w:type="spellEnd"/>
      <w:r>
        <w:t xml:space="preserve"> funded: Sport &amp; physical activity </w:t>
      </w:r>
    </w:p>
    <w:p w14:paraId="0B034C37" w14:textId="629BC428" w:rsidR="001A7392" w:rsidRDefault="001A7392" w:rsidP="001A7392">
      <w:r>
        <w:t>Beneficiaries funded: Disabilities Learning disabilities Physical disabilities Sensory impairments</w:t>
      </w:r>
    </w:p>
    <w:p w14:paraId="59831DC4" w14:textId="3E939C36" w:rsidR="001A7392" w:rsidRDefault="001A7392" w:rsidP="001A7392">
      <w:r>
        <w:t xml:space="preserve">More information: </w:t>
      </w:r>
      <w:hyperlink r:id="rId59" w:history="1">
        <w:r w:rsidRPr="001A7392">
          <w:rPr>
            <w:rStyle w:val="Hyperlink"/>
          </w:rPr>
          <w:t>https://www.scottishdisabilitysport.com/toyota-parasport-fund/</w:t>
        </w:r>
      </w:hyperlink>
      <w:r>
        <w:t xml:space="preserve"> </w:t>
      </w:r>
    </w:p>
    <w:p w14:paraId="22F11FE9" w14:textId="1EDA1D5F" w:rsidR="003078F5" w:rsidRPr="003078F5" w:rsidRDefault="003078F5" w:rsidP="001A7392">
      <w:pPr>
        <w:rPr>
          <w:color w:val="00B050"/>
          <w:sz w:val="26"/>
          <w:szCs w:val="26"/>
        </w:rPr>
      </w:pPr>
      <w:r w:rsidRPr="003078F5">
        <w:rPr>
          <w:color w:val="00B050"/>
          <w:sz w:val="26"/>
          <w:szCs w:val="26"/>
        </w:rPr>
        <w:t>Bruce Wake</w:t>
      </w:r>
      <w:r>
        <w:rPr>
          <w:color w:val="00B050"/>
          <w:sz w:val="26"/>
          <w:szCs w:val="26"/>
        </w:rPr>
        <w:t xml:space="preserve"> Charitable Trust</w:t>
      </w:r>
      <w:r w:rsidRPr="003078F5">
        <w:rPr>
          <w:color w:val="00B050"/>
          <w:sz w:val="26"/>
          <w:szCs w:val="26"/>
        </w:rPr>
        <w:t xml:space="preserve"> </w:t>
      </w:r>
      <w:r w:rsidRPr="003078F5">
        <w:rPr>
          <w:rFonts w:ascii="Agency FB" w:hAnsi="Agency FB"/>
          <w:color w:val="00B050"/>
          <w:sz w:val="26"/>
          <w:szCs w:val="26"/>
        </w:rPr>
        <w:t>|</w:t>
      </w:r>
      <w:r>
        <w:rPr>
          <w:rFonts w:ascii="Agency FB" w:hAnsi="Agency FB"/>
          <w:color w:val="00B050"/>
          <w:sz w:val="26"/>
          <w:szCs w:val="26"/>
        </w:rPr>
        <w:t xml:space="preserve"> N/A</w:t>
      </w:r>
      <w:r w:rsidRPr="003078F5">
        <w:rPr>
          <w:color w:val="00B050"/>
          <w:sz w:val="26"/>
          <w:szCs w:val="26"/>
        </w:rPr>
        <w:t xml:space="preserve"> </w:t>
      </w:r>
      <w:r w:rsidRPr="003078F5">
        <w:rPr>
          <w:rFonts w:ascii="Agency FB" w:hAnsi="Agency FB"/>
          <w:color w:val="00B050"/>
          <w:sz w:val="26"/>
          <w:szCs w:val="26"/>
        </w:rPr>
        <w:t>|</w:t>
      </w:r>
      <w:r w:rsidRPr="003078F5">
        <w:rPr>
          <w:color w:val="00B050"/>
          <w:sz w:val="26"/>
          <w:szCs w:val="26"/>
        </w:rPr>
        <w:t xml:space="preserve"> o</w:t>
      </w:r>
      <w:r>
        <w:rPr>
          <w:color w:val="00B050"/>
          <w:sz w:val="26"/>
          <w:szCs w:val="26"/>
        </w:rPr>
        <w:t>p</w:t>
      </w:r>
      <w:r w:rsidRPr="003078F5">
        <w:rPr>
          <w:color w:val="00B050"/>
          <w:sz w:val="26"/>
          <w:szCs w:val="26"/>
        </w:rPr>
        <w:t>en now</w:t>
      </w:r>
    </w:p>
    <w:p w14:paraId="6EDBF399" w14:textId="77777777" w:rsidR="003078F5" w:rsidRDefault="003078F5" w:rsidP="003078F5">
      <w:r>
        <w:t xml:space="preserve">The Trustees will consider grant applications related to the provision of leisure activities for the disabled but favour particularly applications whereby the potential beneficiaries meet one or all of the following criteria: </w:t>
      </w:r>
    </w:p>
    <w:p w14:paraId="071D17CA" w14:textId="3082C10A" w:rsidR="003078F5" w:rsidRDefault="003078F5" w:rsidP="004D347E">
      <w:pPr>
        <w:pStyle w:val="ListParagraph"/>
        <w:numPr>
          <w:ilvl w:val="0"/>
          <w:numId w:val="49"/>
        </w:numPr>
      </w:pPr>
      <w:r>
        <w:t>the potential beneficiaries are physically disabled wheelchair users</w:t>
      </w:r>
    </w:p>
    <w:p w14:paraId="022666BF" w14:textId="2334701B" w:rsidR="003078F5" w:rsidRDefault="003078F5" w:rsidP="004D347E">
      <w:pPr>
        <w:pStyle w:val="ListParagraph"/>
        <w:numPr>
          <w:ilvl w:val="0"/>
          <w:numId w:val="49"/>
        </w:numPr>
      </w:pPr>
      <w:r>
        <w:t>improved access for wheelchair users is proposed</w:t>
      </w:r>
    </w:p>
    <w:p w14:paraId="16405002" w14:textId="2DBD7C9F" w:rsidR="003078F5" w:rsidRDefault="003078F5" w:rsidP="004D347E">
      <w:pPr>
        <w:pStyle w:val="ListParagraph"/>
        <w:numPr>
          <w:ilvl w:val="0"/>
          <w:numId w:val="49"/>
        </w:numPr>
      </w:pPr>
      <w:proofErr w:type="gramStart"/>
      <w:r>
        <w:t>sporting</w:t>
      </w:r>
      <w:proofErr w:type="gramEnd"/>
      <w:r>
        <w:t xml:space="preserve"> or leisure activity involving disabled wheelchair users is proposed.</w:t>
      </w:r>
    </w:p>
    <w:p w14:paraId="5F1000AE" w14:textId="77777777" w:rsidR="003078F5" w:rsidRDefault="003078F5" w:rsidP="003078F5">
      <w:r>
        <w:t>Geographical areas funded: UK</w:t>
      </w:r>
    </w:p>
    <w:p w14:paraId="16D02E76" w14:textId="0C232D77" w:rsidR="003078F5" w:rsidRDefault="003078F5" w:rsidP="003078F5">
      <w:r>
        <w:t xml:space="preserve">How to apply: A preliminary application form is on the funder website. </w:t>
      </w:r>
    </w:p>
    <w:p w14:paraId="6938AA2D" w14:textId="74041DDF" w:rsidR="003078F5" w:rsidRDefault="003078F5" w:rsidP="003078F5">
      <w:r>
        <w:t xml:space="preserve">More information: </w:t>
      </w:r>
      <w:hyperlink r:id="rId60" w:history="1">
        <w:r w:rsidRPr="003078F5">
          <w:rPr>
            <w:rStyle w:val="Hyperlink"/>
          </w:rPr>
          <w:t>http://brucewaketrust.co.uk/index.php/grants/</w:t>
        </w:r>
      </w:hyperlink>
    </w:p>
    <w:p w14:paraId="1C1F34BE" w14:textId="17AAFBB7" w:rsidR="00F745B5" w:rsidRPr="00F745B5" w:rsidRDefault="00F745B5" w:rsidP="00F745B5">
      <w:pPr>
        <w:rPr>
          <w:color w:val="00B050"/>
          <w:sz w:val="26"/>
          <w:szCs w:val="26"/>
        </w:rPr>
      </w:pPr>
      <w:r w:rsidRPr="00F745B5">
        <w:rPr>
          <w:color w:val="00B050"/>
          <w:sz w:val="26"/>
          <w:szCs w:val="26"/>
        </w:rPr>
        <w:t xml:space="preserve">Dumfries &amp; Galloway Council - Sports Grants </w:t>
      </w:r>
      <w:r w:rsidRPr="00F745B5">
        <w:rPr>
          <w:rFonts w:ascii="Agency FB" w:hAnsi="Agency FB"/>
          <w:color w:val="00B050"/>
          <w:sz w:val="26"/>
          <w:szCs w:val="26"/>
        </w:rPr>
        <w:t>|</w:t>
      </w:r>
      <w:r w:rsidRPr="00F745B5">
        <w:rPr>
          <w:color w:val="00B050"/>
          <w:sz w:val="26"/>
          <w:szCs w:val="26"/>
        </w:rPr>
        <w:t xml:space="preserve"> £500 - £1,000 </w:t>
      </w:r>
      <w:r w:rsidRPr="00F745B5">
        <w:rPr>
          <w:rFonts w:ascii="Agency FB" w:hAnsi="Agency FB"/>
          <w:color w:val="00B050"/>
          <w:sz w:val="26"/>
          <w:szCs w:val="26"/>
        </w:rPr>
        <w:t>|</w:t>
      </w:r>
      <w:r w:rsidRPr="00F745B5">
        <w:rPr>
          <w:color w:val="00B050"/>
          <w:sz w:val="26"/>
          <w:szCs w:val="26"/>
        </w:rPr>
        <w:t xml:space="preserve"> open now</w:t>
      </w:r>
    </w:p>
    <w:p w14:paraId="73DAAB09" w14:textId="77777777" w:rsidR="00F745B5" w:rsidRDefault="00F745B5" w:rsidP="00F745B5">
      <w:r>
        <w:t>Grants are available to support individuals and clubs from Dumfries and Galloway who are taking part in sport. Grant funding is awarded towards sports equipment, training for coaches and volunteers, travel and competition expenses, clothing/kit expenses, sports events and improving and extending facilities.</w:t>
      </w:r>
    </w:p>
    <w:p w14:paraId="0D8C6DB6" w14:textId="77777777" w:rsidR="00F745B5" w:rsidRDefault="00F745B5" w:rsidP="00F745B5">
      <w:r>
        <w:t>Geographical areas funded: Dumfries &amp; Galloway</w:t>
      </w:r>
    </w:p>
    <w:p w14:paraId="7550CE6B" w14:textId="68B3C1E4" w:rsidR="00F745B5" w:rsidRDefault="00F745B5" w:rsidP="00F745B5">
      <w:r>
        <w:t>Who can apply: Groups must have a constitution and annual accounts.</w:t>
      </w:r>
    </w:p>
    <w:p w14:paraId="52DBEBFC" w14:textId="7D401482" w:rsidR="00F745B5" w:rsidRDefault="00F745B5" w:rsidP="00F745B5">
      <w:r>
        <w:t xml:space="preserve">When to apply: Applications to </w:t>
      </w:r>
      <w:proofErr w:type="spellStart"/>
      <w:r>
        <w:t>Stewartry</w:t>
      </w:r>
      <w:proofErr w:type="spellEnd"/>
      <w:r>
        <w:t xml:space="preserve"> Sports Council are now open.</w:t>
      </w:r>
    </w:p>
    <w:p w14:paraId="63BD718B" w14:textId="15745CC8" w:rsidR="00F745B5" w:rsidRDefault="00F745B5" w:rsidP="00F745B5">
      <w:r>
        <w:t>How to apply: Application forms are available via the Council website and can be emailed. Individuals or groups are advised to contact the Sports Council to request an application form.</w:t>
      </w:r>
    </w:p>
    <w:p w14:paraId="2C182EC3" w14:textId="30ECB583" w:rsidR="00F745B5" w:rsidRDefault="00F745B5" w:rsidP="00F745B5">
      <w:r>
        <w:t xml:space="preserve">More information: </w:t>
      </w:r>
      <w:hyperlink r:id="rId61" w:history="1">
        <w:r w:rsidRPr="00F745B5">
          <w:rPr>
            <w:rStyle w:val="Hyperlink"/>
          </w:rPr>
          <w:t>https://www.dumgal.gov.uk/article/15763/Sports-grants</w:t>
        </w:r>
      </w:hyperlink>
    </w:p>
    <w:p w14:paraId="37091E5B" w14:textId="77777777" w:rsidR="00277942" w:rsidRDefault="00277942" w:rsidP="00F745B5"/>
    <w:p w14:paraId="73DE5CC0" w14:textId="77777777" w:rsidR="00277942" w:rsidRDefault="00277942" w:rsidP="00F745B5"/>
    <w:p w14:paraId="5F82D95F" w14:textId="7F9AF0FA" w:rsidR="003A3975" w:rsidRPr="00B1594B" w:rsidRDefault="003A3975" w:rsidP="003A3975">
      <w:pPr>
        <w:rPr>
          <w:color w:val="00B0F0"/>
          <w:sz w:val="26"/>
          <w:szCs w:val="26"/>
        </w:rPr>
      </w:pPr>
      <w:r w:rsidRPr="00B1594B">
        <w:rPr>
          <w:color w:val="00B0F0"/>
          <w:sz w:val="26"/>
          <w:szCs w:val="26"/>
        </w:rPr>
        <w:lastRenderedPageBreak/>
        <w:t>Cycling Scotland - Cycle Friendly Employer Development Fund |max £25,000 | open now</w:t>
      </w:r>
    </w:p>
    <w:p w14:paraId="7B6B3EBC" w14:textId="77777777" w:rsidR="003A3975" w:rsidRDefault="003A3975" w:rsidP="003A3975">
      <w:r>
        <w:t>The Cycle Friendly Development Fund, financed by Transport Scotland, is awarded to organisations to develop projects that encourage staff and visitors to travel by bike. Funding can provide the installation of cycle parking, upgrading of minor workplace specific pedestrian / cyclist access routes, upgrading of facilities such as changing areas, showers, lockers and drying areas as well as bike pools, hire fleets or creating maintenance areas and tools.</w:t>
      </w:r>
    </w:p>
    <w:p w14:paraId="7383AD45" w14:textId="5A40EF7D" w:rsidR="003A3975" w:rsidRDefault="003A3975" w:rsidP="003A3975">
      <w:r>
        <w:t>Who can apply: The fund is open to businesses and organisations in Scotland who are working towards achieving or maintaining Cycling Friendly Employer status.</w:t>
      </w:r>
    </w:p>
    <w:p w14:paraId="62C61932" w14:textId="42C3630A" w:rsidR="003A3975" w:rsidRDefault="003A3975" w:rsidP="003A3975">
      <w:r>
        <w:t>How to apply: To apply for funding, a workplace must be registered for the Cycling Friendly Employer Award. Download an application pack from their website.</w:t>
      </w:r>
    </w:p>
    <w:p w14:paraId="5FDF5069" w14:textId="4CB7453D" w:rsidR="003A3975" w:rsidRDefault="003A3975" w:rsidP="003A3975">
      <w:r>
        <w:t>Exclusions: The fund lists a large number of exclusions. See the website for details.</w:t>
      </w:r>
    </w:p>
    <w:p w14:paraId="58FD9A57" w14:textId="6F1A3C9E" w:rsidR="003A3975" w:rsidRDefault="003A3975" w:rsidP="003A3975">
      <w:r>
        <w:t>When to apply: The fund is open and accepts applications on a rolling basis.</w:t>
      </w:r>
    </w:p>
    <w:p w14:paraId="3141FBD6" w14:textId="5D594FC2" w:rsidR="003A3975" w:rsidRPr="003A3975" w:rsidRDefault="003A3975" w:rsidP="003A3975">
      <w:r>
        <w:t xml:space="preserve">More information: </w:t>
      </w:r>
      <w:hyperlink r:id="rId62" w:history="1">
        <w:r w:rsidRPr="003A3975">
          <w:rPr>
            <w:rStyle w:val="Hyperlink"/>
          </w:rPr>
          <w:t>https://www.cycling.scot/our-programmes/cycle-friendly/employer</w:t>
        </w:r>
      </w:hyperlink>
    </w:p>
    <w:p w14:paraId="24922769" w14:textId="77777777" w:rsidR="00ED1052" w:rsidRDefault="00ED1052" w:rsidP="00ED1052">
      <w:pPr>
        <w:spacing w:before="0"/>
      </w:pPr>
    </w:p>
    <w:p w14:paraId="6FB94658" w14:textId="46B1C7D1" w:rsidR="00E17C2F" w:rsidRPr="00AB3DA3" w:rsidRDefault="00E17C2F" w:rsidP="001E41B9">
      <w:pPr>
        <w:spacing w:before="0"/>
        <w:rPr>
          <w:rFonts w:asciiTheme="majorHAnsi" w:hAnsiTheme="majorHAnsi"/>
          <w:color w:val="00B0F0"/>
          <w:sz w:val="26"/>
          <w:szCs w:val="26"/>
        </w:rPr>
      </w:pPr>
      <w:r w:rsidRPr="00AB3DA3">
        <w:rPr>
          <w:rFonts w:asciiTheme="majorHAnsi" w:hAnsiTheme="majorHAnsi"/>
          <w:color w:val="00B0F0"/>
          <w:sz w:val="26"/>
          <w:szCs w:val="26"/>
        </w:rPr>
        <w:t xml:space="preserve">Peter Harrison Foundation – Opportunities through Sport | </w:t>
      </w:r>
      <w:proofErr w:type="spellStart"/>
      <w:r w:rsidRPr="00AB3DA3">
        <w:rPr>
          <w:rFonts w:asciiTheme="majorHAnsi" w:hAnsiTheme="majorHAnsi"/>
          <w:color w:val="00B0F0"/>
          <w:sz w:val="26"/>
          <w:szCs w:val="26"/>
        </w:rPr>
        <w:t>avge</w:t>
      </w:r>
      <w:proofErr w:type="spellEnd"/>
      <w:r w:rsidRPr="00AB3DA3">
        <w:rPr>
          <w:rFonts w:asciiTheme="majorHAnsi" w:hAnsiTheme="majorHAnsi"/>
          <w:color w:val="00B0F0"/>
          <w:sz w:val="26"/>
          <w:szCs w:val="26"/>
        </w:rPr>
        <w:t xml:space="preserve"> £</w:t>
      </w:r>
      <w:r w:rsidR="00EF3DC0">
        <w:rPr>
          <w:rFonts w:asciiTheme="majorHAnsi" w:hAnsiTheme="majorHAnsi"/>
          <w:color w:val="00B0F0"/>
          <w:sz w:val="26"/>
          <w:szCs w:val="26"/>
        </w:rPr>
        <w:t>15.500</w:t>
      </w:r>
      <w:r w:rsidRPr="00AB3DA3">
        <w:rPr>
          <w:rFonts w:asciiTheme="majorHAnsi" w:hAnsiTheme="majorHAnsi"/>
          <w:color w:val="00B0F0"/>
          <w:sz w:val="26"/>
          <w:szCs w:val="26"/>
        </w:rPr>
        <w:t xml:space="preserve"> | open now</w:t>
      </w:r>
    </w:p>
    <w:p w14:paraId="33F7A95A" w14:textId="77777777" w:rsidR="00E17C2F" w:rsidRDefault="00E17C2F" w:rsidP="00E17C2F">
      <w:pPr>
        <w:spacing w:before="0"/>
      </w:pPr>
    </w:p>
    <w:p w14:paraId="3F28AA9A" w14:textId="77777777" w:rsidR="00E17C2F" w:rsidRDefault="00E17C2F" w:rsidP="00E17C2F">
      <w:pPr>
        <w:spacing w:before="0"/>
      </w:pPr>
      <w:r>
        <w:t>The Trustees wish to support sporting activities or projects which provide opportunities for people who are disabled or otherwise disadvantaged to fulfil their potential and to develop other personal and life skills.</w:t>
      </w:r>
    </w:p>
    <w:p w14:paraId="1625A5AC" w14:textId="77777777" w:rsidR="00E17C2F" w:rsidRDefault="00E17C2F" w:rsidP="00E17C2F">
      <w:pPr>
        <w:spacing w:before="0"/>
      </w:pPr>
    </w:p>
    <w:p w14:paraId="15A11E0F" w14:textId="77777777" w:rsidR="00E17C2F" w:rsidRDefault="00E17C2F" w:rsidP="00E17C2F">
      <w:pPr>
        <w:spacing w:before="0"/>
      </w:pPr>
      <w:r>
        <w:t xml:space="preserve">Notes on award amounts: Grants will often be “one off” grants for capital projects. They will, however, consider revenue funding for a new project or if funding is key to the continuing success or survival of an established project. Annual total and average for Scotland from 2018 accounts.  </w:t>
      </w:r>
    </w:p>
    <w:p w14:paraId="10D83E8A" w14:textId="77777777" w:rsidR="00E17C2F" w:rsidRDefault="00E17C2F" w:rsidP="00E17C2F">
      <w:pPr>
        <w:spacing w:before="0"/>
      </w:pPr>
    </w:p>
    <w:p w14:paraId="4FCEBF7A" w14:textId="04C4E6D5" w:rsidR="00E17C2F" w:rsidRDefault="00E17C2F" w:rsidP="00E17C2F">
      <w:pPr>
        <w:spacing w:before="0"/>
      </w:pPr>
      <w:r>
        <w:t xml:space="preserve">Who can apply:  The trust only accepts applications from registered charities or CASCs (Community Amateur Sports Clubs).  </w:t>
      </w:r>
    </w:p>
    <w:p w14:paraId="6C69750D" w14:textId="52ACFC6B" w:rsidR="00E17C2F" w:rsidRDefault="00E17C2F" w:rsidP="00E17C2F">
      <w:pPr>
        <w:spacing w:before="0"/>
      </w:pPr>
    </w:p>
    <w:p w14:paraId="39C27745" w14:textId="5D700622" w:rsidR="00E17C2F" w:rsidRDefault="00E17C2F" w:rsidP="00E17C2F">
      <w:pPr>
        <w:spacing w:before="0"/>
      </w:pPr>
      <w:r>
        <w:t xml:space="preserve">Exclusions: Requests for retrospective funding; activities that are primarily the responsibility of central or local government; individuals; overseas projects; adventure challenges or expeditions in the </w:t>
      </w:r>
      <w:proofErr w:type="spellStart"/>
      <w:r>
        <w:t>uk</w:t>
      </w:r>
      <w:proofErr w:type="spellEnd"/>
      <w:r>
        <w:t xml:space="preserve"> or abroad; projects that are solely for the promotion of religion </w:t>
      </w:r>
    </w:p>
    <w:p w14:paraId="746668C1" w14:textId="77777777" w:rsidR="00E17C2F" w:rsidRDefault="00E17C2F" w:rsidP="00E17C2F">
      <w:pPr>
        <w:spacing w:before="0"/>
      </w:pPr>
    </w:p>
    <w:p w14:paraId="2BD1AEB0" w14:textId="471AECF6" w:rsidR="00E17C2F" w:rsidRDefault="00E17C2F" w:rsidP="00E17C2F">
      <w:pPr>
        <w:spacing w:before="0"/>
      </w:pPr>
      <w:r>
        <w:t>When to apply:  At any time. The Trustees customarily meet three times a year, in Spring, Summer and Autumn. The lead time between an online Initial Enquiry and the successful award of a grant is likely to be between three and six months.</w:t>
      </w:r>
    </w:p>
    <w:p w14:paraId="2784F4B8" w14:textId="77777777" w:rsidR="00E17C2F" w:rsidRDefault="00E17C2F" w:rsidP="00E17C2F">
      <w:pPr>
        <w:spacing w:before="0"/>
      </w:pPr>
    </w:p>
    <w:p w14:paraId="75273BEC" w14:textId="1746DFEF" w:rsidR="007B2B68" w:rsidRDefault="00E17C2F" w:rsidP="00631C22">
      <w:pPr>
        <w:spacing w:before="0"/>
      </w:pPr>
      <w:r>
        <w:t xml:space="preserve">More information:  </w:t>
      </w:r>
      <w:hyperlink r:id="rId63" w:history="1">
        <w:r w:rsidRPr="007B2B68">
          <w:rPr>
            <w:rStyle w:val="Hyperlink"/>
          </w:rPr>
          <w:t>http://www.peterharrisonfoundation.org</w:t>
        </w:r>
        <w:r w:rsidR="007B2B68" w:rsidRPr="007B2B68">
          <w:rPr>
            <w:rStyle w:val="Hyperlink"/>
          </w:rPr>
          <w:t>/grant-programmes</w:t>
        </w:r>
      </w:hyperlink>
    </w:p>
    <w:p w14:paraId="1DDACAEE" w14:textId="5AB146DF" w:rsidR="007B2B68" w:rsidRDefault="007B2B68" w:rsidP="00631C22">
      <w:pPr>
        <w:spacing w:before="0"/>
        <w:rPr>
          <w:rFonts w:asciiTheme="majorHAnsi" w:hAnsiTheme="majorHAnsi"/>
          <w:color w:val="00B0F0"/>
          <w:sz w:val="26"/>
          <w:szCs w:val="26"/>
        </w:rPr>
      </w:pPr>
    </w:p>
    <w:p w14:paraId="6321918D" w14:textId="6DA7D55D" w:rsidR="00631C22" w:rsidRPr="00631C22" w:rsidRDefault="00AF3918" w:rsidP="00631C22">
      <w:pPr>
        <w:spacing w:before="0"/>
        <w:rPr>
          <w:rFonts w:asciiTheme="majorHAnsi" w:hAnsiTheme="majorHAnsi"/>
          <w:color w:val="00B0F0"/>
          <w:sz w:val="26"/>
          <w:szCs w:val="26"/>
        </w:rPr>
      </w:pPr>
      <w:r w:rsidRPr="00631C22">
        <w:rPr>
          <w:rFonts w:asciiTheme="majorHAnsi" w:hAnsiTheme="majorHAnsi"/>
          <w:color w:val="00B0F0"/>
          <w:sz w:val="26"/>
          <w:szCs w:val="26"/>
        </w:rPr>
        <w:t xml:space="preserve">John </w:t>
      </w:r>
      <w:proofErr w:type="spellStart"/>
      <w:r w:rsidRPr="00631C22">
        <w:rPr>
          <w:rFonts w:asciiTheme="majorHAnsi" w:hAnsiTheme="majorHAnsi"/>
          <w:color w:val="00B0F0"/>
          <w:sz w:val="26"/>
          <w:szCs w:val="26"/>
        </w:rPr>
        <w:t>Kirkhope</w:t>
      </w:r>
      <w:proofErr w:type="spellEnd"/>
      <w:r w:rsidRPr="00631C22">
        <w:rPr>
          <w:rFonts w:asciiTheme="majorHAnsi" w:hAnsiTheme="majorHAnsi"/>
          <w:color w:val="00B0F0"/>
          <w:sz w:val="26"/>
          <w:szCs w:val="26"/>
        </w:rPr>
        <w:t xml:space="preserve"> Young Endowment Fund | max </w:t>
      </w:r>
      <w:r w:rsidR="001E41B9" w:rsidRPr="00631C22">
        <w:rPr>
          <w:rFonts w:asciiTheme="majorHAnsi" w:hAnsiTheme="majorHAnsi"/>
          <w:color w:val="00B0F0"/>
          <w:sz w:val="26"/>
          <w:szCs w:val="26"/>
        </w:rPr>
        <w:t>£</w:t>
      </w:r>
      <w:r w:rsidRPr="00631C22">
        <w:rPr>
          <w:rFonts w:asciiTheme="majorHAnsi" w:hAnsiTheme="majorHAnsi"/>
          <w:color w:val="00B0F0"/>
          <w:sz w:val="26"/>
          <w:szCs w:val="26"/>
        </w:rPr>
        <w:t>2,000 | spring/autumn 2021</w:t>
      </w:r>
    </w:p>
    <w:p w14:paraId="51139CD3" w14:textId="77777777" w:rsidR="00631C22" w:rsidRPr="00631C22" w:rsidRDefault="00631C22" w:rsidP="00631C22">
      <w:pPr>
        <w:spacing w:before="0"/>
        <w:rPr>
          <w:rFonts w:asciiTheme="majorHAnsi" w:hAnsiTheme="majorHAnsi"/>
          <w:color w:val="00B0F0"/>
          <w:sz w:val="26"/>
          <w:szCs w:val="26"/>
        </w:rPr>
      </w:pPr>
    </w:p>
    <w:p w14:paraId="31F984A5" w14:textId="19D9BC25" w:rsidR="00AF3918" w:rsidRPr="00631C22" w:rsidRDefault="00AF3918" w:rsidP="00631C22">
      <w:pPr>
        <w:spacing w:before="0"/>
        <w:rPr>
          <w:rFonts w:asciiTheme="majorHAnsi" w:hAnsiTheme="majorHAnsi"/>
        </w:rPr>
      </w:pPr>
      <w:r w:rsidRPr="00631C22">
        <w:rPr>
          <w:rFonts w:asciiTheme="majorHAnsi" w:hAnsiTheme="majorHAnsi"/>
        </w:rPr>
        <w:t xml:space="preserve">The principal objects of the Trust are to provide funds for the advancement of all the schemes which are for the physical wellbeing and improvement in general physical condition of the youth of the City of Edinburgh, for the advancement of knowledge in the science of chemistry as it affects the trade and industry of Great Britain, for making donations for the upkeep, extension and equipment of any charitable institution, hospital or society administered in Scotland whose objective is the restoration of </w:t>
      </w:r>
      <w:r w:rsidRPr="00631C22">
        <w:rPr>
          <w:rFonts w:asciiTheme="majorHAnsi" w:hAnsiTheme="majorHAnsi"/>
        </w:rPr>
        <w:lastRenderedPageBreak/>
        <w:t>the sick to health and for the advancement of knowledge in medicine and surgery including the granting of bursaries and scholarships, funding research work and the purchase of necessary equipment.</w:t>
      </w:r>
    </w:p>
    <w:p w14:paraId="4C627E7D" w14:textId="77777777" w:rsidR="00AF3918" w:rsidRPr="00AF3918" w:rsidRDefault="00AF3918" w:rsidP="001E41B9">
      <w:pPr>
        <w:pStyle w:val="Heading1"/>
        <w:spacing w:before="0" w:after="0"/>
        <w:rPr>
          <w:rFonts w:asciiTheme="majorHAnsi" w:hAnsiTheme="majorHAnsi"/>
          <w:b w:val="0"/>
          <w:color w:val="auto"/>
          <w:sz w:val="22"/>
          <w:szCs w:val="22"/>
        </w:rPr>
      </w:pPr>
    </w:p>
    <w:p w14:paraId="7F0F496F" w14:textId="337E4854" w:rsidR="00AF3918" w:rsidRDefault="00AF3918" w:rsidP="001E41B9">
      <w:pPr>
        <w:pStyle w:val="Heading1"/>
        <w:spacing w:before="0" w:after="0"/>
        <w:rPr>
          <w:rFonts w:asciiTheme="majorHAnsi" w:hAnsiTheme="majorHAnsi"/>
          <w:b w:val="0"/>
          <w:color w:val="auto"/>
          <w:sz w:val="22"/>
          <w:szCs w:val="22"/>
        </w:rPr>
      </w:pPr>
      <w:r w:rsidRPr="00AF3918">
        <w:rPr>
          <w:rFonts w:asciiTheme="majorHAnsi" w:hAnsiTheme="majorHAnsi"/>
          <w:b w:val="0"/>
          <w:color w:val="auto"/>
          <w:sz w:val="22"/>
          <w:szCs w:val="22"/>
        </w:rPr>
        <w:t>Fund award sizes</w:t>
      </w:r>
      <w:r>
        <w:rPr>
          <w:rFonts w:asciiTheme="majorHAnsi" w:hAnsiTheme="majorHAnsi"/>
          <w:b w:val="0"/>
          <w:color w:val="auto"/>
          <w:sz w:val="22"/>
          <w:szCs w:val="22"/>
        </w:rPr>
        <w:t xml:space="preserve">: </w:t>
      </w:r>
      <w:r w:rsidRPr="00AF3918">
        <w:rPr>
          <w:rFonts w:asciiTheme="majorHAnsi" w:hAnsiTheme="majorHAnsi"/>
          <w:b w:val="0"/>
          <w:color w:val="auto"/>
          <w:sz w:val="22"/>
          <w:szCs w:val="22"/>
        </w:rPr>
        <w:t>Maximum: £</w:t>
      </w:r>
      <w:proofErr w:type="gramStart"/>
      <w:r w:rsidRPr="00AF3918">
        <w:rPr>
          <w:rFonts w:asciiTheme="majorHAnsi" w:hAnsiTheme="majorHAnsi"/>
          <w:b w:val="0"/>
          <w:color w:val="auto"/>
          <w:sz w:val="22"/>
          <w:szCs w:val="22"/>
        </w:rPr>
        <w:t>2,000  Average</w:t>
      </w:r>
      <w:proofErr w:type="gramEnd"/>
      <w:r w:rsidRPr="00AF3918">
        <w:rPr>
          <w:rFonts w:asciiTheme="majorHAnsi" w:hAnsiTheme="majorHAnsi"/>
          <w:b w:val="0"/>
          <w:color w:val="auto"/>
          <w:sz w:val="22"/>
          <w:szCs w:val="22"/>
        </w:rPr>
        <w:t xml:space="preserve">: £1,176  Annually awarded: £40,000  </w:t>
      </w:r>
    </w:p>
    <w:p w14:paraId="7CD2F1F8" w14:textId="77777777" w:rsidR="00AF3918" w:rsidRDefault="00AF3918" w:rsidP="001E41B9">
      <w:pPr>
        <w:pStyle w:val="Heading1"/>
        <w:spacing w:before="0" w:after="0"/>
        <w:rPr>
          <w:rFonts w:asciiTheme="majorHAnsi" w:hAnsiTheme="majorHAnsi"/>
          <w:b w:val="0"/>
          <w:color w:val="auto"/>
          <w:sz w:val="22"/>
          <w:szCs w:val="22"/>
        </w:rPr>
      </w:pPr>
    </w:p>
    <w:p w14:paraId="08812F19" w14:textId="77777777" w:rsidR="00AF3918" w:rsidRPr="00AF3918" w:rsidRDefault="00AF3918" w:rsidP="001E41B9">
      <w:pPr>
        <w:pStyle w:val="Heading1"/>
        <w:spacing w:before="0" w:after="0"/>
        <w:rPr>
          <w:rFonts w:asciiTheme="majorHAnsi" w:hAnsiTheme="majorHAnsi"/>
          <w:b w:val="0"/>
          <w:color w:val="auto"/>
          <w:sz w:val="22"/>
          <w:szCs w:val="22"/>
        </w:rPr>
      </w:pPr>
      <w:r w:rsidRPr="00AF3918">
        <w:rPr>
          <w:rFonts w:asciiTheme="majorHAnsi" w:hAnsiTheme="majorHAnsi"/>
          <w:b w:val="0"/>
          <w:color w:val="auto"/>
          <w:sz w:val="22"/>
          <w:szCs w:val="22"/>
        </w:rPr>
        <w:t xml:space="preserve">Notes on award amounts: Annual total and average for UK from 2019 accounts. Most awards were for £1,000.  </w:t>
      </w:r>
    </w:p>
    <w:p w14:paraId="1842B4F4" w14:textId="77777777" w:rsidR="00AF3918" w:rsidRPr="00AF3918" w:rsidRDefault="00AF3918" w:rsidP="001E41B9">
      <w:pPr>
        <w:pStyle w:val="Heading1"/>
        <w:spacing w:before="0" w:after="0"/>
        <w:rPr>
          <w:rFonts w:asciiTheme="majorHAnsi" w:hAnsiTheme="majorHAnsi"/>
          <w:b w:val="0"/>
          <w:color w:val="auto"/>
          <w:sz w:val="22"/>
          <w:szCs w:val="22"/>
        </w:rPr>
      </w:pPr>
    </w:p>
    <w:p w14:paraId="3FC4FC14" w14:textId="41B88673" w:rsidR="00922C8A" w:rsidRDefault="00AF3918" w:rsidP="001E41B9">
      <w:pPr>
        <w:pStyle w:val="Heading1"/>
        <w:spacing w:before="0" w:after="0"/>
        <w:rPr>
          <w:rFonts w:asciiTheme="majorHAnsi" w:hAnsiTheme="majorHAnsi"/>
          <w:b w:val="0"/>
          <w:color w:val="auto"/>
          <w:sz w:val="22"/>
          <w:szCs w:val="22"/>
        </w:rPr>
      </w:pPr>
      <w:r w:rsidRPr="00AF3918">
        <w:rPr>
          <w:rFonts w:asciiTheme="majorHAnsi" w:hAnsiTheme="majorHAnsi"/>
          <w:b w:val="0"/>
          <w:color w:val="auto"/>
          <w:sz w:val="22"/>
          <w:szCs w:val="22"/>
        </w:rPr>
        <w:t>When to apply</w:t>
      </w:r>
      <w:r>
        <w:rPr>
          <w:rFonts w:asciiTheme="majorHAnsi" w:hAnsiTheme="majorHAnsi"/>
          <w:b w:val="0"/>
          <w:color w:val="auto"/>
          <w:sz w:val="22"/>
          <w:szCs w:val="22"/>
        </w:rPr>
        <w:t xml:space="preserve">: </w:t>
      </w:r>
      <w:r w:rsidRPr="00AF3918">
        <w:rPr>
          <w:rFonts w:asciiTheme="majorHAnsi" w:hAnsiTheme="majorHAnsi"/>
          <w:b w:val="0"/>
          <w:color w:val="auto"/>
          <w:sz w:val="22"/>
          <w:szCs w:val="22"/>
        </w:rPr>
        <w:t xml:space="preserve">Applications for grants are usually considered in </w:t>
      </w:r>
      <w:proofErr w:type="gramStart"/>
      <w:r w:rsidRPr="00AF3918">
        <w:rPr>
          <w:rFonts w:asciiTheme="majorHAnsi" w:hAnsiTheme="majorHAnsi"/>
          <w:b w:val="0"/>
          <w:color w:val="auto"/>
          <w:sz w:val="22"/>
          <w:szCs w:val="22"/>
        </w:rPr>
        <w:t>Spring</w:t>
      </w:r>
      <w:proofErr w:type="gramEnd"/>
      <w:r w:rsidRPr="00AF3918">
        <w:rPr>
          <w:rFonts w:asciiTheme="majorHAnsi" w:hAnsiTheme="majorHAnsi"/>
          <w:b w:val="0"/>
          <w:color w:val="auto"/>
          <w:sz w:val="22"/>
          <w:szCs w:val="22"/>
        </w:rPr>
        <w:t xml:space="preserve"> and Autumn each year</w:t>
      </w:r>
    </w:p>
    <w:p w14:paraId="1FFC6402" w14:textId="77777777" w:rsidR="001E41B9" w:rsidRDefault="001E41B9" w:rsidP="001E41B9">
      <w:pPr>
        <w:spacing w:before="0"/>
      </w:pPr>
    </w:p>
    <w:p w14:paraId="3878932B" w14:textId="1B762F2C" w:rsidR="00AF3918" w:rsidRDefault="00AF3918" w:rsidP="001E41B9">
      <w:pPr>
        <w:spacing w:before="0"/>
      </w:pPr>
      <w:r>
        <w:t xml:space="preserve">More information: </w:t>
      </w:r>
      <w:hyperlink r:id="rId64" w:history="1">
        <w:r w:rsidR="001E41B9" w:rsidRPr="006F503B">
          <w:rPr>
            <w:rStyle w:val="Hyperlink"/>
          </w:rPr>
          <w:t>infodesk@morton-fraser.com</w:t>
        </w:r>
      </w:hyperlink>
    </w:p>
    <w:p w14:paraId="3C0FA84C" w14:textId="77777777" w:rsidR="005E5662" w:rsidRPr="0041688A" w:rsidRDefault="005E5662" w:rsidP="005E5662">
      <w:pPr>
        <w:rPr>
          <w:color w:val="00B0F0"/>
          <w:sz w:val="26"/>
          <w:szCs w:val="26"/>
        </w:rPr>
      </w:pPr>
      <w:r w:rsidRPr="00346CA1">
        <w:rPr>
          <w:color w:val="4F81BD" w:themeColor="accent1"/>
          <w:sz w:val="26"/>
          <w:szCs w:val="26"/>
        </w:rPr>
        <w:t xml:space="preserve">Western Isles Council Sport and Games Grant </w:t>
      </w:r>
      <w:r w:rsidRPr="00346CA1">
        <w:rPr>
          <w:rFonts w:ascii="Agency FB" w:hAnsi="Agency FB"/>
          <w:color w:val="4F81BD" w:themeColor="accent1"/>
          <w:sz w:val="26"/>
          <w:szCs w:val="26"/>
        </w:rPr>
        <w:t>|</w:t>
      </w:r>
      <w:r w:rsidRPr="00346CA1">
        <w:rPr>
          <w:color w:val="4F81BD" w:themeColor="accent1"/>
          <w:sz w:val="26"/>
          <w:szCs w:val="26"/>
        </w:rPr>
        <w:t xml:space="preserve"> N/A </w:t>
      </w:r>
      <w:r w:rsidRPr="00346CA1">
        <w:rPr>
          <w:rFonts w:ascii="Agency FB" w:hAnsi="Agency FB"/>
          <w:color w:val="4F81BD" w:themeColor="accent1"/>
          <w:sz w:val="26"/>
          <w:szCs w:val="26"/>
        </w:rPr>
        <w:t>|</w:t>
      </w:r>
      <w:r w:rsidRPr="00346CA1">
        <w:rPr>
          <w:color w:val="4F81BD" w:themeColor="accent1"/>
          <w:sz w:val="26"/>
          <w:szCs w:val="26"/>
        </w:rPr>
        <w:t xml:space="preserve"> N/A</w:t>
      </w:r>
    </w:p>
    <w:p w14:paraId="3FB832A4" w14:textId="77777777" w:rsidR="005E5662" w:rsidRDefault="005E5662" w:rsidP="005E5662">
      <w:r>
        <w:t xml:space="preserve">The </w:t>
      </w:r>
      <w:proofErr w:type="spellStart"/>
      <w:r>
        <w:t>Comhairle</w:t>
      </w:r>
      <w:proofErr w:type="spellEnd"/>
      <w:r>
        <w:t xml:space="preserve"> gives grants to approved voluntary bodies for social, cultural or leisure purposes.</w:t>
      </w:r>
    </w:p>
    <w:p w14:paraId="187B9EEA" w14:textId="77777777" w:rsidR="005E5662" w:rsidRDefault="005E5662" w:rsidP="005E5662">
      <w:r>
        <w:t xml:space="preserve">Who can apply:  Any properly constituted, voluntary and locally based, community group or organisation can apply for a grant.  </w:t>
      </w:r>
    </w:p>
    <w:p w14:paraId="598C289C" w14:textId="77777777" w:rsidR="005E5662" w:rsidRDefault="005E5662" w:rsidP="005E5662">
      <w:r>
        <w:t xml:space="preserve">Exclusions:  Grants will NOT normally be made to: Organisations not properly constituted; Political or religious organisations where the purpose is to promote a particular political or religious viewpoint or party; Organisations receiving or refused grant aid from another </w:t>
      </w:r>
      <w:proofErr w:type="spellStart"/>
      <w:r>
        <w:t>Comhairle</w:t>
      </w:r>
      <w:proofErr w:type="spellEnd"/>
      <w:r>
        <w:t xml:space="preserve"> department for the same purpose; Commercial organisations. </w:t>
      </w:r>
    </w:p>
    <w:p w14:paraId="70FECBF3" w14:textId="77777777" w:rsidR="005E5662" w:rsidRDefault="005E5662" w:rsidP="005E5662">
      <w:r>
        <w:t>When to apply: At any time</w:t>
      </w:r>
    </w:p>
    <w:p w14:paraId="79E31CF7" w14:textId="77777777" w:rsidR="00A11335" w:rsidRDefault="00A11335" w:rsidP="00A11335">
      <w:r w:rsidRPr="004939B6">
        <w:rPr>
          <w:b/>
          <w:bCs/>
          <w:highlight w:val="white"/>
        </w:rPr>
        <w:t>More information</w:t>
      </w:r>
      <w:r w:rsidRPr="004939B6">
        <w:rPr>
          <w:b/>
          <w:bCs/>
          <w:color w:val="333333"/>
          <w:highlight w:val="white"/>
        </w:rPr>
        <w:t xml:space="preserve">: </w:t>
      </w:r>
      <w:hyperlink r:id="rId65" w:history="1">
        <w:r w:rsidRPr="003A1184">
          <w:rPr>
            <w:rStyle w:val="Hyperlink"/>
          </w:rPr>
          <w:t xml:space="preserve"> https://www.cne-siar.gov.uk/benefits-and-grants/grants-to-voluntary-organisations/</w:t>
        </w:r>
      </w:hyperlink>
    </w:p>
    <w:p w14:paraId="7F0C7FAE" w14:textId="77777777" w:rsidR="00205FFC" w:rsidRDefault="00922C8A" w:rsidP="00205FFC">
      <w:pPr>
        <w:rPr>
          <w:rFonts w:asciiTheme="majorHAnsi" w:hAnsiTheme="majorHAnsi"/>
          <w:color w:val="4F81BD" w:themeColor="accent1"/>
          <w:sz w:val="26"/>
          <w:szCs w:val="26"/>
        </w:rPr>
      </w:pPr>
      <w:r w:rsidRPr="00346CA1">
        <w:rPr>
          <w:rFonts w:asciiTheme="majorHAnsi" w:hAnsiTheme="majorHAnsi"/>
          <w:color w:val="4F81BD" w:themeColor="accent1"/>
          <w:sz w:val="26"/>
          <w:szCs w:val="26"/>
        </w:rPr>
        <w:t>The Sportsman’s Charity | total awarded annually £64,000 | N/A</w:t>
      </w:r>
      <w:r w:rsidR="00205FFC">
        <w:rPr>
          <w:rFonts w:asciiTheme="majorHAnsi" w:hAnsiTheme="majorHAnsi"/>
          <w:color w:val="4F81BD" w:themeColor="accent1"/>
          <w:sz w:val="26"/>
          <w:szCs w:val="26"/>
        </w:rPr>
        <w:t xml:space="preserve"> </w:t>
      </w:r>
    </w:p>
    <w:p w14:paraId="052806AC" w14:textId="77777777" w:rsidR="0094416F" w:rsidRDefault="00922C8A" w:rsidP="0094416F">
      <w:pPr>
        <w:rPr>
          <w:rFonts w:asciiTheme="majorHAnsi" w:hAnsiTheme="majorHAnsi"/>
        </w:rPr>
      </w:pPr>
      <w:r w:rsidRPr="00205FFC">
        <w:rPr>
          <w:rFonts w:asciiTheme="majorHAnsi" w:hAnsiTheme="majorHAnsi"/>
        </w:rPr>
        <w:t>Founded in 1983 The Sportsman's Charity has a reputation for running first-class events and distributing funds to a wide range of primarily Scottish charities working in the fields of sport, children and young people, disability and the disadvantaged. Each year, the Charity identifies two partner organisations which will receive a significant proportion of the funds raised at The Sportsman's Dinner. In recent years the charities have included Combat Stress, the Scottish Golf Trust, Capability Scotland, Crohn’s &amp; Colitis UK, Alzheimer Scotland and Scottish Disability Sport. As well as supporting some of the larger established charities, The Sportsman's Charity takes a special interest in smaller organisations for which a modest donation can make all the difference.</w:t>
      </w:r>
    </w:p>
    <w:p w14:paraId="04EDF21E" w14:textId="77777777" w:rsidR="0094416F" w:rsidRDefault="00922C8A" w:rsidP="0094416F">
      <w:pPr>
        <w:rPr>
          <w:rFonts w:asciiTheme="majorHAnsi" w:hAnsiTheme="majorHAnsi"/>
        </w:rPr>
      </w:pPr>
      <w:r w:rsidRPr="0094416F">
        <w:rPr>
          <w:rFonts w:asciiTheme="majorHAnsi" w:hAnsiTheme="majorHAnsi"/>
        </w:rPr>
        <w:t xml:space="preserve">Who can apply: Charities working in the area of sport, children, disability and the </w:t>
      </w:r>
      <w:proofErr w:type="gramStart"/>
      <w:r w:rsidRPr="0094416F">
        <w:rPr>
          <w:rFonts w:asciiTheme="majorHAnsi" w:hAnsiTheme="majorHAnsi"/>
        </w:rPr>
        <w:t>disadvantaged.</w:t>
      </w:r>
      <w:proofErr w:type="gramEnd"/>
      <w:r w:rsidRPr="0094416F">
        <w:rPr>
          <w:rFonts w:asciiTheme="majorHAnsi" w:hAnsiTheme="majorHAnsi"/>
        </w:rPr>
        <w:t xml:space="preserve">  </w:t>
      </w:r>
    </w:p>
    <w:p w14:paraId="23526823" w14:textId="376E28AA" w:rsidR="00922C8A" w:rsidRPr="0094416F" w:rsidRDefault="00922C8A" w:rsidP="0094416F">
      <w:pPr>
        <w:rPr>
          <w:rFonts w:asciiTheme="majorHAnsi" w:hAnsiTheme="majorHAnsi"/>
        </w:rPr>
      </w:pPr>
      <w:r w:rsidRPr="0094416F">
        <w:rPr>
          <w:rFonts w:asciiTheme="majorHAnsi" w:hAnsiTheme="majorHAnsi"/>
        </w:rPr>
        <w:t xml:space="preserve">How to apply: To apply for assistance email info@sportsmanscharity.com. Please provide organisation and project details, and information on other funding applications made. The Sportsman's charity will then be in touch to discuss the application. </w:t>
      </w:r>
    </w:p>
    <w:p w14:paraId="45C191DB" w14:textId="27C2A77A" w:rsidR="00A11335" w:rsidRPr="00346CA1" w:rsidRDefault="00922C8A" w:rsidP="00346CA1">
      <w:pPr>
        <w:pStyle w:val="Heading1"/>
        <w:spacing w:before="0"/>
        <w:rPr>
          <w:rFonts w:asciiTheme="majorHAnsi" w:hAnsiTheme="majorHAnsi"/>
          <w:b w:val="0"/>
          <w:color w:val="auto"/>
          <w:sz w:val="22"/>
          <w:szCs w:val="22"/>
        </w:rPr>
      </w:pPr>
      <w:r w:rsidRPr="00922C8A">
        <w:rPr>
          <w:rFonts w:asciiTheme="majorHAnsi" w:hAnsiTheme="majorHAnsi"/>
          <w:b w:val="0"/>
          <w:color w:val="auto"/>
          <w:sz w:val="22"/>
          <w:szCs w:val="22"/>
        </w:rPr>
        <w:t>Exclusions: The Charity has limited funds at its disposal and restricted areas within which it operates and therefore cannot support all causes for which appeals are made. The Charity does not support individuals or animal welfare charities. It supports specifics and does not fund running costs, staffing costs or overheads</w:t>
      </w:r>
    </w:p>
    <w:p w14:paraId="2E0553FA" w14:textId="77777777" w:rsidR="00A11335" w:rsidRDefault="004939B6" w:rsidP="00A11335">
      <w:pPr>
        <w:spacing w:before="0"/>
        <w:rPr>
          <w:rStyle w:val="Hyperlink"/>
          <w:rFonts w:asciiTheme="majorHAnsi" w:hAnsiTheme="majorHAnsi"/>
          <w:spacing w:val="7"/>
          <w:lang w:val="en"/>
        </w:rPr>
      </w:pPr>
      <w:r w:rsidRPr="004939B6">
        <w:rPr>
          <w:b/>
          <w:bCs/>
          <w:highlight w:val="white"/>
        </w:rPr>
        <w:t>More information</w:t>
      </w:r>
      <w:r w:rsidRPr="004939B6">
        <w:rPr>
          <w:b/>
          <w:bCs/>
          <w:color w:val="333333"/>
          <w:highlight w:val="white"/>
        </w:rPr>
        <w:t xml:space="preserve">: </w:t>
      </w:r>
      <w:hyperlink r:id="rId66" w:tgtFrame="_blank" w:history="1">
        <w:r w:rsidR="00922C8A" w:rsidRPr="00383688">
          <w:rPr>
            <w:rStyle w:val="Hyperlink"/>
            <w:rFonts w:asciiTheme="majorHAnsi" w:hAnsiTheme="majorHAnsi"/>
            <w:spacing w:val="7"/>
            <w:lang w:val="en"/>
          </w:rPr>
          <w:t>http://www.sportsmanscharity.com</w:t>
        </w:r>
      </w:hyperlink>
      <w:r w:rsidR="00A11335">
        <w:rPr>
          <w:rStyle w:val="Hyperlink"/>
          <w:rFonts w:asciiTheme="majorHAnsi" w:hAnsiTheme="majorHAnsi"/>
          <w:spacing w:val="7"/>
          <w:lang w:val="en"/>
        </w:rPr>
        <w:t xml:space="preserve"> </w:t>
      </w:r>
    </w:p>
    <w:p w14:paraId="13CC4B3D" w14:textId="77777777" w:rsidR="007B2B68" w:rsidRDefault="007B2B68" w:rsidP="00A11335">
      <w:pPr>
        <w:spacing w:before="0"/>
        <w:rPr>
          <w:rStyle w:val="Hyperlink"/>
          <w:rFonts w:asciiTheme="majorHAnsi" w:hAnsiTheme="majorHAnsi"/>
          <w:spacing w:val="7"/>
          <w:lang w:val="en"/>
        </w:rPr>
      </w:pPr>
    </w:p>
    <w:p w14:paraId="422D1C34" w14:textId="77777777" w:rsidR="00B54C5F" w:rsidRDefault="00E962C5" w:rsidP="00FF7AA1">
      <w:pPr>
        <w:pStyle w:val="Heading2"/>
        <w:spacing w:before="0" w:after="0"/>
        <w:contextualSpacing w:val="0"/>
        <w:rPr>
          <w:b w:val="0"/>
        </w:rPr>
      </w:pPr>
      <w:proofErr w:type="spellStart"/>
      <w:r>
        <w:rPr>
          <w:b w:val="0"/>
        </w:rPr>
        <w:lastRenderedPageBreak/>
        <w:t>Esmee</w:t>
      </w:r>
      <w:proofErr w:type="spellEnd"/>
      <w:r>
        <w:rPr>
          <w:b w:val="0"/>
        </w:rPr>
        <w:t xml:space="preserve"> Fairbairn Foundation - Food Strand | £5,000 - £500,000 | N/A</w:t>
      </w:r>
    </w:p>
    <w:p w14:paraId="579FDA3F" w14:textId="77777777" w:rsidR="00FF7AA1" w:rsidRDefault="00FF7AA1" w:rsidP="00FF7AA1">
      <w:pPr>
        <w:pBdr>
          <w:top w:val="nil"/>
          <w:left w:val="nil"/>
          <w:bottom w:val="nil"/>
          <w:right w:val="nil"/>
          <w:between w:val="nil"/>
        </w:pBdr>
        <w:spacing w:before="0" w:line="240" w:lineRule="auto"/>
        <w:rPr>
          <w:color w:val="000000"/>
        </w:rPr>
      </w:pPr>
    </w:p>
    <w:p w14:paraId="2A84772F" w14:textId="77777777" w:rsidR="00B54C5F" w:rsidRDefault="00E962C5" w:rsidP="00FF7AA1">
      <w:pPr>
        <w:pBdr>
          <w:top w:val="nil"/>
          <w:left w:val="nil"/>
          <w:bottom w:val="nil"/>
          <w:right w:val="nil"/>
          <w:between w:val="nil"/>
        </w:pBdr>
        <w:spacing w:before="0" w:line="240" w:lineRule="auto"/>
        <w:rPr>
          <w:color w:val="000000"/>
        </w:rPr>
      </w:pPr>
      <w:r>
        <w:rPr>
          <w:color w:val="000000"/>
        </w:rPr>
        <w:t xml:space="preserve">Foundation supports work which demonstrates the important role food plays in </w:t>
      </w:r>
      <w:proofErr w:type="spellStart"/>
      <w:r>
        <w:t>well being</w:t>
      </w:r>
      <w:proofErr w:type="spellEnd"/>
      <w:r>
        <w:rPr>
          <w:color w:val="000000"/>
        </w:rPr>
        <w:t xml:space="preserve"> and which connects people to the food that they eat. It seeks to bring about more sustainable food production and consumption policies and practices. They will support work which:</w:t>
      </w:r>
    </w:p>
    <w:p w14:paraId="36DD06D0" w14:textId="77777777" w:rsidR="00B54C5F" w:rsidRDefault="00E962C5" w:rsidP="00166AAE">
      <w:pPr>
        <w:numPr>
          <w:ilvl w:val="0"/>
          <w:numId w:val="8"/>
        </w:numPr>
        <w:pBdr>
          <w:top w:val="nil"/>
          <w:left w:val="nil"/>
          <w:bottom w:val="nil"/>
          <w:right w:val="nil"/>
          <w:between w:val="nil"/>
        </w:pBdr>
        <w:spacing w:before="0" w:line="240" w:lineRule="auto"/>
        <w:ind w:hanging="360"/>
        <w:contextualSpacing/>
      </w:pPr>
      <w:r>
        <w:rPr>
          <w:color w:val="000000"/>
        </w:rPr>
        <w:t>delivers high quality, innovative local food projects, particularly those that can become financially</w:t>
      </w:r>
      <w:r w:rsidR="00BA35F9">
        <w:rPr>
          <w:color w:val="000000"/>
        </w:rPr>
        <w:t xml:space="preserve"> sustainable and are replicable</w:t>
      </w:r>
    </w:p>
    <w:p w14:paraId="585B3101" w14:textId="77777777" w:rsidR="00B54C5F" w:rsidRDefault="00E962C5" w:rsidP="00166AAE">
      <w:pPr>
        <w:numPr>
          <w:ilvl w:val="0"/>
          <w:numId w:val="8"/>
        </w:numPr>
        <w:pBdr>
          <w:top w:val="nil"/>
          <w:left w:val="nil"/>
          <w:bottom w:val="nil"/>
          <w:right w:val="nil"/>
          <w:between w:val="nil"/>
        </w:pBdr>
        <w:spacing w:before="0" w:line="240" w:lineRule="auto"/>
        <w:ind w:hanging="360"/>
        <w:contextualSpacing/>
      </w:pPr>
      <w:r>
        <w:rPr>
          <w:color w:val="000000"/>
        </w:rPr>
        <w:t>establishes closer links between NGOs, community groups, producers, retailers and industry in order to c</w:t>
      </w:r>
      <w:r w:rsidR="00BA35F9">
        <w:rPr>
          <w:color w:val="000000"/>
        </w:rPr>
        <w:t>reate more coherent food sector</w:t>
      </w:r>
    </w:p>
    <w:p w14:paraId="3D73CC3B" w14:textId="77777777" w:rsidR="00B54C5F" w:rsidRDefault="00E962C5" w:rsidP="00166AAE">
      <w:pPr>
        <w:numPr>
          <w:ilvl w:val="0"/>
          <w:numId w:val="8"/>
        </w:numPr>
        <w:pBdr>
          <w:top w:val="nil"/>
          <w:left w:val="nil"/>
          <w:bottom w:val="nil"/>
          <w:right w:val="nil"/>
          <w:between w:val="nil"/>
        </w:pBdr>
        <w:spacing w:before="0" w:line="240" w:lineRule="auto"/>
        <w:ind w:hanging="360"/>
        <w:contextualSpacing/>
      </w:pPr>
      <w:r>
        <w:rPr>
          <w:color w:val="000000"/>
        </w:rPr>
        <w:t>improves people’s understanding of the place that food plays in our lives and shows the role that access to good qua</w:t>
      </w:r>
      <w:r w:rsidR="00BA35F9">
        <w:rPr>
          <w:color w:val="000000"/>
        </w:rPr>
        <w:t>lity food can have on wellbeing</w:t>
      </w:r>
    </w:p>
    <w:p w14:paraId="1E6EB73F" w14:textId="77777777" w:rsidR="00B54C5F" w:rsidRDefault="00E962C5" w:rsidP="00166AAE">
      <w:pPr>
        <w:numPr>
          <w:ilvl w:val="0"/>
          <w:numId w:val="8"/>
        </w:numPr>
        <w:pBdr>
          <w:top w:val="nil"/>
          <w:left w:val="nil"/>
          <w:bottom w:val="nil"/>
          <w:right w:val="nil"/>
          <w:between w:val="nil"/>
        </w:pBdr>
        <w:spacing w:before="0" w:line="240" w:lineRule="auto"/>
        <w:ind w:hanging="360"/>
        <w:contextualSpacing/>
      </w:pPr>
      <w:r>
        <w:rPr>
          <w:color w:val="000000"/>
        </w:rPr>
        <w:t>leads to the prioritisation of sustainable food production and consumption in local and national polic</w:t>
      </w:r>
      <w:r w:rsidR="00BA35F9">
        <w:rPr>
          <w:color w:val="000000"/>
        </w:rPr>
        <w:t>y, practice and decision-making</w:t>
      </w:r>
    </w:p>
    <w:p w14:paraId="1878AE20" w14:textId="77777777" w:rsidR="0023067C" w:rsidRDefault="00E962C5" w:rsidP="00166AAE">
      <w:pPr>
        <w:numPr>
          <w:ilvl w:val="0"/>
          <w:numId w:val="8"/>
        </w:numPr>
        <w:pBdr>
          <w:top w:val="nil"/>
          <w:left w:val="nil"/>
          <w:bottom w:val="nil"/>
          <w:right w:val="nil"/>
          <w:between w:val="nil"/>
        </w:pBdr>
        <w:spacing w:before="0" w:line="240" w:lineRule="auto"/>
        <w:ind w:hanging="360"/>
        <w:contextualSpacing/>
      </w:pPr>
      <w:r>
        <w:rPr>
          <w:color w:val="000000"/>
        </w:rPr>
        <w:t>increases demand for better quality food from sustainable sources, for example, throug</w:t>
      </w:r>
      <w:r w:rsidR="00BA35F9">
        <w:rPr>
          <w:color w:val="000000"/>
        </w:rPr>
        <w:t>h changes to public procurement</w:t>
      </w:r>
    </w:p>
    <w:p w14:paraId="68BCCAFA" w14:textId="77777777" w:rsidR="00B54C5F" w:rsidRDefault="00E962C5" w:rsidP="003905E1">
      <w:pPr>
        <w:pBdr>
          <w:top w:val="nil"/>
          <w:left w:val="nil"/>
          <w:bottom w:val="nil"/>
          <w:right w:val="nil"/>
          <w:between w:val="nil"/>
        </w:pBdr>
        <w:spacing w:before="0" w:line="240" w:lineRule="auto"/>
        <w:contextualSpacing/>
        <w:rPr>
          <w:color w:val="000000"/>
        </w:rPr>
      </w:pPr>
      <w:r w:rsidRPr="0023067C">
        <w:rPr>
          <w:color w:val="000000"/>
        </w:rPr>
        <w:br/>
      </w:r>
      <w:r w:rsidRPr="00B8334B">
        <w:rPr>
          <w:color w:val="000000"/>
        </w:rPr>
        <w:t xml:space="preserve">Eligibility: </w:t>
      </w:r>
      <w:r w:rsidR="0023067C" w:rsidRPr="00B8334B">
        <w:rPr>
          <w:color w:val="000000"/>
        </w:rPr>
        <w:t>P</w:t>
      </w:r>
      <w:r w:rsidRPr="00B8334B">
        <w:rPr>
          <w:color w:val="000000"/>
        </w:rPr>
        <w:t>ublic, community or charitable organisations</w:t>
      </w:r>
    </w:p>
    <w:p w14:paraId="4951CFD0" w14:textId="77777777" w:rsidR="00DE111E" w:rsidRDefault="00DE111E" w:rsidP="003905E1">
      <w:pPr>
        <w:pBdr>
          <w:top w:val="nil"/>
          <w:left w:val="nil"/>
          <w:bottom w:val="nil"/>
          <w:right w:val="nil"/>
          <w:between w:val="nil"/>
        </w:pBdr>
        <w:spacing w:before="0" w:line="240" w:lineRule="auto"/>
        <w:contextualSpacing/>
        <w:rPr>
          <w:color w:val="000000"/>
        </w:rPr>
      </w:pPr>
    </w:p>
    <w:p w14:paraId="2DC3D25B" w14:textId="7BAFC239" w:rsidR="00B54C5F" w:rsidRPr="000738DF" w:rsidRDefault="00FB38FB" w:rsidP="00F719CB">
      <w:pPr>
        <w:pBdr>
          <w:top w:val="nil"/>
          <w:left w:val="nil"/>
          <w:bottom w:val="nil"/>
          <w:right w:val="nil"/>
          <w:between w:val="nil"/>
        </w:pBdr>
        <w:spacing w:before="0" w:line="240" w:lineRule="auto"/>
        <w:rPr>
          <w:rFonts w:asciiTheme="majorHAnsi" w:hAnsiTheme="majorHAnsi"/>
          <w:color w:val="1155CC"/>
          <w:u w:val="single"/>
        </w:rPr>
      </w:pPr>
      <w:r w:rsidRPr="00FB38FB">
        <w:rPr>
          <w:rFonts w:asciiTheme="majorHAnsi" w:hAnsiTheme="majorHAnsi" w:cstheme="majorHAnsi"/>
          <w:b/>
          <w:color w:val="000000"/>
          <w:spacing w:val="2"/>
          <w:shd w:val="clear" w:color="auto" w:fill="FFFFFF"/>
        </w:rPr>
        <w:t>More information:</w:t>
      </w:r>
      <w:r w:rsidR="000738DF" w:rsidRPr="000738DF">
        <w:t xml:space="preserve"> </w:t>
      </w:r>
      <w:hyperlink r:id="rId67" w:history="1">
        <w:r w:rsidR="00F719CB" w:rsidRPr="00F719CB">
          <w:rPr>
            <w:rStyle w:val="Hyperlink"/>
          </w:rPr>
          <w:t>https://esmeefairbairn.org.uk/applications/</w:t>
        </w:r>
      </w:hyperlink>
    </w:p>
    <w:p w14:paraId="17DCB902" w14:textId="77777777" w:rsidR="003F0858" w:rsidRDefault="003F0858" w:rsidP="00AA431B">
      <w:pPr>
        <w:pStyle w:val="Heading2"/>
        <w:spacing w:before="0" w:after="0"/>
        <w:contextualSpacing w:val="0"/>
        <w:rPr>
          <w:b w:val="0"/>
        </w:rPr>
      </w:pPr>
    </w:p>
    <w:p w14:paraId="0ED29052" w14:textId="77777777" w:rsidR="00B54C5F" w:rsidRDefault="00E962C5" w:rsidP="00AA431B">
      <w:pPr>
        <w:pStyle w:val="Heading2"/>
        <w:spacing w:before="0" w:after="0"/>
        <w:contextualSpacing w:val="0"/>
        <w:rPr>
          <w:b w:val="0"/>
        </w:rPr>
      </w:pPr>
      <w:r>
        <w:rPr>
          <w:b w:val="0"/>
        </w:rPr>
        <w:t xml:space="preserve">Big Lottery Fund (Scotland) - Improving Lives | </w:t>
      </w:r>
      <w:r w:rsidR="00F7020E">
        <w:rPr>
          <w:b w:val="0"/>
        </w:rPr>
        <w:t>from £10,000</w:t>
      </w:r>
      <w:r>
        <w:rPr>
          <w:b w:val="0"/>
        </w:rPr>
        <w:t xml:space="preserve"> | N/A</w:t>
      </w:r>
    </w:p>
    <w:p w14:paraId="3EF746AC" w14:textId="77777777" w:rsidR="00FF7AA1" w:rsidRDefault="00FF7AA1" w:rsidP="00AA431B">
      <w:pPr>
        <w:pBdr>
          <w:top w:val="nil"/>
          <w:left w:val="nil"/>
          <w:bottom w:val="nil"/>
          <w:right w:val="nil"/>
          <w:between w:val="nil"/>
        </w:pBdr>
        <w:spacing w:before="0"/>
        <w:rPr>
          <w:color w:val="000000"/>
        </w:rPr>
      </w:pPr>
    </w:p>
    <w:p w14:paraId="2F5F06C2" w14:textId="77777777" w:rsidR="00B54C5F" w:rsidRDefault="00FF7AA1" w:rsidP="00AA431B">
      <w:pPr>
        <w:pBdr>
          <w:top w:val="nil"/>
          <w:left w:val="nil"/>
          <w:bottom w:val="nil"/>
          <w:right w:val="nil"/>
          <w:between w:val="nil"/>
        </w:pBdr>
        <w:spacing w:before="0"/>
        <w:rPr>
          <w:color w:val="000000"/>
        </w:rPr>
      </w:pPr>
      <w:r>
        <w:rPr>
          <w:color w:val="000000"/>
        </w:rPr>
        <w:t>F</w:t>
      </w:r>
      <w:r w:rsidR="00E962C5">
        <w:rPr>
          <w:color w:val="000000"/>
        </w:rPr>
        <w:t>unding for people experiencing challenges in their lives to help them overcome this and become more resilient. They want to fund activity which means people: are better able to identify solutions that enable them to take control over their lives and build resilience; are able to shape the projects and services they use to better meet their needs; have more access to support and opportunities to improve their lives.</w:t>
      </w:r>
    </w:p>
    <w:p w14:paraId="771D8815" w14:textId="77777777" w:rsidR="006432D5" w:rsidRDefault="006432D5" w:rsidP="00AA431B">
      <w:pPr>
        <w:pBdr>
          <w:top w:val="nil"/>
          <w:left w:val="nil"/>
          <w:bottom w:val="nil"/>
          <w:right w:val="nil"/>
          <w:between w:val="nil"/>
        </w:pBdr>
        <w:spacing w:before="0"/>
        <w:rPr>
          <w:color w:val="000000"/>
        </w:rPr>
      </w:pPr>
    </w:p>
    <w:p w14:paraId="6B9304E2" w14:textId="77777777" w:rsidR="00B54C5F" w:rsidRDefault="00E962C5" w:rsidP="00FF7AA1">
      <w:pPr>
        <w:pBdr>
          <w:top w:val="nil"/>
          <w:left w:val="nil"/>
          <w:bottom w:val="nil"/>
          <w:right w:val="nil"/>
          <w:between w:val="nil"/>
        </w:pBdr>
        <w:spacing w:before="0" w:line="240" w:lineRule="auto"/>
        <w:rPr>
          <w:color w:val="000000"/>
        </w:rPr>
      </w:pPr>
      <w:r w:rsidRPr="00B8334B">
        <w:rPr>
          <w:color w:val="000000"/>
        </w:rPr>
        <w:t>Eligibility:</w:t>
      </w:r>
      <w:r>
        <w:rPr>
          <w:b/>
          <w:color w:val="000000"/>
        </w:rPr>
        <w:t xml:space="preserve"> </w:t>
      </w:r>
      <w:r w:rsidR="0023067C">
        <w:rPr>
          <w:color w:val="000000"/>
        </w:rPr>
        <w:t>P</w:t>
      </w:r>
      <w:r>
        <w:rPr>
          <w:color w:val="000000"/>
        </w:rPr>
        <w:t>ublic, community or charitable organisations</w:t>
      </w:r>
    </w:p>
    <w:p w14:paraId="022F4C17" w14:textId="77777777" w:rsidR="00E17BE8" w:rsidRDefault="00E17BE8" w:rsidP="00FF7AA1">
      <w:pPr>
        <w:pBdr>
          <w:top w:val="nil"/>
          <w:left w:val="nil"/>
          <w:bottom w:val="nil"/>
          <w:right w:val="nil"/>
          <w:between w:val="nil"/>
        </w:pBdr>
        <w:spacing w:before="0" w:line="240" w:lineRule="auto"/>
        <w:rPr>
          <w:b/>
          <w:color w:val="000000"/>
        </w:rPr>
      </w:pPr>
    </w:p>
    <w:p w14:paraId="089739AB" w14:textId="77777777" w:rsidR="00EB15A2" w:rsidRDefault="00FB38FB" w:rsidP="00EB15A2">
      <w:pPr>
        <w:pBdr>
          <w:top w:val="nil"/>
          <w:left w:val="nil"/>
          <w:bottom w:val="nil"/>
          <w:right w:val="nil"/>
          <w:between w:val="nil"/>
        </w:pBdr>
        <w:spacing w:before="0"/>
        <w:rPr>
          <w:color w:val="0563C1"/>
          <w:u w:val="single"/>
        </w:rPr>
      </w:pPr>
      <w:r w:rsidRPr="00FB38FB">
        <w:rPr>
          <w:rFonts w:asciiTheme="majorHAnsi" w:hAnsiTheme="majorHAnsi" w:cstheme="majorHAnsi"/>
          <w:b/>
          <w:color w:val="000000"/>
          <w:spacing w:val="2"/>
          <w:shd w:val="clear" w:color="auto" w:fill="FFFFFF"/>
        </w:rPr>
        <w:t>More information:</w:t>
      </w:r>
      <w:r w:rsidRPr="00FB38FB">
        <w:rPr>
          <w:rFonts w:ascii="Open Sans" w:hAnsi="Open Sans" w:cs="Open Sans"/>
          <w:b/>
          <w:color w:val="000000"/>
          <w:spacing w:val="2"/>
          <w:shd w:val="clear" w:color="auto" w:fill="FFFFFF"/>
        </w:rPr>
        <w:t xml:space="preserve"> </w:t>
      </w:r>
      <w:hyperlink r:id="rId68">
        <w:r w:rsidR="00E962C5">
          <w:rPr>
            <w:color w:val="0563C1"/>
            <w:u w:val="single"/>
          </w:rPr>
          <w:t>https://www.biglotteryfund.org.uk/improvinglives</w:t>
        </w:r>
      </w:hyperlink>
      <w:bookmarkStart w:id="45" w:name="_bfy3a36w0fm0" w:colFirst="0" w:colLast="0"/>
      <w:bookmarkStart w:id="46" w:name="_uf38uwifm3js" w:colFirst="0" w:colLast="0"/>
      <w:bookmarkStart w:id="47" w:name="_74d674kqs7pa" w:colFirst="0" w:colLast="0"/>
      <w:bookmarkStart w:id="48" w:name="_q5rmnxauzcz4" w:colFirst="0" w:colLast="0"/>
      <w:bookmarkEnd w:id="45"/>
      <w:bookmarkEnd w:id="46"/>
      <w:bookmarkEnd w:id="47"/>
      <w:bookmarkEnd w:id="48"/>
    </w:p>
    <w:p w14:paraId="13D95FC2" w14:textId="77777777" w:rsidR="00EB15A2" w:rsidRDefault="00EB15A2" w:rsidP="00EB15A2">
      <w:pPr>
        <w:pBdr>
          <w:top w:val="nil"/>
          <w:left w:val="nil"/>
          <w:bottom w:val="nil"/>
          <w:right w:val="nil"/>
          <w:between w:val="nil"/>
        </w:pBdr>
        <w:spacing w:before="0"/>
        <w:rPr>
          <w:color w:val="0563C1"/>
          <w:u w:val="single"/>
        </w:rPr>
      </w:pPr>
    </w:p>
    <w:p w14:paraId="153B3FAA" w14:textId="77777777" w:rsidR="00EB15A2" w:rsidRDefault="00EB15A2" w:rsidP="00EB15A2">
      <w:pPr>
        <w:pBdr>
          <w:top w:val="nil"/>
          <w:left w:val="nil"/>
          <w:bottom w:val="nil"/>
          <w:right w:val="nil"/>
          <w:between w:val="nil"/>
        </w:pBdr>
        <w:spacing w:before="0"/>
        <w:rPr>
          <w:color w:val="0563C1"/>
          <w:u w:val="single"/>
        </w:rPr>
      </w:pPr>
    </w:p>
    <w:p w14:paraId="12565232" w14:textId="2C8C0CF2" w:rsidR="00D114C5" w:rsidRDefault="00E962C5" w:rsidP="00096E9B">
      <w:pPr>
        <w:pBdr>
          <w:top w:val="nil"/>
          <w:left w:val="nil"/>
          <w:bottom w:val="nil"/>
          <w:right w:val="nil"/>
          <w:between w:val="nil"/>
        </w:pBdr>
        <w:spacing w:before="0"/>
        <w:rPr>
          <w:rFonts w:asciiTheme="majorHAnsi" w:hAnsiTheme="majorHAnsi"/>
          <w:b/>
          <w:color w:val="4F81BD" w:themeColor="accent1"/>
          <w:sz w:val="32"/>
          <w:szCs w:val="32"/>
        </w:rPr>
      </w:pPr>
      <w:r w:rsidRPr="00627A09">
        <w:rPr>
          <w:rFonts w:asciiTheme="majorHAnsi" w:hAnsiTheme="majorHAnsi"/>
          <w:b/>
          <w:color w:val="4F81BD" w:themeColor="accent1"/>
          <w:sz w:val="32"/>
          <w:szCs w:val="32"/>
        </w:rPr>
        <w:t>Culture and Arts</w:t>
      </w:r>
      <w:r w:rsidR="001F4DFF" w:rsidRPr="00627A09">
        <w:rPr>
          <w:rFonts w:asciiTheme="majorHAnsi" w:hAnsiTheme="majorHAnsi"/>
          <w:b/>
          <w:color w:val="4F81BD" w:themeColor="accent1"/>
          <w:sz w:val="32"/>
          <w:szCs w:val="32"/>
        </w:rPr>
        <w:t xml:space="preserve"> </w:t>
      </w:r>
    </w:p>
    <w:p w14:paraId="3E65DD3B" w14:textId="77777777" w:rsidR="007264F4" w:rsidRDefault="007264F4" w:rsidP="004E27EC">
      <w:pPr>
        <w:pBdr>
          <w:top w:val="nil"/>
          <w:left w:val="nil"/>
          <w:bottom w:val="nil"/>
          <w:right w:val="nil"/>
          <w:between w:val="nil"/>
        </w:pBdr>
        <w:spacing w:before="0"/>
        <w:rPr>
          <w:rFonts w:asciiTheme="majorHAnsi" w:hAnsiTheme="majorHAnsi"/>
          <w:color w:val="00B050"/>
          <w:sz w:val="26"/>
          <w:szCs w:val="26"/>
        </w:rPr>
      </w:pPr>
    </w:p>
    <w:p w14:paraId="3ABDDA6A" w14:textId="098A6949" w:rsidR="004E27EC" w:rsidRPr="00614414" w:rsidRDefault="00850D39" w:rsidP="004E27EC">
      <w:pPr>
        <w:pBdr>
          <w:top w:val="nil"/>
          <w:left w:val="nil"/>
          <w:bottom w:val="nil"/>
          <w:right w:val="nil"/>
          <w:between w:val="nil"/>
        </w:pBdr>
        <w:spacing w:before="0"/>
        <w:rPr>
          <w:rFonts w:asciiTheme="majorHAnsi" w:hAnsiTheme="majorHAnsi"/>
          <w:color w:val="00B050"/>
          <w:sz w:val="26"/>
          <w:szCs w:val="26"/>
        </w:rPr>
      </w:pPr>
      <w:r w:rsidRPr="00614414">
        <w:rPr>
          <w:rFonts w:asciiTheme="majorHAnsi" w:hAnsiTheme="majorHAnsi"/>
          <w:color w:val="00B050"/>
          <w:sz w:val="26"/>
          <w:szCs w:val="26"/>
        </w:rPr>
        <w:t xml:space="preserve">The Museums Association - </w:t>
      </w:r>
      <w:proofErr w:type="spellStart"/>
      <w:r w:rsidRPr="00614414">
        <w:rPr>
          <w:rFonts w:asciiTheme="majorHAnsi" w:hAnsiTheme="majorHAnsi"/>
          <w:color w:val="00B050"/>
          <w:sz w:val="26"/>
          <w:szCs w:val="26"/>
        </w:rPr>
        <w:t>Esmée</w:t>
      </w:r>
      <w:proofErr w:type="spellEnd"/>
      <w:r w:rsidRPr="00614414">
        <w:rPr>
          <w:rFonts w:asciiTheme="majorHAnsi" w:hAnsiTheme="majorHAnsi"/>
          <w:color w:val="00B050"/>
          <w:sz w:val="26"/>
          <w:szCs w:val="26"/>
        </w:rPr>
        <w:t xml:space="preserve"> Fairbairn Collections Fund </w:t>
      </w:r>
      <w:r w:rsidRPr="00614414">
        <w:rPr>
          <w:rFonts w:ascii="Agency FB" w:hAnsi="Agency FB"/>
          <w:color w:val="00B050"/>
          <w:sz w:val="26"/>
          <w:szCs w:val="26"/>
        </w:rPr>
        <w:t>|</w:t>
      </w:r>
      <w:r w:rsidRPr="00614414">
        <w:rPr>
          <w:rFonts w:asciiTheme="majorHAnsi" w:hAnsiTheme="majorHAnsi"/>
          <w:color w:val="00B050"/>
          <w:sz w:val="26"/>
          <w:szCs w:val="26"/>
        </w:rPr>
        <w:t xml:space="preserve"> </w:t>
      </w:r>
      <w:r w:rsidR="00C60E6F" w:rsidRPr="00614414">
        <w:rPr>
          <w:rFonts w:asciiTheme="majorHAnsi" w:hAnsiTheme="majorHAnsi"/>
          <w:color w:val="00B050"/>
          <w:sz w:val="26"/>
          <w:szCs w:val="26"/>
        </w:rPr>
        <w:t xml:space="preserve">N/A </w:t>
      </w:r>
      <w:r w:rsidRPr="00614414">
        <w:rPr>
          <w:rFonts w:ascii="Agency FB" w:hAnsi="Agency FB"/>
          <w:color w:val="00B050"/>
          <w:sz w:val="26"/>
          <w:szCs w:val="26"/>
        </w:rPr>
        <w:t>|</w:t>
      </w:r>
      <w:r w:rsidRPr="00614414">
        <w:rPr>
          <w:rFonts w:asciiTheme="majorHAnsi" w:hAnsiTheme="majorHAnsi"/>
          <w:color w:val="00B050"/>
          <w:sz w:val="26"/>
          <w:szCs w:val="26"/>
        </w:rPr>
        <w:t xml:space="preserve"> 13 September</w:t>
      </w:r>
    </w:p>
    <w:p w14:paraId="39A4662D" w14:textId="77777777" w:rsidR="00850D39" w:rsidRDefault="00850D39" w:rsidP="00850D39">
      <w:pPr>
        <w:pBdr>
          <w:top w:val="nil"/>
          <w:left w:val="nil"/>
          <w:bottom w:val="nil"/>
          <w:right w:val="nil"/>
          <w:between w:val="nil"/>
        </w:pBdr>
        <w:spacing w:before="0"/>
        <w:rPr>
          <w:rFonts w:asciiTheme="majorHAnsi" w:hAnsiTheme="majorHAnsi"/>
        </w:rPr>
      </w:pPr>
    </w:p>
    <w:p w14:paraId="745214E6" w14:textId="77777777" w:rsidR="00850D39" w:rsidRPr="00850D39" w:rsidRDefault="00850D39" w:rsidP="00850D39">
      <w:pPr>
        <w:pBdr>
          <w:top w:val="nil"/>
          <w:left w:val="nil"/>
          <w:bottom w:val="nil"/>
          <w:right w:val="nil"/>
          <w:between w:val="nil"/>
        </w:pBdr>
        <w:spacing w:before="0"/>
        <w:rPr>
          <w:rFonts w:asciiTheme="majorHAnsi" w:hAnsiTheme="majorHAnsi"/>
        </w:rPr>
      </w:pPr>
      <w:r w:rsidRPr="00850D39">
        <w:rPr>
          <w:rFonts w:asciiTheme="majorHAnsi" w:hAnsiTheme="majorHAnsi"/>
        </w:rPr>
        <w:t xml:space="preserve">The Collections Fund supports museums to use their collections to become relevant and sustainable organisations that are connected to and valued by their communities. All applications to the Collections Fund must focus on existing collections, typically held by an </w:t>
      </w:r>
      <w:proofErr w:type="gramStart"/>
      <w:r w:rsidRPr="00850D39">
        <w:rPr>
          <w:rFonts w:asciiTheme="majorHAnsi" w:hAnsiTheme="majorHAnsi"/>
        </w:rPr>
        <w:t>Accredited</w:t>
      </w:r>
      <w:proofErr w:type="gramEnd"/>
      <w:r w:rsidRPr="00850D39">
        <w:rPr>
          <w:rFonts w:asciiTheme="majorHAnsi" w:hAnsiTheme="majorHAnsi"/>
        </w:rPr>
        <w:t xml:space="preserve"> museum or partnership of museums and other organisations, and the funded work must engage and involve audiences to achieve public benefit.</w:t>
      </w:r>
    </w:p>
    <w:p w14:paraId="0BF8AC8D" w14:textId="77777777" w:rsidR="00850D39" w:rsidRPr="00850D39" w:rsidRDefault="00850D39" w:rsidP="00850D39">
      <w:pPr>
        <w:pBdr>
          <w:top w:val="nil"/>
          <w:left w:val="nil"/>
          <w:bottom w:val="nil"/>
          <w:right w:val="nil"/>
          <w:between w:val="nil"/>
        </w:pBdr>
        <w:spacing w:before="0"/>
        <w:rPr>
          <w:rFonts w:asciiTheme="majorHAnsi" w:hAnsiTheme="majorHAnsi"/>
        </w:rPr>
      </w:pPr>
    </w:p>
    <w:p w14:paraId="5E004D66" w14:textId="77777777" w:rsidR="00850D39" w:rsidRPr="00850D39" w:rsidRDefault="00850D39" w:rsidP="00850D39">
      <w:pPr>
        <w:pBdr>
          <w:top w:val="nil"/>
          <w:left w:val="nil"/>
          <w:bottom w:val="nil"/>
          <w:right w:val="nil"/>
          <w:between w:val="nil"/>
        </w:pBdr>
        <w:spacing w:before="0"/>
        <w:rPr>
          <w:rFonts w:asciiTheme="majorHAnsi" w:hAnsiTheme="majorHAnsi"/>
        </w:rPr>
      </w:pPr>
      <w:r w:rsidRPr="00850D39">
        <w:rPr>
          <w:rFonts w:asciiTheme="majorHAnsi" w:hAnsiTheme="majorHAnsi"/>
        </w:rPr>
        <w:t>It is an essential requirement of the Collections Fund that projects use collections to engage, involve and inspire audiences. They are keen to support museums that can prioritise and develop their collections needs, to meet the unique potential of museums to make a difference to people’s lives.</w:t>
      </w:r>
    </w:p>
    <w:p w14:paraId="4CA63A64" w14:textId="77777777" w:rsidR="00850D39" w:rsidRPr="00850D39" w:rsidRDefault="00850D39" w:rsidP="00850D39">
      <w:pPr>
        <w:pBdr>
          <w:top w:val="nil"/>
          <w:left w:val="nil"/>
          <w:bottom w:val="nil"/>
          <w:right w:val="nil"/>
          <w:between w:val="nil"/>
        </w:pBdr>
        <w:spacing w:before="0"/>
        <w:rPr>
          <w:rFonts w:asciiTheme="majorHAnsi" w:hAnsiTheme="majorHAnsi"/>
        </w:rPr>
      </w:pPr>
    </w:p>
    <w:p w14:paraId="46AC508C" w14:textId="77777777" w:rsidR="00850D39" w:rsidRPr="00850D39" w:rsidRDefault="00850D39" w:rsidP="00850D39">
      <w:pPr>
        <w:pBdr>
          <w:top w:val="nil"/>
          <w:left w:val="nil"/>
          <w:bottom w:val="nil"/>
          <w:right w:val="nil"/>
          <w:between w:val="nil"/>
        </w:pBdr>
        <w:spacing w:before="0"/>
        <w:rPr>
          <w:rFonts w:asciiTheme="majorHAnsi" w:hAnsiTheme="majorHAnsi"/>
        </w:rPr>
      </w:pPr>
      <w:r w:rsidRPr="00850D39">
        <w:rPr>
          <w:rFonts w:asciiTheme="majorHAnsi" w:hAnsiTheme="majorHAnsi"/>
        </w:rPr>
        <w:t xml:space="preserve">Type of funding: Grant Type of cost: Capital, Revenue </w:t>
      </w:r>
    </w:p>
    <w:p w14:paraId="5B9AEDC3" w14:textId="77777777" w:rsidR="00850D39" w:rsidRPr="00850D39" w:rsidRDefault="00850D39" w:rsidP="00850D39">
      <w:pPr>
        <w:pBdr>
          <w:top w:val="nil"/>
          <w:left w:val="nil"/>
          <w:bottom w:val="nil"/>
          <w:right w:val="nil"/>
          <w:between w:val="nil"/>
        </w:pBdr>
        <w:spacing w:before="0"/>
        <w:rPr>
          <w:rFonts w:asciiTheme="majorHAnsi" w:hAnsiTheme="majorHAnsi"/>
        </w:rPr>
      </w:pPr>
      <w:r w:rsidRPr="00850D39">
        <w:rPr>
          <w:rFonts w:asciiTheme="majorHAnsi" w:hAnsiTheme="majorHAnsi"/>
        </w:rPr>
        <w:t>Fund award sizes</w:t>
      </w:r>
    </w:p>
    <w:p w14:paraId="1807EC2A" w14:textId="77777777" w:rsidR="00850D39" w:rsidRDefault="00850D39" w:rsidP="00850D39">
      <w:pPr>
        <w:pBdr>
          <w:top w:val="nil"/>
          <w:left w:val="nil"/>
          <w:bottom w:val="nil"/>
          <w:right w:val="nil"/>
          <w:between w:val="nil"/>
        </w:pBdr>
        <w:spacing w:before="0"/>
        <w:rPr>
          <w:rFonts w:asciiTheme="majorHAnsi" w:hAnsiTheme="majorHAnsi"/>
        </w:rPr>
      </w:pPr>
    </w:p>
    <w:p w14:paraId="1992A06B" w14:textId="353A2E36" w:rsidR="00850D39" w:rsidRPr="00850D39" w:rsidRDefault="00850D39" w:rsidP="00850D39">
      <w:pPr>
        <w:pBdr>
          <w:top w:val="nil"/>
          <w:left w:val="nil"/>
          <w:bottom w:val="nil"/>
          <w:right w:val="nil"/>
          <w:between w:val="nil"/>
        </w:pBdr>
        <w:spacing w:before="0"/>
        <w:rPr>
          <w:rFonts w:asciiTheme="majorHAnsi" w:hAnsiTheme="majorHAnsi"/>
        </w:rPr>
      </w:pPr>
      <w:r w:rsidRPr="00850D39">
        <w:rPr>
          <w:rFonts w:asciiTheme="majorHAnsi" w:hAnsiTheme="majorHAnsi"/>
        </w:rPr>
        <w:t>Who can apply</w:t>
      </w:r>
      <w:r>
        <w:rPr>
          <w:rFonts w:asciiTheme="majorHAnsi" w:hAnsiTheme="majorHAnsi"/>
        </w:rPr>
        <w:t xml:space="preserve">:  </w:t>
      </w:r>
      <w:r w:rsidRPr="00850D39">
        <w:rPr>
          <w:rFonts w:asciiTheme="majorHAnsi" w:hAnsiTheme="majorHAnsi"/>
        </w:rPr>
        <w:t xml:space="preserve">The </w:t>
      </w:r>
      <w:proofErr w:type="spellStart"/>
      <w:r w:rsidRPr="00850D39">
        <w:rPr>
          <w:rFonts w:asciiTheme="majorHAnsi" w:hAnsiTheme="majorHAnsi"/>
        </w:rPr>
        <w:t>Esmée</w:t>
      </w:r>
      <w:proofErr w:type="spellEnd"/>
      <w:r w:rsidRPr="00850D39">
        <w:rPr>
          <w:rFonts w:asciiTheme="majorHAnsi" w:hAnsiTheme="majorHAnsi"/>
        </w:rPr>
        <w:t xml:space="preserve"> Fairbairn Collections Fund is open to all museums and galleries in the United </w:t>
      </w:r>
      <w:r w:rsidRPr="00850D39">
        <w:rPr>
          <w:rFonts w:asciiTheme="majorHAnsi" w:hAnsiTheme="majorHAnsi"/>
        </w:rPr>
        <w:lastRenderedPageBreak/>
        <w:t>Kingdom. Applicants from within the museum sector must be members of the Museums Association.</w:t>
      </w:r>
    </w:p>
    <w:p w14:paraId="2920E8C9" w14:textId="77777777" w:rsidR="00850D39" w:rsidRPr="00850D39" w:rsidRDefault="00850D39" w:rsidP="00850D39">
      <w:pPr>
        <w:pBdr>
          <w:top w:val="nil"/>
          <w:left w:val="nil"/>
          <w:bottom w:val="nil"/>
          <w:right w:val="nil"/>
          <w:between w:val="nil"/>
        </w:pBdr>
        <w:spacing w:before="0"/>
        <w:rPr>
          <w:rFonts w:asciiTheme="majorHAnsi" w:hAnsiTheme="majorHAnsi"/>
        </w:rPr>
      </w:pPr>
    </w:p>
    <w:p w14:paraId="694C2BFE" w14:textId="6E8F3E89" w:rsidR="00850D39" w:rsidRDefault="00850D39" w:rsidP="00850D39">
      <w:pPr>
        <w:pBdr>
          <w:top w:val="nil"/>
          <w:left w:val="nil"/>
          <w:bottom w:val="nil"/>
          <w:right w:val="nil"/>
          <w:between w:val="nil"/>
        </w:pBdr>
        <w:spacing w:before="0"/>
        <w:rPr>
          <w:rFonts w:asciiTheme="majorHAnsi" w:hAnsiTheme="majorHAnsi"/>
        </w:rPr>
      </w:pPr>
      <w:r w:rsidRPr="00850D39">
        <w:rPr>
          <w:rFonts w:asciiTheme="majorHAnsi" w:hAnsiTheme="majorHAnsi"/>
        </w:rPr>
        <w:t>Applications from national museums must be in partnership with at least one non-national museum</w:t>
      </w:r>
    </w:p>
    <w:p w14:paraId="1E04669A" w14:textId="77777777" w:rsidR="00850D39" w:rsidRPr="00850D39" w:rsidRDefault="00850D39" w:rsidP="00850D39">
      <w:pPr>
        <w:pBdr>
          <w:top w:val="nil"/>
          <w:left w:val="nil"/>
          <w:bottom w:val="nil"/>
          <w:right w:val="nil"/>
          <w:between w:val="nil"/>
        </w:pBdr>
        <w:spacing w:before="0"/>
        <w:rPr>
          <w:rFonts w:asciiTheme="majorHAnsi" w:hAnsiTheme="majorHAnsi"/>
        </w:rPr>
      </w:pPr>
    </w:p>
    <w:p w14:paraId="140BA6A3" w14:textId="41967A8B" w:rsidR="00850D39" w:rsidRDefault="00850D39" w:rsidP="004E27EC">
      <w:pPr>
        <w:pBdr>
          <w:top w:val="nil"/>
          <w:left w:val="nil"/>
          <w:bottom w:val="nil"/>
          <w:right w:val="nil"/>
          <w:between w:val="nil"/>
        </w:pBdr>
        <w:spacing w:before="0"/>
        <w:rPr>
          <w:rFonts w:asciiTheme="majorHAnsi" w:hAnsiTheme="majorHAnsi"/>
        </w:rPr>
      </w:pPr>
      <w:r w:rsidRPr="00850D39">
        <w:rPr>
          <w:rFonts w:asciiTheme="majorHAnsi" w:hAnsiTheme="majorHAnsi"/>
        </w:rPr>
        <w:t xml:space="preserve">More information: </w:t>
      </w:r>
      <w:r>
        <w:rPr>
          <w:rFonts w:asciiTheme="majorHAnsi" w:hAnsiTheme="majorHAnsi"/>
        </w:rPr>
        <w:t xml:space="preserve"> </w:t>
      </w:r>
      <w:hyperlink r:id="rId69" w:history="1">
        <w:r w:rsidR="00C60E6F" w:rsidRPr="00D1746F">
          <w:rPr>
            <w:rStyle w:val="Hyperlink"/>
            <w:rFonts w:asciiTheme="majorHAnsi" w:hAnsiTheme="majorHAnsi"/>
          </w:rPr>
          <w:t>https://www.museumsassociation.org/funding/esmee-fairbairn-collections-fund/</w:t>
        </w:r>
      </w:hyperlink>
    </w:p>
    <w:p w14:paraId="2DA304DD" w14:textId="77777777" w:rsidR="00C60E6F" w:rsidRDefault="00C60E6F" w:rsidP="004E27EC">
      <w:pPr>
        <w:pBdr>
          <w:top w:val="nil"/>
          <w:left w:val="nil"/>
          <w:bottom w:val="nil"/>
          <w:right w:val="nil"/>
          <w:between w:val="nil"/>
        </w:pBdr>
        <w:spacing w:before="0"/>
        <w:rPr>
          <w:rFonts w:asciiTheme="majorHAnsi" w:hAnsiTheme="majorHAnsi"/>
          <w:b/>
          <w:i/>
        </w:rPr>
      </w:pPr>
    </w:p>
    <w:p w14:paraId="4E623B1A" w14:textId="714F2DCD" w:rsidR="00D57487" w:rsidRPr="00D57487" w:rsidRDefault="00D57487" w:rsidP="00D57487">
      <w:pPr>
        <w:pBdr>
          <w:top w:val="nil"/>
          <w:left w:val="nil"/>
          <w:bottom w:val="nil"/>
          <w:right w:val="nil"/>
          <w:between w:val="nil"/>
        </w:pBdr>
        <w:spacing w:before="0"/>
        <w:rPr>
          <w:rFonts w:asciiTheme="majorHAnsi" w:hAnsiTheme="majorHAnsi"/>
          <w:color w:val="C00000"/>
          <w:sz w:val="26"/>
          <w:szCs w:val="26"/>
        </w:rPr>
      </w:pPr>
      <w:r w:rsidRPr="00D57487">
        <w:rPr>
          <w:rFonts w:asciiTheme="majorHAnsi" w:hAnsiTheme="majorHAnsi"/>
          <w:color w:val="C00000"/>
          <w:sz w:val="26"/>
          <w:szCs w:val="26"/>
        </w:rPr>
        <w:t>DG Unlimited - Together Again Fund | £750 - £5000 | 10 May</w:t>
      </w:r>
    </w:p>
    <w:p w14:paraId="29824032" w14:textId="77777777" w:rsidR="00D57487" w:rsidRPr="00D57487" w:rsidRDefault="00D57487" w:rsidP="00D57487">
      <w:pPr>
        <w:pBdr>
          <w:top w:val="nil"/>
          <w:left w:val="nil"/>
          <w:bottom w:val="nil"/>
          <w:right w:val="nil"/>
          <w:between w:val="nil"/>
        </w:pBdr>
        <w:spacing w:before="0"/>
        <w:rPr>
          <w:rFonts w:asciiTheme="majorHAnsi" w:hAnsiTheme="majorHAnsi"/>
        </w:rPr>
      </w:pPr>
    </w:p>
    <w:p w14:paraId="3F32C73A" w14:textId="77777777" w:rsidR="00D57487" w:rsidRPr="00D57487" w:rsidRDefault="00D57487" w:rsidP="00D57487">
      <w:pPr>
        <w:pBdr>
          <w:top w:val="nil"/>
          <w:left w:val="nil"/>
          <w:bottom w:val="nil"/>
          <w:right w:val="nil"/>
          <w:between w:val="nil"/>
        </w:pBdr>
        <w:spacing w:before="0"/>
        <w:rPr>
          <w:rFonts w:asciiTheme="majorHAnsi" w:hAnsiTheme="majorHAnsi"/>
        </w:rPr>
      </w:pPr>
      <w:r w:rsidRPr="00D57487">
        <w:rPr>
          <w:rFonts w:asciiTheme="majorHAnsi" w:hAnsiTheme="majorHAnsi"/>
        </w:rPr>
        <w:t>Together Again is a new, dynamic season of cultural events and activities that will take place across Dumfries and Galloway from June 2021 to March 2022. It aims to stimulate creative activity for a positive impact on the wellbeing of people and communities. This will be achieved by supporting the production and delivery of new creative events/activities, or sharing existing creative work, through (but not limited to) concerts, workshops, performances, exhibitions, film screenings and literary readings.</w:t>
      </w:r>
    </w:p>
    <w:p w14:paraId="1A11BFE2" w14:textId="77777777" w:rsidR="00D57487" w:rsidRPr="00D57487" w:rsidRDefault="00D57487" w:rsidP="00D57487">
      <w:pPr>
        <w:pBdr>
          <w:top w:val="nil"/>
          <w:left w:val="nil"/>
          <w:bottom w:val="nil"/>
          <w:right w:val="nil"/>
          <w:between w:val="nil"/>
        </w:pBdr>
        <w:spacing w:before="0"/>
        <w:rPr>
          <w:rFonts w:asciiTheme="majorHAnsi" w:hAnsiTheme="majorHAnsi"/>
        </w:rPr>
      </w:pPr>
    </w:p>
    <w:p w14:paraId="35FB0357" w14:textId="77777777" w:rsidR="00D57487" w:rsidRPr="00D57487" w:rsidRDefault="00D57487" w:rsidP="00D57487">
      <w:pPr>
        <w:pBdr>
          <w:top w:val="nil"/>
          <w:left w:val="nil"/>
          <w:bottom w:val="nil"/>
          <w:right w:val="nil"/>
          <w:between w:val="nil"/>
        </w:pBdr>
        <w:spacing w:before="0"/>
        <w:rPr>
          <w:rFonts w:asciiTheme="majorHAnsi" w:hAnsiTheme="majorHAnsi"/>
        </w:rPr>
      </w:pPr>
      <w:r w:rsidRPr="00D57487">
        <w:rPr>
          <w:rFonts w:asciiTheme="majorHAnsi" w:hAnsiTheme="majorHAnsi"/>
        </w:rPr>
        <w:t>All funded projects will be asked to deliver at least one of the following social outcomes:</w:t>
      </w:r>
    </w:p>
    <w:p w14:paraId="79BBE9F5" w14:textId="5B285480" w:rsidR="00D57487" w:rsidRPr="00D57487" w:rsidRDefault="00D57487" w:rsidP="004D347E">
      <w:pPr>
        <w:pStyle w:val="ListParagraph"/>
        <w:numPr>
          <w:ilvl w:val="0"/>
          <w:numId w:val="54"/>
        </w:numPr>
        <w:pBdr>
          <w:top w:val="nil"/>
          <w:left w:val="nil"/>
          <w:bottom w:val="nil"/>
          <w:right w:val="nil"/>
          <w:between w:val="nil"/>
        </w:pBdr>
        <w:spacing w:before="0"/>
        <w:rPr>
          <w:rFonts w:asciiTheme="majorHAnsi" w:hAnsiTheme="majorHAnsi"/>
        </w:rPr>
      </w:pPr>
      <w:r w:rsidRPr="00D57487">
        <w:rPr>
          <w:rFonts w:asciiTheme="majorHAnsi" w:hAnsiTheme="majorHAnsi"/>
        </w:rPr>
        <w:t>Combat loneliness and contribute to wellbeing and happiness</w:t>
      </w:r>
    </w:p>
    <w:p w14:paraId="390B558A" w14:textId="3F0D2F93" w:rsidR="00D57487" w:rsidRPr="00D57487" w:rsidRDefault="00D57487" w:rsidP="004D347E">
      <w:pPr>
        <w:pStyle w:val="ListParagraph"/>
        <w:numPr>
          <w:ilvl w:val="0"/>
          <w:numId w:val="54"/>
        </w:numPr>
        <w:pBdr>
          <w:top w:val="nil"/>
          <w:left w:val="nil"/>
          <w:bottom w:val="nil"/>
          <w:right w:val="nil"/>
          <w:between w:val="nil"/>
        </w:pBdr>
        <w:spacing w:before="0"/>
        <w:rPr>
          <w:rFonts w:asciiTheme="majorHAnsi" w:hAnsiTheme="majorHAnsi"/>
        </w:rPr>
      </w:pPr>
      <w:r w:rsidRPr="00D57487">
        <w:rPr>
          <w:rFonts w:asciiTheme="majorHAnsi" w:hAnsiTheme="majorHAnsi"/>
        </w:rPr>
        <w:t>Events and volunteers skills – pre and post event evaluation</w:t>
      </w:r>
    </w:p>
    <w:p w14:paraId="02DD5A97" w14:textId="72431F8C" w:rsidR="00D57487" w:rsidRPr="00D57487" w:rsidRDefault="00D57487" w:rsidP="004D347E">
      <w:pPr>
        <w:pStyle w:val="ListParagraph"/>
        <w:numPr>
          <w:ilvl w:val="0"/>
          <w:numId w:val="54"/>
        </w:numPr>
        <w:pBdr>
          <w:top w:val="nil"/>
          <w:left w:val="nil"/>
          <w:bottom w:val="nil"/>
          <w:right w:val="nil"/>
          <w:between w:val="nil"/>
        </w:pBdr>
        <w:spacing w:before="0"/>
        <w:rPr>
          <w:rFonts w:asciiTheme="majorHAnsi" w:hAnsiTheme="majorHAnsi"/>
        </w:rPr>
      </w:pPr>
      <w:r w:rsidRPr="00D57487">
        <w:rPr>
          <w:rFonts w:asciiTheme="majorHAnsi" w:hAnsiTheme="majorHAnsi"/>
        </w:rPr>
        <w:t>The inter-generational value of events</w:t>
      </w:r>
    </w:p>
    <w:p w14:paraId="00E902F7" w14:textId="641AE1C5" w:rsidR="00D57487" w:rsidRPr="00D57487" w:rsidRDefault="00D57487" w:rsidP="004D347E">
      <w:pPr>
        <w:pStyle w:val="ListParagraph"/>
        <w:numPr>
          <w:ilvl w:val="0"/>
          <w:numId w:val="54"/>
        </w:numPr>
        <w:pBdr>
          <w:top w:val="nil"/>
          <w:left w:val="nil"/>
          <w:bottom w:val="nil"/>
          <w:right w:val="nil"/>
          <w:between w:val="nil"/>
        </w:pBdr>
        <w:spacing w:before="0"/>
        <w:rPr>
          <w:rFonts w:asciiTheme="majorHAnsi" w:hAnsiTheme="majorHAnsi"/>
        </w:rPr>
      </w:pPr>
      <w:r w:rsidRPr="00D57487">
        <w:rPr>
          <w:rFonts w:asciiTheme="majorHAnsi" w:hAnsiTheme="majorHAnsi"/>
        </w:rPr>
        <w:t>Festivals and events create an affinity with local communities</w:t>
      </w:r>
    </w:p>
    <w:p w14:paraId="06236260" w14:textId="153FA308" w:rsidR="00D57487" w:rsidRPr="00D57487" w:rsidRDefault="00D57487" w:rsidP="004D347E">
      <w:pPr>
        <w:pStyle w:val="ListParagraph"/>
        <w:numPr>
          <w:ilvl w:val="0"/>
          <w:numId w:val="54"/>
        </w:numPr>
        <w:pBdr>
          <w:top w:val="nil"/>
          <w:left w:val="nil"/>
          <w:bottom w:val="nil"/>
          <w:right w:val="nil"/>
          <w:between w:val="nil"/>
        </w:pBdr>
        <w:spacing w:before="0"/>
        <w:rPr>
          <w:rFonts w:asciiTheme="majorHAnsi" w:hAnsiTheme="majorHAnsi"/>
        </w:rPr>
      </w:pPr>
      <w:r w:rsidRPr="00D57487">
        <w:rPr>
          <w:rFonts w:asciiTheme="majorHAnsi" w:hAnsiTheme="majorHAnsi"/>
        </w:rPr>
        <w:t>Attendance at events inspires behaviour change e.g. deciding to volunteer for a project, or take up a creative activity</w:t>
      </w:r>
    </w:p>
    <w:p w14:paraId="1681C088" w14:textId="4899B341" w:rsidR="00D57487" w:rsidRPr="00D57487" w:rsidRDefault="00D57487" w:rsidP="004D347E">
      <w:pPr>
        <w:pStyle w:val="ListParagraph"/>
        <w:numPr>
          <w:ilvl w:val="0"/>
          <w:numId w:val="54"/>
        </w:numPr>
        <w:pBdr>
          <w:top w:val="nil"/>
          <w:left w:val="nil"/>
          <w:bottom w:val="nil"/>
          <w:right w:val="nil"/>
          <w:between w:val="nil"/>
        </w:pBdr>
        <w:spacing w:before="0"/>
        <w:rPr>
          <w:rFonts w:asciiTheme="majorHAnsi" w:hAnsiTheme="majorHAnsi"/>
        </w:rPr>
      </w:pPr>
      <w:r w:rsidRPr="00D57487">
        <w:rPr>
          <w:rFonts w:asciiTheme="majorHAnsi" w:hAnsiTheme="majorHAnsi"/>
        </w:rPr>
        <w:t>The common sense proposal – fund recipients identify social impacts their project makes</w:t>
      </w:r>
    </w:p>
    <w:p w14:paraId="7284CC8B" w14:textId="77777777" w:rsidR="00D57487" w:rsidRPr="00D57487" w:rsidRDefault="00D57487" w:rsidP="00D57487">
      <w:pPr>
        <w:pBdr>
          <w:top w:val="nil"/>
          <w:left w:val="nil"/>
          <w:bottom w:val="nil"/>
          <w:right w:val="nil"/>
          <w:between w:val="nil"/>
        </w:pBdr>
        <w:spacing w:before="0"/>
        <w:rPr>
          <w:rFonts w:asciiTheme="majorHAnsi" w:hAnsiTheme="majorHAnsi"/>
        </w:rPr>
      </w:pPr>
    </w:p>
    <w:p w14:paraId="6BA7D64D" w14:textId="77777777" w:rsidR="00D57487" w:rsidRPr="00D57487" w:rsidRDefault="00D57487" w:rsidP="00D57487">
      <w:pPr>
        <w:pBdr>
          <w:top w:val="nil"/>
          <w:left w:val="nil"/>
          <w:bottom w:val="nil"/>
          <w:right w:val="nil"/>
          <w:between w:val="nil"/>
        </w:pBdr>
        <w:spacing w:before="0"/>
        <w:rPr>
          <w:rFonts w:asciiTheme="majorHAnsi" w:hAnsiTheme="majorHAnsi"/>
        </w:rPr>
      </w:pPr>
      <w:r w:rsidRPr="00D57487">
        <w:rPr>
          <w:rFonts w:asciiTheme="majorHAnsi" w:hAnsiTheme="majorHAnsi"/>
        </w:rPr>
        <w:t>Geographical areas funded: Dumfries &amp; Galloway</w:t>
      </w:r>
    </w:p>
    <w:p w14:paraId="20D54A46" w14:textId="77777777" w:rsidR="00D57487" w:rsidRPr="00D57487" w:rsidRDefault="00D57487" w:rsidP="00D57487">
      <w:pPr>
        <w:pBdr>
          <w:top w:val="nil"/>
          <w:left w:val="nil"/>
          <w:bottom w:val="nil"/>
          <w:right w:val="nil"/>
          <w:between w:val="nil"/>
        </w:pBdr>
        <w:spacing w:before="0"/>
        <w:rPr>
          <w:rFonts w:asciiTheme="majorHAnsi" w:hAnsiTheme="majorHAnsi"/>
        </w:rPr>
      </w:pPr>
    </w:p>
    <w:p w14:paraId="1E338DC3" w14:textId="7D60209F" w:rsidR="00D57487" w:rsidRPr="00D57487" w:rsidRDefault="00D57487" w:rsidP="00D57487">
      <w:pPr>
        <w:pBdr>
          <w:top w:val="nil"/>
          <w:left w:val="nil"/>
          <w:bottom w:val="nil"/>
          <w:right w:val="nil"/>
          <w:between w:val="nil"/>
        </w:pBdr>
        <w:spacing w:before="0"/>
        <w:rPr>
          <w:rFonts w:asciiTheme="majorHAnsi" w:hAnsiTheme="majorHAnsi"/>
        </w:rPr>
      </w:pPr>
      <w:r w:rsidRPr="00D57487">
        <w:rPr>
          <w:rFonts w:asciiTheme="majorHAnsi" w:hAnsiTheme="majorHAnsi"/>
        </w:rPr>
        <w:t>Who can apply</w:t>
      </w:r>
      <w:r>
        <w:rPr>
          <w:rFonts w:asciiTheme="majorHAnsi" w:hAnsiTheme="majorHAnsi"/>
        </w:rPr>
        <w:t xml:space="preserve">:  </w:t>
      </w:r>
      <w:r w:rsidRPr="00D57487">
        <w:rPr>
          <w:rFonts w:asciiTheme="majorHAnsi" w:hAnsiTheme="majorHAnsi"/>
        </w:rPr>
        <w:t xml:space="preserve">Creative practitioners and cultural organisations from all </w:t>
      </w:r>
      <w:proofErr w:type="spellStart"/>
      <w:r w:rsidRPr="00D57487">
        <w:rPr>
          <w:rFonts w:asciiTheme="majorHAnsi" w:hAnsiTheme="majorHAnsi"/>
        </w:rPr>
        <w:t>artform</w:t>
      </w:r>
      <w:proofErr w:type="spellEnd"/>
      <w:r w:rsidRPr="00D57487">
        <w:rPr>
          <w:rFonts w:asciiTheme="majorHAnsi" w:hAnsiTheme="majorHAnsi"/>
        </w:rPr>
        <w:t xml:space="preserve"> specialisms based in Dumfries and Galloway. They also welcome applications from non-cultural sector organisations that have a track record of including high quality creative activities / events within their wider work.</w:t>
      </w:r>
    </w:p>
    <w:p w14:paraId="1E9E266D" w14:textId="77777777" w:rsidR="00D57487" w:rsidRPr="00D57487" w:rsidRDefault="00D57487" w:rsidP="00D57487">
      <w:pPr>
        <w:pBdr>
          <w:top w:val="nil"/>
          <w:left w:val="nil"/>
          <w:bottom w:val="nil"/>
          <w:right w:val="nil"/>
          <w:between w:val="nil"/>
        </w:pBdr>
        <w:spacing w:before="0"/>
        <w:rPr>
          <w:rFonts w:asciiTheme="majorHAnsi" w:hAnsiTheme="majorHAnsi"/>
        </w:rPr>
      </w:pPr>
    </w:p>
    <w:p w14:paraId="2274F191" w14:textId="307A180C" w:rsidR="00D57487" w:rsidRDefault="00D57487" w:rsidP="00D57487">
      <w:pPr>
        <w:pBdr>
          <w:top w:val="nil"/>
          <w:left w:val="nil"/>
          <w:bottom w:val="nil"/>
          <w:right w:val="nil"/>
          <w:between w:val="nil"/>
        </w:pBdr>
        <w:spacing w:before="0"/>
        <w:rPr>
          <w:rFonts w:asciiTheme="majorHAnsi" w:hAnsiTheme="majorHAnsi"/>
        </w:rPr>
      </w:pPr>
      <w:r w:rsidRPr="00D57487">
        <w:rPr>
          <w:rFonts w:asciiTheme="majorHAnsi" w:hAnsiTheme="majorHAnsi"/>
        </w:rPr>
        <w:t>How to apply</w:t>
      </w:r>
      <w:r>
        <w:rPr>
          <w:rFonts w:asciiTheme="majorHAnsi" w:hAnsiTheme="majorHAnsi"/>
        </w:rPr>
        <w:t xml:space="preserve">: </w:t>
      </w:r>
      <w:r w:rsidRPr="00D57487">
        <w:rPr>
          <w:rFonts w:asciiTheme="majorHAnsi" w:hAnsiTheme="majorHAnsi"/>
        </w:rPr>
        <w:t xml:space="preserve">Contact the DG Unlimited team via email </w:t>
      </w:r>
      <w:hyperlink r:id="rId70" w:history="1">
        <w:r w:rsidRPr="00D57487">
          <w:rPr>
            <w:rStyle w:val="Hyperlink"/>
            <w:rFonts w:cs="Segoe UI"/>
            <w:u w:val="none"/>
            <w:lang w:val="en"/>
          </w:rPr>
          <w:t>comms.dgu@gmail.com</w:t>
        </w:r>
      </w:hyperlink>
      <w:r>
        <w:rPr>
          <w:rFonts w:ascii="Ingra" w:hAnsi="Ingra" w:cs="Segoe UI"/>
          <w:color w:val="244B5A"/>
          <w:sz w:val="33"/>
          <w:szCs w:val="33"/>
          <w:lang w:val="en"/>
        </w:rPr>
        <w:t xml:space="preserve"> </w:t>
      </w:r>
      <w:r w:rsidRPr="00D57487">
        <w:rPr>
          <w:rFonts w:asciiTheme="majorHAnsi" w:hAnsiTheme="majorHAnsi"/>
        </w:rPr>
        <w:t>to arrange a time to talk about your proposal.</w:t>
      </w:r>
    </w:p>
    <w:p w14:paraId="4B7E995B" w14:textId="77777777" w:rsidR="00D57487" w:rsidRDefault="00D57487" w:rsidP="00D57487">
      <w:pPr>
        <w:pBdr>
          <w:top w:val="nil"/>
          <w:left w:val="nil"/>
          <w:bottom w:val="nil"/>
          <w:right w:val="nil"/>
          <w:between w:val="nil"/>
        </w:pBdr>
        <w:spacing w:before="0"/>
        <w:rPr>
          <w:rFonts w:asciiTheme="majorHAnsi" w:hAnsiTheme="majorHAnsi"/>
        </w:rPr>
      </w:pPr>
    </w:p>
    <w:p w14:paraId="52CE229B" w14:textId="5FB3018B" w:rsidR="00D57487" w:rsidRDefault="00D57487" w:rsidP="00D57487">
      <w:pPr>
        <w:pBdr>
          <w:top w:val="nil"/>
          <w:left w:val="nil"/>
          <w:bottom w:val="nil"/>
          <w:right w:val="nil"/>
          <w:between w:val="nil"/>
        </w:pBdr>
        <w:spacing w:before="0"/>
        <w:rPr>
          <w:rFonts w:asciiTheme="majorHAnsi" w:hAnsiTheme="majorHAnsi"/>
        </w:rPr>
      </w:pPr>
      <w:r>
        <w:rPr>
          <w:rFonts w:asciiTheme="majorHAnsi" w:hAnsiTheme="majorHAnsi"/>
        </w:rPr>
        <w:t xml:space="preserve">More information: </w:t>
      </w:r>
      <w:hyperlink r:id="rId71" w:history="1">
        <w:r w:rsidRPr="00D57487">
          <w:rPr>
            <w:rStyle w:val="Hyperlink"/>
            <w:rFonts w:asciiTheme="majorHAnsi" w:hAnsiTheme="majorHAnsi"/>
          </w:rPr>
          <w:t>https://www.dgunlimited.com/together-again.html</w:t>
        </w:r>
      </w:hyperlink>
    </w:p>
    <w:p w14:paraId="1EFE8E96" w14:textId="77777777" w:rsidR="00D57487" w:rsidRDefault="00D57487" w:rsidP="00D57487">
      <w:pPr>
        <w:pBdr>
          <w:top w:val="nil"/>
          <w:left w:val="nil"/>
          <w:bottom w:val="nil"/>
          <w:right w:val="nil"/>
          <w:between w:val="nil"/>
        </w:pBdr>
        <w:spacing w:before="0"/>
        <w:rPr>
          <w:rFonts w:asciiTheme="majorHAnsi" w:hAnsiTheme="majorHAnsi"/>
        </w:rPr>
      </w:pPr>
    </w:p>
    <w:p w14:paraId="0D9C1544" w14:textId="53F2856C" w:rsidR="00FB32AE" w:rsidRPr="00FB32AE" w:rsidRDefault="00FB32AE" w:rsidP="00D57487">
      <w:pPr>
        <w:pBdr>
          <w:top w:val="nil"/>
          <w:left w:val="nil"/>
          <w:bottom w:val="nil"/>
          <w:right w:val="nil"/>
          <w:between w:val="nil"/>
        </w:pBdr>
        <w:spacing w:before="0"/>
        <w:rPr>
          <w:rFonts w:asciiTheme="majorHAnsi" w:hAnsiTheme="majorHAnsi"/>
          <w:color w:val="C00000"/>
          <w:sz w:val="26"/>
          <w:szCs w:val="26"/>
        </w:rPr>
      </w:pPr>
      <w:r w:rsidRPr="00FB32AE">
        <w:rPr>
          <w:rFonts w:asciiTheme="majorHAnsi" w:hAnsiTheme="majorHAnsi"/>
          <w:color w:val="C00000"/>
          <w:sz w:val="26"/>
          <w:szCs w:val="26"/>
        </w:rPr>
        <w:t xml:space="preserve">Scottish Book Trust Live Literature Funding </w:t>
      </w:r>
      <w:r w:rsidRPr="00FB32AE">
        <w:rPr>
          <w:rFonts w:ascii="Agency FB" w:hAnsi="Agency FB"/>
          <w:color w:val="C00000"/>
          <w:sz w:val="26"/>
          <w:szCs w:val="26"/>
        </w:rPr>
        <w:t>|</w:t>
      </w:r>
      <w:r>
        <w:rPr>
          <w:rFonts w:ascii="Agency FB" w:hAnsi="Agency FB"/>
          <w:color w:val="C00000"/>
          <w:sz w:val="26"/>
          <w:szCs w:val="26"/>
        </w:rPr>
        <w:t xml:space="preserve"> </w:t>
      </w:r>
      <w:r w:rsidRPr="00FB32AE">
        <w:rPr>
          <w:rFonts w:asciiTheme="majorHAnsi" w:hAnsiTheme="majorHAnsi"/>
          <w:color w:val="C00000"/>
          <w:sz w:val="26"/>
          <w:szCs w:val="26"/>
        </w:rPr>
        <w:t xml:space="preserve">N/A </w:t>
      </w:r>
      <w:proofErr w:type="gramStart"/>
      <w:r w:rsidRPr="00FB32AE">
        <w:rPr>
          <w:rFonts w:ascii="Agency FB" w:hAnsi="Agency FB"/>
          <w:color w:val="C00000"/>
          <w:sz w:val="26"/>
          <w:szCs w:val="26"/>
        </w:rPr>
        <w:t>|</w:t>
      </w:r>
      <w:r w:rsidRPr="00FB32AE">
        <w:rPr>
          <w:rFonts w:asciiTheme="majorHAnsi" w:hAnsiTheme="majorHAnsi"/>
          <w:color w:val="C00000"/>
          <w:sz w:val="26"/>
          <w:szCs w:val="26"/>
        </w:rPr>
        <w:t xml:space="preserve">  31</w:t>
      </w:r>
      <w:proofErr w:type="gramEnd"/>
      <w:r w:rsidRPr="00FB32AE">
        <w:rPr>
          <w:rFonts w:asciiTheme="majorHAnsi" w:hAnsiTheme="majorHAnsi"/>
          <w:color w:val="C00000"/>
          <w:sz w:val="26"/>
          <w:szCs w:val="26"/>
        </w:rPr>
        <w:t xml:space="preserve"> May, 26 July, 27 September, 29 November</w:t>
      </w:r>
    </w:p>
    <w:p w14:paraId="576EFF94" w14:textId="77777777" w:rsidR="00FB32AE" w:rsidRDefault="00FB32AE" w:rsidP="00D57487">
      <w:pPr>
        <w:pBdr>
          <w:top w:val="nil"/>
          <w:left w:val="nil"/>
          <w:bottom w:val="nil"/>
          <w:right w:val="nil"/>
          <w:between w:val="nil"/>
        </w:pBdr>
        <w:spacing w:before="0"/>
        <w:rPr>
          <w:rFonts w:asciiTheme="majorHAnsi" w:hAnsiTheme="majorHAnsi"/>
        </w:rPr>
      </w:pPr>
    </w:p>
    <w:p w14:paraId="61F0823D" w14:textId="77777777" w:rsidR="00FB32AE" w:rsidRPr="00FB32AE" w:rsidRDefault="00FB32AE" w:rsidP="00FB32AE">
      <w:pPr>
        <w:pBdr>
          <w:top w:val="nil"/>
          <w:left w:val="nil"/>
          <w:bottom w:val="nil"/>
          <w:right w:val="nil"/>
          <w:between w:val="nil"/>
        </w:pBdr>
        <w:spacing w:before="0"/>
        <w:rPr>
          <w:rFonts w:asciiTheme="majorHAnsi" w:hAnsiTheme="majorHAnsi"/>
        </w:rPr>
      </w:pPr>
      <w:r w:rsidRPr="00FB32AE">
        <w:rPr>
          <w:rFonts w:asciiTheme="majorHAnsi" w:hAnsiTheme="majorHAnsi"/>
        </w:rPr>
        <w:t>Grants are available to help bring literature alive with an author, poet, playwright, graphic novelist or storyteller visit. They like to support interesting, imaginative sessions which show a commitment to the promotion and enjoyment of reading and writing.</w:t>
      </w:r>
    </w:p>
    <w:p w14:paraId="62C15080" w14:textId="77777777" w:rsidR="00FB32AE" w:rsidRPr="00FB32AE" w:rsidRDefault="00FB32AE" w:rsidP="00FB32AE">
      <w:pPr>
        <w:pBdr>
          <w:top w:val="nil"/>
          <w:left w:val="nil"/>
          <w:bottom w:val="nil"/>
          <w:right w:val="nil"/>
          <w:between w:val="nil"/>
        </w:pBdr>
        <w:spacing w:before="0"/>
        <w:rPr>
          <w:rFonts w:asciiTheme="majorHAnsi" w:hAnsiTheme="majorHAnsi"/>
        </w:rPr>
      </w:pPr>
    </w:p>
    <w:p w14:paraId="2D3A1F62" w14:textId="77777777" w:rsidR="00FB32AE" w:rsidRPr="00FB32AE" w:rsidRDefault="00FB32AE" w:rsidP="00FB32AE">
      <w:pPr>
        <w:pBdr>
          <w:top w:val="nil"/>
          <w:left w:val="nil"/>
          <w:bottom w:val="nil"/>
          <w:right w:val="nil"/>
          <w:between w:val="nil"/>
        </w:pBdr>
        <w:spacing w:before="0"/>
        <w:rPr>
          <w:rFonts w:asciiTheme="majorHAnsi" w:hAnsiTheme="majorHAnsi"/>
        </w:rPr>
      </w:pPr>
      <w:r w:rsidRPr="00FB32AE">
        <w:rPr>
          <w:rFonts w:asciiTheme="majorHAnsi" w:hAnsiTheme="majorHAnsi"/>
        </w:rPr>
        <w:t>In 2021, they are offering fully funded events during the current period to support organisations facing increased challenges. Activities should take place before 31 March 2022.</w:t>
      </w:r>
    </w:p>
    <w:p w14:paraId="29D2C71F" w14:textId="77777777" w:rsidR="00FB32AE" w:rsidRPr="00FB32AE" w:rsidRDefault="00FB32AE" w:rsidP="00FB32AE">
      <w:pPr>
        <w:pBdr>
          <w:top w:val="nil"/>
          <w:left w:val="nil"/>
          <w:bottom w:val="nil"/>
          <w:right w:val="nil"/>
          <w:between w:val="nil"/>
        </w:pBdr>
        <w:spacing w:before="0"/>
        <w:rPr>
          <w:rFonts w:asciiTheme="majorHAnsi" w:hAnsiTheme="majorHAnsi"/>
        </w:rPr>
      </w:pPr>
    </w:p>
    <w:p w14:paraId="162DC5E8" w14:textId="77777777" w:rsidR="00FB32AE" w:rsidRPr="00FB32AE" w:rsidRDefault="00FB32AE" w:rsidP="00FB32AE">
      <w:pPr>
        <w:pBdr>
          <w:top w:val="nil"/>
          <w:left w:val="nil"/>
          <w:bottom w:val="nil"/>
          <w:right w:val="nil"/>
          <w:between w:val="nil"/>
        </w:pBdr>
        <w:spacing w:before="0"/>
        <w:rPr>
          <w:rFonts w:asciiTheme="majorHAnsi" w:hAnsiTheme="majorHAnsi"/>
        </w:rPr>
      </w:pPr>
      <w:r w:rsidRPr="00FB32AE">
        <w:rPr>
          <w:rFonts w:asciiTheme="majorHAnsi" w:hAnsiTheme="majorHAnsi"/>
        </w:rPr>
        <w:t>As funding is limited, a maximum of five sessions can be requested in a single application. The panel will only award the maximum five sessions if they feel the request is justified by an application.</w:t>
      </w:r>
    </w:p>
    <w:p w14:paraId="750E205B" w14:textId="77777777" w:rsidR="00FB32AE" w:rsidRPr="00FB32AE" w:rsidRDefault="00FB32AE" w:rsidP="00FB32AE">
      <w:pPr>
        <w:pBdr>
          <w:top w:val="nil"/>
          <w:left w:val="nil"/>
          <w:bottom w:val="nil"/>
          <w:right w:val="nil"/>
          <w:between w:val="nil"/>
        </w:pBdr>
        <w:spacing w:before="0"/>
        <w:rPr>
          <w:rFonts w:asciiTheme="majorHAnsi" w:hAnsiTheme="majorHAnsi"/>
        </w:rPr>
      </w:pPr>
    </w:p>
    <w:p w14:paraId="76353450" w14:textId="3281150C" w:rsidR="00FB32AE" w:rsidRDefault="00FB32AE" w:rsidP="00FB32AE">
      <w:pPr>
        <w:pBdr>
          <w:top w:val="nil"/>
          <w:left w:val="nil"/>
          <w:bottom w:val="nil"/>
          <w:right w:val="nil"/>
          <w:between w:val="nil"/>
        </w:pBdr>
        <w:spacing w:before="0"/>
        <w:rPr>
          <w:rFonts w:asciiTheme="majorHAnsi" w:hAnsiTheme="majorHAnsi"/>
        </w:rPr>
      </w:pPr>
      <w:r w:rsidRPr="00FB32AE">
        <w:rPr>
          <w:rFonts w:asciiTheme="majorHAnsi" w:hAnsiTheme="majorHAnsi"/>
        </w:rPr>
        <w:t>Who can apply</w:t>
      </w:r>
      <w:r>
        <w:rPr>
          <w:rFonts w:asciiTheme="majorHAnsi" w:hAnsiTheme="majorHAnsi"/>
        </w:rPr>
        <w:t xml:space="preserve">:  </w:t>
      </w:r>
      <w:r w:rsidRPr="00FB32AE">
        <w:rPr>
          <w:rFonts w:asciiTheme="majorHAnsi" w:hAnsiTheme="majorHAnsi"/>
        </w:rPr>
        <w:t>You can apply for funding if:</w:t>
      </w:r>
    </w:p>
    <w:p w14:paraId="690F0468" w14:textId="77777777" w:rsidR="00FB32AE" w:rsidRPr="00FB32AE" w:rsidRDefault="00FB32AE" w:rsidP="00FB32AE">
      <w:pPr>
        <w:pBdr>
          <w:top w:val="nil"/>
          <w:left w:val="nil"/>
          <w:bottom w:val="nil"/>
          <w:right w:val="nil"/>
          <w:between w:val="nil"/>
        </w:pBdr>
        <w:spacing w:before="0"/>
        <w:rPr>
          <w:rFonts w:asciiTheme="majorHAnsi" w:hAnsiTheme="majorHAnsi"/>
        </w:rPr>
      </w:pPr>
    </w:p>
    <w:p w14:paraId="7224EA41" w14:textId="407BBC07" w:rsidR="00FB32AE" w:rsidRPr="00FB32AE" w:rsidRDefault="00FB32AE" w:rsidP="004D347E">
      <w:pPr>
        <w:pStyle w:val="ListParagraph"/>
        <w:numPr>
          <w:ilvl w:val="0"/>
          <w:numId w:val="57"/>
        </w:numPr>
        <w:pBdr>
          <w:top w:val="nil"/>
          <w:left w:val="nil"/>
          <w:bottom w:val="nil"/>
          <w:right w:val="nil"/>
          <w:between w:val="nil"/>
        </w:pBdr>
        <w:spacing w:before="0"/>
        <w:rPr>
          <w:rFonts w:asciiTheme="majorHAnsi" w:hAnsiTheme="majorHAnsi"/>
        </w:rPr>
      </w:pPr>
      <w:r w:rsidRPr="00FB32AE">
        <w:rPr>
          <w:rFonts w:asciiTheme="majorHAnsi" w:hAnsiTheme="majorHAnsi"/>
        </w:rPr>
        <w:lastRenderedPageBreak/>
        <w:t>You are based in any part of Scotland</w:t>
      </w:r>
    </w:p>
    <w:p w14:paraId="0D3BAFEF" w14:textId="65E929FD" w:rsidR="00FB32AE" w:rsidRPr="00FB32AE" w:rsidRDefault="00FB32AE" w:rsidP="004D347E">
      <w:pPr>
        <w:pStyle w:val="ListParagraph"/>
        <w:numPr>
          <w:ilvl w:val="0"/>
          <w:numId w:val="57"/>
        </w:numPr>
        <w:pBdr>
          <w:top w:val="nil"/>
          <w:left w:val="nil"/>
          <w:bottom w:val="nil"/>
          <w:right w:val="nil"/>
          <w:between w:val="nil"/>
        </w:pBdr>
        <w:spacing w:before="0"/>
        <w:rPr>
          <w:rFonts w:asciiTheme="majorHAnsi" w:hAnsiTheme="majorHAnsi"/>
        </w:rPr>
      </w:pPr>
      <w:r w:rsidRPr="00FB32AE">
        <w:rPr>
          <w:rFonts w:asciiTheme="majorHAnsi" w:hAnsiTheme="majorHAnsi"/>
        </w:rPr>
        <w:t>You are applying on behalf of a school, library, community group, arts organisation, local festival, reading/writing group, hospital, prison or an organisation working with adults or children with disabilities</w:t>
      </w:r>
    </w:p>
    <w:p w14:paraId="45D92217" w14:textId="3CFCB9C2" w:rsidR="00FB32AE" w:rsidRPr="00FB32AE" w:rsidRDefault="00FB32AE" w:rsidP="004D347E">
      <w:pPr>
        <w:pStyle w:val="ListParagraph"/>
        <w:numPr>
          <w:ilvl w:val="0"/>
          <w:numId w:val="57"/>
        </w:numPr>
        <w:pBdr>
          <w:top w:val="nil"/>
          <w:left w:val="nil"/>
          <w:bottom w:val="nil"/>
          <w:right w:val="nil"/>
          <w:between w:val="nil"/>
        </w:pBdr>
        <w:spacing w:before="0"/>
        <w:rPr>
          <w:rFonts w:asciiTheme="majorHAnsi" w:hAnsiTheme="majorHAnsi"/>
        </w:rPr>
      </w:pPr>
      <w:r w:rsidRPr="00FB32AE">
        <w:rPr>
          <w:rFonts w:asciiTheme="majorHAnsi" w:hAnsiTheme="majorHAnsi"/>
        </w:rPr>
        <w:t>You intend to work with an author listed on the Live Literature Author Directory</w:t>
      </w:r>
    </w:p>
    <w:p w14:paraId="35FDA406" w14:textId="466F2211" w:rsidR="00FB32AE" w:rsidRPr="00FB32AE" w:rsidRDefault="00FB32AE" w:rsidP="004D347E">
      <w:pPr>
        <w:pStyle w:val="ListParagraph"/>
        <w:numPr>
          <w:ilvl w:val="0"/>
          <w:numId w:val="57"/>
        </w:numPr>
        <w:pBdr>
          <w:top w:val="nil"/>
          <w:left w:val="nil"/>
          <w:bottom w:val="nil"/>
          <w:right w:val="nil"/>
          <w:between w:val="nil"/>
        </w:pBdr>
        <w:spacing w:before="0"/>
        <w:rPr>
          <w:rFonts w:asciiTheme="majorHAnsi" w:hAnsiTheme="majorHAnsi"/>
        </w:rPr>
      </w:pPr>
      <w:r w:rsidRPr="00FB32AE">
        <w:rPr>
          <w:rFonts w:asciiTheme="majorHAnsi" w:hAnsiTheme="majorHAnsi"/>
        </w:rPr>
        <w:t>You are planning a digital activity such as a remotely delivered workshop or reading, a podcast recording, a short written resource, etc.</w:t>
      </w:r>
    </w:p>
    <w:p w14:paraId="5E8A4196" w14:textId="77777777" w:rsidR="00FB32AE" w:rsidRPr="00FB32AE" w:rsidRDefault="00FB32AE" w:rsidP="00FB32AE">
      <w:pPr>
        <w:pBdr>
          <w:top w:val="nil"/>
          <w:left w:val="nil"/>
          <w:bottom w:val="nil"/>
          <w:right w:val="nil"/>
          <w:between w:val="nil"/>
        </w:pBdr>
        <w:spacing w:before="0"/>
        <w:rPr>
          <w:rFonts w:asciiTheme="majorHAnsi" w:hAnsiTheme="majorHAnsi"/>
        </w:rPr>
      </w:pPr>
    </w:p>
    <w:p w14:paraId="557762B8" w14:textId="1BEFA751" w:rsidR="00FB32AE" w:rsidRDefault="00FB32AE" w:rsidP="00FB32AE">
      <w:pPr>
        <w:pBdr>
          <w:top w:val="nil"/>
          <w:left w:val="nil"/>
          <w:bottom w:val="nil"/>
          <w:right w:val="nil"/>
          <w:between w:val="nil"/>
        </w:pBdr>
        <w:spacing w:before="0"/>
        <w:rPr>
          <w:rFonts w:asciiTheme="majorHAnsi" w:hAnsiTheme="majorHAnsi"/>
        </w:rPr>
      </w:pPr>
      <w:r>
        <w:rPr>
          <w:rFonts w:asciiTheme="majorHAnsi" w:hAnsiTheme="majorHAnsi"/>
        </w:rPr>
        <w:t xml:space="preserve">More information:  </w:t>
      </w:r>
      <w:hyperlink r:id="rId72" w:history="1">
        <w:r w:rsidRPr="00FB32AE">
          <w:rPr>
            <w:rStyle w:val="Hyperlink"/>
            <w:rFonts w:asciiTheme="majorHAnsi" w:hAnsiTheme="majorHAnsi"/>
          </w:rPr>
          <w:t>https://www.scottishbooktrust.com/writing-and-authors/live-literature/apply-now-live-literature</w:t>
        </w:r>
      </w:hyperlink>
    </w:p>
    <w:p w14:paraId="584FBA43" w14:textId="77777777" w:rsidR="00FB32AE" w:rsidRPr="00D57487" w:rsidRDefault="00FB32AE" w:rsidP="00D57487">
      <w:pPr>
        <w:pBdr>
          <w:top w:val="nil"/>
          <w:left w:val="nil"/>
          <w:bottom w:val="nil"/>
          <w:right w:val="nil"/>
          <w:between w:val="nil"/>
        </w:pBdr>
        <w:spacing w:before="0"/>
        <w:rPr>
          <w:rFonts w:asciiTheme="majorHAnsi" w:hAnsiTheme="majorHAnsi"/>
        </w:rPr>
      </w:pPr>
    </w:p>
    <w:p w14:paraId="2070F9D0" w14:textId="3FDE6608" w:rsidR="004E27EC" w:rsidRPr="00DE111E" w:rsidRDefault="004E27EC" w:rsidP="004E27EC">
      <w:pPr>
        <w:pBdr>
          <w:top w:val="nil"/>
          <w:left w:val="nil"/>
          <w:bottom w:val="nil"/>
          <w:right w:val="nil"/>
          <w:between w:val="nil"/>
        </w:pBdr>
        <w:spacing w:before="0"/>
        <w:rPr>
          <w:rFonts w:asciiTheme="majorHAnsi" w:hAnsiTheme="majorHAnsi"/>
          <w:color w:val="00B0F0"/>
          <w:sz w:val="26"/>
          <w:szCs w:val="26"/>
        </w:rPr>
      </w:pPr>
      <w:r w:rsidRPr="00DE111E">
        <w:rPr>
          <w:rFonts w:asciiTheme="majorHAnsi" w:hAnsiTheme="majorHAnsi"/>
          <w:color w:val="00B0F0"/>
          <w:sz w:val="26"/>
          <w:szCs w:val="26"/>
        </w:rPr>
        <w:t xml:space="preserve">Whitaker Charitable Trust </w:t>
      </w:r>
      <w:r w:rsidRPr="00DE111E">
        <w:rPr>
          <w:rFonts w:asciiTheme="majorHAnsi" w:hAnsiTheme="majorHAnsi" w:cstheme="majorHAnsi"/>
          <w:color w:val="00B0F0"/>
          <w:sz w:val="26"/>
          <w:szCs w:val="26"/>
        </w:rPr>
        <w:t>|</w:t>
      </w:r>
      <w:r w:rsidRPr="00DE111E">
        <w:rPr>
          <w:rFonts w:asciiTheme="majorHAnsi" w:hAnsiTheme="majorHAnsi"/>
          <w:color w:val="00B0F0"/>
          <w:sz w:val="26"/>
          <w:szCs w:val="26"/>
        </w:rPr>
        <w:t xml:space="preserve"> </w:t>
      </w:r>
      <w:proofErr w:type="spellStart"/>
      <w:r w:rsidRPr="00DE111E">
        <w:rPr>
          <w:rFonts w:asciiTheme="majorHAnsi" w:hAnsiTheme="majorHAnsi"/>
          <w:color w:val="00B0F0"/>
          <w:sz w:val="26"/>
          <w:szCs w:val="26"/>
        </w:rPr>
        <w:t>avge</w:t>
      </w:r>
      <w:proofErr w:type="spellEnd"/>
      <w:r w:rsidRPr="00DE111E">
        <w:rPr>
          <w:rFonts w:asciiTheme="majorHAnsi" w:hAnsiTheme="majorHAnsi"/>
          <w:color w:val="00B0F0"/>
          <w:sz w:val="26"/>
          <w:szCs w:val="26"/>
        </w:rPr>
        <w:t xml:space="preserve"> £3481</w:t>
      </w:r>
      <w:r w:rsidRPr="00DE111E">
        <w:rPr>
          <w:rFonts w:asciiTheme="majorHAnsi" w:hAnsiTheme="majorHAnsi" w:cstheme="majorHAnsi"/>
          <w:color w:val="00B0F0"/>
          <w:sz w:val="26"/>
          <w:szCs w:val="26"/>
        </w:rPr>
        <w:t>|</w:t>
      </w:r>
      <w:r w:rsidRPr="00DE111E">
        <w:rPr>
          <w:rFonts w:asciiTheme="majorHAnsi" w:hAnsiTheme="majorHAnsi"/>
          <w:color w:val="00B0F0"/>
          <w:sz w:val="26"/>
          <w:szCs w:val="26"/>
        </w:rPr>
        <w:t xml:space="preserve"> open now</w:t>
      </w:r>
    </w:p>
    <w:p w14:paraId="6FBBBA4A" w14:textId="77777777" w:rsidR="004E27EC" w:rsidRPr="004E27EC" w:rsidRDefault="004E27EC" w:rsidP="004E27EC">
      <w:pPr>
        <w:pBdr>
          <w:top w:val="nil"/>
          <w:left w:val="nil"/>
          <w:bottom w:val="nil"/>
          <w:right w:val="nil"/>
          <w:between w:val="nil"/>
        </w:pBdr>
        <w:spacing w:before="0"/>
        <w:rPr>
          <w:rFonts w:asciiTheme="majorHAnsi" w:hAnsiTheme="majorHAnsi"/>
        </w:rPr>
      </w:pPr>
    </w:p>
    <w:p w14:paraId="292C6A38" w14:textId="77777777" w:rsidR="004E27EC" w:rsidRPr="004E27EC" w:rsidRDefault="004E27EC" w:rsidP="004E27EC">
      <w:pPr>
        <w:pBdr>
          <w:top w:val="nil"/>
          <w:left w:val="nil"/>
          <w:bottom w:val="nil"/>
          <w:right w:val="nil"/>
          <w:between w:val="nil"/>
        </w:pBdr>
        <w:spacing w:before="0"/>
        <w:rPr>
          <w:rFonts w:asciiTheme="majorHAnsi" w:hAnsiTheme="majorHAnsi"/>
        </w:rPr>
      </w:pPr>
      <w:proofErr w:type="gramStart"/>
      <w:r w:rsidRPr="004E27EC">
        <w:rPr>
          <w:rFonts w:asciiTheme="majorHAnsi" w:hAnsiTheme="majorHAnsi"/>
        </w:rPr>
        <w:t xml:space="preserve">General charitable purposes with a particular interest in Scottish charities, music, countryside conservation as well as agricultural and </w:t>
      </w:r>
      <w:proofErr w:type="spellStart"/>
      <w:r w:rsidRPr="004E27EC">
        <w:rPr>
          <w:rFonts w:asciiTheme="majorHAnsi" w:hAnsiTheme="majorHAnsi"/>
        </w:rPr>
        <w:t>silvicultural</w:t>
      </w:r>
      <w:proofErr w:type="spellEnd"/>
      <w:r w:rsidRPr="004E27EC">
        <w:rPr>
          <w:rFonts w:asciiTheme="majorHAnsi" w:hAnsiTheme="majorHAnsi"/>
        </w:rPr>
        <w:t xml:space="preserve"> education.</w:t>
      </w:r>
      <w:proofErr w:type="gramEnd"/>
    </w:p>
    <w:p w14:paraId="0FE68F03" w14:textId="77777777" w:rsidR="004E27EC" w:rsidRDefault="004E27EC" w:rsidP="004E27EC">
      <w:pPr>
        <w:pBdr>
          <w:top w:val="nil"/>
          <w:left w:val="nil"/>
          <w:bottom w:val="nil"/>
          <w:right w:val="nil"/>
          <w:between w:val="nil"/>
        </w:pBdr>
        <w:spacing w:before="0"/>
        <w:rPr>
          <w:rFonts w:asciiTheme="majorHAnsi" w:hAnsiTheme="majorHAnsi"/>
        </w:rPr>
      </w:pPr>
    </w:p>
    <w:p w14:paraId="522D6BD0" w14:textId="77777777" w:rsidR="004E27EC" w:rsidRDefault="004E27EC" w:rsidP="004E27EC">
      <w:pPr>
        <w:pBdr>
          <w:top w:val="nil"/>
          <w:left w:val="nil"/>
          <w:bottom w:val="nil"/>
          <w:right w:val="nil"/>
          <w:between w:val="nil"/>
        </w:pBdr>
        <w:spacing w:before="0"/>
        <w:rPr>
          <w:rFonts w:asciiTheme="majorHAnsi" w:hAnsiTheme="majorHAnsi"/>
        </w:rPr>
      </w:pPr>
      <w:r w:rsidRPr="004E27EC">
        <w:rPr>
          <w:rFonts w:asciiTheme="majorHAnsi" w:hAnsiTheme="majorHAnsi"/>
        </w:rPr>
        <w:t>Notes on award amounts: Annual total and average for UK from 2020 accounts. The maximum grant awarded in 2020 was £27,000 and most were around £1,000.</w:t>
      </w:r>
    </w:p>
    <w:p w14:paraId="4A797B11" w14:textId="77777777" w:rsidR="004E27EC" w:rsidRPr="004E27EC" w:rsidRDefault="004E27EC" w:rsidP="004E27EC">
      <w:pPr>
        <w:pBdr>
          <w:top w:val="nil"/>
          <w:left w:val="nil"/>
          <w:bottom w:val="nil"/>
          <w:right w:val="nil"/>
          <w:between w:val="nil"/>
        </w:pBdr>
        <w:spacing w:before="0"/>
        <w:rPr>
          <w:rFonts w:asciiTheme="majorHAnsi" w:hAnsiTheme="majorHAnsi"/>
        </w:rPr>
      </w:pPr>
    </w:p>
    <w:p w14:paraId="68267691" w14:textId="5F8F530C" w:rsidR="004E27EC" w:rsidRDefault="004E27EC" w:rsidP="004E27EC">
      <w:pPr>
        <w:pBdr>
          <w:top w:val="nil"/>
          <w:left w:val="nil"/>
          <w:bottom w:val="nil"/>
          <w:right w:val="nil"/>
          <w:between w:val="nil"/>
        </w:pBdr>
        <w:spacing w:before="0"/>
        <w:rPr>
          <w:rFonts w:asciiTheme="majorHAnsi" w:hAnsiTheme="majorHAnsi"/>
        </w:rPr>
      </w:pPr>
      <w:r w:rsidRPr="004E27EC">
        <w:rPr>
          <w:rFonts w:asciiTheme="majorHAnsi" w:hAnsiTheme="majorHAnsi"/>
        </w:rPr>
        <w:t>Who can apply</w:t>
      </w:r>
      <w:r>
        <w:rPr>
          <w:rFonts w:asciiTheme="majorHAnsi" w:hAnsiTheme="majorHAnsi"/>
        </w:rPr>
        <w:t xml:space="preserve">: </w:t>
      </w:r>
      <w:r w:rsidRPr="004E27EC">
        <w:rPr>
          <w:rFonts w:asciiTheme="majorHAnsi" w:hAnsiTheme="majorHAnsi"/>
        </w:rPr>
        <w:t xml:space="preserve">Registered charities </w:t>
      </w:r>
      <w:proofErr w:type="gramStart"/>
      <w:r w:rsidRPr="004E27EC">
        <w:rPr>
          <w:rFonts w:asciiTheme="majorHAnsi" w:hAnsiTheme="majorHAnsi"/>
        </w:rPr>
        <w:t>only.</w:t>
      </w:r>
      <w:proofErr w:type="gramEnd"/>
    </w:p>
    <w:p w14:paraId="1B092FBF" w14:textId="77777777" w:rsidR="004E27EC" w:rsidRPr="004E27EC" w:rsidRDefault="004E27EC" w:rsidP="004E27EC">
      <w:pPr>
        <w:pBdr>
          <w:top w:val="nil"/>
          <w:left w:val="nil"/>
          <w:bottom w:val="nil"/>
          <w:right w:val="nil"/>
          <w:between w:val="nil"/>
        </w:pBdr>
        <w:spacing w:before="0"/>
        <w:rPr>
          <w:rFonts w:asciiTheme="majorHAnsi" w:hAnsiTheme="majorHAnsi"/>
        </w:rPr>
      </w:pPr>
    </w:p>
    <w:p w14:paraId="51A21977" w14:textId="550B320F" w:rsidR="004E27EC" w:rsidRDefault="004E27EC" w:rsidP="004E27EC">
      <w:pPr>
        <w:pBdr>
          <w:top w:val="nil"/>
          <w:left w:val="nil"/>
          <w:bottom w:val="nil"/>
          <w:right w:val="nil"/>
          <w:between w:val="nil"/>
        </w:pBdr>
        <w:spacing w:before="0"/>
        <w:rPr>
          <w:rFonts w:asciiTheme="majorHAnsi" w:hAnsiTheme="majorHAnsi"/>
        </w:rPr>
      </w:pPr>
      <w:r w:rsidRPr="004E27EC">
        <w:rPr>
          <w:rFonts w:asciiTheme="majorHAnsi" w:hAnsiTheme="majorHAnsi"/>
        </w:rPr>
        <w:t>How to apply</w:t>
      </w:r>
      <w:r>
        <w:rPr>
          <w:rFonts w:asciiTheme="majorHAnsi" w:hAnsiTheme="majorHAnsi"/>
        </w:rPr>
        <w:t xml:space="preserve">:  </w:t>
      </w:r>
      <w:r w:rsidRPr="004E27EC">
        <w:rPr>
          <w:rFonts w:asciiTheme="majorHAnsi" w:hAnsiTheme="majorHAnsi"/>
        </w:rPr>
        <w:t>Apply in writing. Large amounts of supporting papers are not welcome, nor are telephone applications.</w:t>
      </w:r>
    </w:p>
    <w:p w14:paraId="3A2BC4A5" w14:textId="77777777" w:rsidR="004E27EC" w:rsidRPr="004E27EC" w:rsidRDefault="004E27EC" w:rsidP="004E27EC">
      <w:pPr>
        <w:pBdr>
          <w:top w:val="nil"/>
          <w:left w:val="nil"/>
          <w:bottom w:val="nil"/>
          <w:right w:val="nil"/>
          <w:between w:val="nil"/>
        </w:pBdr>
        <w:spacing w:before="0"/>
        <w:rPr>
          <w:rFonts w:asciiTheme="majorHAnsi" w:hAnsiTheme="majorHAnsi"/>
        </w:rPr>
      </w:pPr>
    </w:p>
    <w:p w14:paraId="32E62AC2" w14:textId="18A48A4D" w:rsidR="004E27EC" w:rsidRDefault="004E27EC" w:rsidP="004E27EC">
      <w:pPr>
        <w:pBdr>
          <w:top w:val="nil"/>
          <w:left w:val="nil"/>
          <w:bottom w:val="nil"/>
          <w:right w:val="nil"/>
          <w:between w:val="nil"/>
        </w:pBdr>
        <w:spacing w:before="0"/>
        <w:rPr>
          <w:rFonts w:asciiTheme="majorHAnsi" w:hAnsiTheme="majorHAnsi"/>
        </w:rPr>
      </w:pPr>
      <w:r w:rsidRPr="004E27EC">
        <w:rPr>
          <w:rFonts w:asciiTheme="majorHAnsi" w:hAnsiTheme="majorHAnsi"/>
        </w:rPr>
        <w:t>Exclusions</w:t>
      </w:r>
      <w:r>
        <w:rPr>
          <w:rFonts w:asciiTheme="majorHAnsi" w:hAnsiTheme="majorHAnsi"/>
        </w:rPr>
        <w:t xml:space="preserve">: </w:t>
      </w:r>
      <w:r w:rsidRPr="004E27EC">
        <w:rPr>
          <w:rFonts w:asciiTheme="majorHAnsi" w:hAnsiTheme="majorHAnsi"/>
        </w:rPr>
        <w:t xml:space="preserve">The funder has not provided details of any </w:t>
      </w:r>
      <w:proofErr w:type="gramStart"/>
      <w:r w:rsidRPr="004E27EC">
        <w:rPr>
          <w:rFonts w:asciiTheme="majorHAnsi" w:hAnsiTheme="majorHAnsi"/>
        </w:rPr>
        <w:t>exclusions</w:t>
      </w:r>
      <w:proofErr w:type="gramEnd"/>
      <w:r w:rsidRPr="004E27EC">
        <w:rPr>
          <w:rFonts w:asciiTheme="majorHAnsi" w:hAnsiTheme="majorHAnsi"/>
        </w:rPr>
        <w:t>.</w:t>
      </w:r>
    </w:p>
    <w:p w14:paraId="3C23BF17" w14:textId="77777777" w:rsidR="004E27EC" w:rsidRPr="004E27EC" w:rsidRDefault="004E27EC" w:rsidP="004E27EC">
      <w:pPr>
        <w:pBdr>
          <w:top w:val="nil"/>
          <w:left w:val="nil"/>
          <w:bottom w:val="nil"/>
          <w:right w:val="nil"/>
          <w:between w:val="nil"/>
        </w:pBdr>
        <w:spacing w:before="0"/>
        <w:rPr>
          <w:rFonts w:asciiTheme="majorHAnsi" w:hAnsiTheme="majorHAnsi"/>
        </w:rPr>
      </w:pPr>
    </w:p>
    <w:p w14:paraId="0A358392" w14:textId="2C32F69E" w:rsidR="00096E9B" w:rsidRDefault="004E27EC" w:rsidP="004E27EC">
      <w:pPr>
        <w:pBdr>
          <w:top w:val="nil"/>
          <w:left w:val="nil"/>
          <w:bottom w:val="nil"/>
          <w:right w:val="nil"/>
          <w:between w:val="nil"/>
        </w:pBdr>
        <w:spacing w:before="0"/>
        <w:rPr>
          <w:rFonts w:asciiTheme="majorHAnsi" w:hAnsiTheme="majorHAnsi"/>
        </w:rPr>
      </w:pPr>
      <w:r w:rsidRPr="004E27EC">
        <w:rPr>
          <w:rFonts w:asciiTheme="majorHAnsi" w:hAnsiTheme="majorHAnsi"/>
        </w:rPr>
        <w:t>When to apply</w:t>
      </w:r>
      <w:r>
        <w:rPr>
          <w:rFonts w:asciiTheme="majorHAnsi" w:hAnsiTheme="majorHAnsi"/>
        </w:rPr>
        <w:t xml:space="preserve">: </w:t>
      </w:r>
      <w:r w:rsidRPr="004E27EC">
        <w:rPr>
          <w:rFonts w:asciiTheme="majorHAnsi" w:hAnsiTheme="majorHAnsi"/>
        </w:rPr>
        <w:t>Trustees meet twice a year, usually July and February, though these dates are not fixed.</w:t>
      </w:r>
    </w:p>
    <w:p w14:paraId="19D64BF2" w14:textId="77777777" w:rsidR="004E27EC" w:rsidRDefault="004E27EC" w:rsidP="004E27EC">
      <w:pPr>
        <w:widowControl/>
        <w:spacing w:before="100" w:beforeAutospacing="1" w:after="100" w:afterAutospacing="1" w:line="240" w:lineRule="auto"/>
      </w:pPr>
      <w:r>
        <w:rPr>
          <w:rFonts w:asciiTheme="majorHAnsi" w:hAnsiTheme="majorHAnsi"/>
        </w:rPr>
        <w:t xml:space="preserve">More information: </w:t>
      </w:r>
      <w:hyperlink r:id="rId73" w:history="1">
        <w:r>
          <w:rPr>
            <w:rStyle w:val="Hyperlink"/>
          </w:rPr>
          <w:t>020 7802 2700</w:t>
        </w:r>
      </w:hyperlink>
      <w:r>
        <w:rPr>
          <w:rStyle w:val="key-info-bit"/>
        </w:rPr>
        <w:t xml:space="preserve"> </w:t>
      </w:r>
    </w:p>
    <w:p w14:paraId="420520F3" w14:textId="3631C39D" w:rsidR="00096E9B" w:rsidRPr="00DE111E" w:rsidRDefault="00096E9B" w:rsidP="00096E9B">
      <w:pPr>
        <w:pBdr>
          <w:top w:val="nil"/>
          <w:left w:val="nil"/>
          <w:bottom w:val="nil"/>
          <w:right w:val="nil"/>
          <w:between w:val="nil"/>
        </w:pBdr>
        <w:spacing w:before="0"/>
        <w:rPr>
          <w:rFonts w:asciiTheme="majorHAnsi" w:hAnsiTheme="majorHAnsi"/>
          <w:color w:val="00B0F0"/>
          <w:sz w:val="26"/>
          <w:szCs w:val="26"/>
        </w:rPr>
      </w:pPr>
      <w:r w:rsidRPr="00DE111E">
        <w:rPr>
          <w:rFonts w:asciiTheme="majorHAnsi" w:hAnsiTheme="majorHAnsi"/>
          <w:color w:val="00B0F0"/>
          <w:sz w:val="26"/>
          <w:szCs w:val="26"/>
        </w:rPr>
        <w:t>Ragdoll Foundation Main Grants</w:t>
      </w:r>
      <w:r w:rsidRPr="00DE111E">
        <w:rPr>
          <w:rFonts w:asciiTheme="majorHAnsi" w:hAnsiTheme="majorHAnsi" w:cstheme="majorHAnsi"/>
          <w:color w:val="00B0F0"/>
          <w:sz w:val="26"/>
          <w:szCs w:val="26"/>
        </w:rPr>
        <w:t>|£5000 - £20000</w:t>
      </w:r>
      <w:r w:rsidRPr="00DE111E">
        <w:rPr>
          <w:rFonts w:asciiTheme="majorHAnsi" w:hAnsiTheme="majorHAnsi"/>
          <w:color w:val="00B0F0"/>
          <w:sz w:val="26"/>
          <w:szCs w:val="26"/>
        </w:rPr>
        <w:t xml:space="preserve"> </w:t>
      </w:r>
      <w:r w:rsidRPr="00DE111E">
        <w:rPr>
          <w:rFonts w:asciiTheme="majorHAnsi" w:hAnsiTheme="majorHAnsi" w:cstheme="majorHAnsi"/>
          <w:color w:val="00B0F0"/>
          <w:sz w:val="26"/>
          <w:szCs w:val="26"/>
        </w:rPr>
        <w:t>|</w:t>
      </w:r>
      <w:r w:rsidRPr="00DE111E">
        <w:rPr>
          <w:rFonts w:asciiTheme="majorHAnsi" w:hAnsiTheme="majorHAnsi"/>
          <w:color w:val="00B0F0"/>
          <w:sz w:val="26"/>
          <w:szCs w:val="26"/>
        </w:rPr>
        <w:t xml:space="preserve"> open now</w:t>
      </w:r>
    </w:p>
    <w:p w14:paraId="1FFE7224" w14:textId="77777777" w:rsidR="00096E9B" w:rsidRPr="00096E9B" w:rsidRDefault="00096E9B" w:rsidP="00096E9B">
      <w:pPr>
        <w:pBdr>
          <w:top w:val="nil"/>
          <w:left w:val="nil"/>
          <w:bottom w:val="nil"/>
          <w:right w:val="nil"/>
          <w:between w:val="nil"/>
        </w:pBdr>
        <w:spacing w:before="0"/>
        <w:rPr>
          <w:rFonts w:asciiTheme="majorHAnsi" w:hAnsiTheme="majorHAnsi"/>
          <w:sz w:val="26"/>
          <w:szCs w:val="26"/>
        </w:rPr>
      </w:pPr>
    </w:p>
    <w:p w14:paraId="7F6D8EFD" w14:textId="77777777" w:rsidR="00096E9B" w:rsidRPr="00096E9B" w:rsidRDefault="00096E9B" w:rsidP="00096E9B">
      <w:pPr>
        <w:pBdr>
          <w:top w:val="nil"/>
          <w:left w:val="nil"/>
          <w:bottom w:val="nil"/>
          <w:right w:val="nil"/>
          <w:between w:val="nil"/>
        </w:pBdr>
        <w:spacing w:before="0"/>
        <w:rPr>
          <w:rFonts w:asciiTheme="majorHAnsi" w:hAnsiTheme="majorHAnsi"/>
        </w:rPr>
      </w:pPr>
      <w:r w:rsidRPr="00096E9B">
        <w:rPr>
          <w:rFonts w:asciiTheme="majorHAnsi" w:hAnsiTheme="majorHAnsi"/>
        </w:rPr>
        <w:t>The fund supports the cultural sector’s work with children and young people where the concerns of childhood can be heard. Proposals are invited from organisations developing creative and innovative approaches to engage children and young people using the arts and creative media. Preference will be given to innovative projects that share the same values of imagination and creativity as the Ragdoll Foundation. In particular, those projects which have a deep commitment to listening to children and allow the perceptions and feelings of children themselves to be better understood.</w:t>
      </w:r>
    </w:p>
    <w:p w14:paraId="252CF22B" w14:textId="77777777" w:rsidR="00096E9B" w:rsidRDefault="00096E9B" w:rsidP="00096E9B">
      <w:pPr>
        <w:pBdr>
          <w:top w:val="nil"/>
          <w:left w:val="nil"/>
          <w:bottom w:val="nil"/>
          <w:right w:val="nil"/>
          <w:between w:val="nil"/>
        </w:pBdr>
        <w:spacing w:before="0"/>
        <w:rPr>
          <w:rFonts w:asciiTheme="majorHAnsi" w:hAnsiTheme="majorHAnsi"/>
        </w:rPr>
      </w:pPr>
    </w:p>
    <w:p w14:paraId="47D5BA08" w14:textId="77777777" w:rsidR="00096E9B" w:rsidRPr="00096E9B" w:rsidRDefault="00096E9B" w:rsidP="00096E9B">
      <w:pPr>
        <w:pBdr>
          <w:top w:val="nil"/>
          <w:left w:val="nil"/>
          <w:bottom w:val="nil"/>
          <w:right w:val="nil"/>
          <w:between w:val="nil"/>
        </w:pBdr>
        <w:spacing w:before="0"/>
        <w:rPr>
          <w:rFonts w:asciiTheme="majorHAnsi" w:hAnsiTheme="majorHAnsi"/>
        </w:rPr>
      </w:pPr>
      <w:r w:rsidRPr="00096E9B">
        <w:rPr>
          <w:rFonts w:asciiTheme="majorHAnsi" w:hAnsiTheme="majorHAnsi"/>
        </w:rPr>
        <w:t>Notes on award amounts: They accept applications of up to £50k though the majority of grants are likely to be in the region of £5k to £20k for up to 3 years.</w:t>
      </w:r>
    </w:p>
    <w:p w14:paraId="4853335D" w14:textId="77777777" w:rsidR="00096E9B" w:rsidRDefault="00096E9B" w:rsidP="00096E9B">
      <w:pPr>
        <w:pBdr>
          <w:top w:val="nil"/>
          <w:left w:val="nil"/>
          <w:bottom w:val="nil"/>
          <w:right w:val="nil"/>
          <w:between w:val="nil"/>
        </w:pBdr>
        <w:spacing w:before="0"/>
        <w:rPr>
          <w:rFonts w:asciiTheme="majorHAnsi" w:hAnsiTheme="majorHAnsi"/>
        </w:rPr>
      </w:pPr>
    </w:p>
    <w:p w14:paraId="437E148F" w14:textId="66EDDFB3" w:rsidR="00096E9B" w:rsidRDefault="00096E9B" w:rsidP="00096E9B">
      <w:pPr>
        <w:pBdr>
          <w:top w:val="nil"/>
          <w:left w:val="nil"/>
          <w:bottom w:val="nil"/>
          <w:right w:val="nil"/>
          <w:between w:val="nil"/>
        </w:pBdr>
        <w:spacing w:before="0"/>
        <w:rPr>
          <w:rFonts w:asciiTheme="majorHAnsi" w:hAnsiTheme="majorHAnsi"/>
        </w:rPr>
      </w:pPr>
      <w:r w:rsidRPr="00096E9B">
        <w:rPr>
          <w:rFonts w:asciiTheme="majorHAnsi" w:hAnsiTheme="majorHAnsi"/>
        </w:rPr>
        <w:t>Exclusions</w:t>
      </w:r>
      <w:r>
        <w:rPr>
          <w:rFonts w:asciiTheme="majorHAnsi" w:hAnsiTheme="majorHAnsi"/>
        </w:rPr>
        <w:t xml:space="preserve">:  </w:t>
      </w:r>
      <w:r w:rsidRPr="00096E9B">
        <w:rPr>
          <w:rFonts w:asciiTheme="majorHAnsi" w:hAnsiTheme="majorHAnsi"/>
        </w:rPr>
        <w:t>This fund lists a large number of exclusions including: - Organisations that do not have a formal constitution or governing document - Schools or other formal education institution - Capital costs - Training courses or qualifications - Regular, ongoing, continuing or core projects and programmes - Retrospective funding - Projects which have largely therapeutic aims See the website for full details.</w:t>
      </w:r>
    </w:p>
    <w:p w14:paraId="58A4217F" w14:textId="77777777" w:rsidR="00096E9B" w:rsidRPr="00096E9B" w:rsidRDefault="00096E9B" w:rsidP="00096E9B">
      <w:pPr>
        <w:pBdr>
          <w:top w:val="nil"/>
          <w:left w:val="nil"/>
          <w:bottom w:val="nil"/>
          <w:right w:val="nil"/>
          <w:between w:val="nil"/>
        </w:pBdr>
        <w:spacing w:before="0"/>
        <w:rPr>
          <w:rFonts w:asciiTheme="majorHAnsi" w:hAnsiTheme="majorHAnsi"/>
        </w:rPr>
      </w:pPr>
    </w:p>
    <w:p w14:paraId="01BBF0F3" w14:textId="4FD27A21" w:rsidR="00096E9B" w:rsidRDefault="00096E9B" w:rsidP="00096E9B">
      <w:pPr>
        <w:pBdr>
          <w:top w:val="nil"/>
          <w:left w:val="nil"/>
          <w:bottom w:val="nil"/>
          <w:right w:val="nil"/>
          <w:between w:val="nil"/>
        </w:pBdr>
        <w:spacing w:before="0"/>
        <w:rPr>
          <w:rFonts w:asciiTheme="majorHAnsi" w:hAnsiTheme="majorHAnsi"/>
        </w:rPr>
      </w:pPr>
      <w:r w:rsidRPr="00096E9B">
        <w:rPr>
          <w:rFonts w:asciiTheme="majorHAnsi" w:hAnsiTheme="majorHAnsi"/>
        </w:rPr>
        <w:t>When to apply</w:t>
      </w:r>
      <w:r>
        <w:rPr>
          <w:rFonts w:asciiTheme="majorHAnsi" w:hAnsiTheme="majorHAnsi"/>
        </w:rPr>
        <w:t xml:space="preserve">: </w:t>
      </w:r>
      <w:r w:rsidRPr="00096E9B">
        <w:rPr>
          <w:rFonts w:asciiTheme="majorHAnsi" w:hAnsiTheme="majorHAnsi"/>
        </w:rPr>
        <w:t>The Main Grants Programme operates a two-stage application process, with a rolling deadline.</w:t>
      </w:r>
    </w:p>
    <w:p w14:paraId="2BA5F95A" w14:textId="77777777" w:rsidR="00096E9B" w:rsidRDefault="00096E9B" w:rsidP="00096E9B">
      <w:pPr>
        <w:pBdr>
          <w:top w:val="nil"/>
          <w:left w:val="nil"/>
          <w:bottom w:val="nil"/>
          <w:right w:val="nil"/>
          <w:between w:val="nil"/>
        </w:pBdr>
        <w:spacing w:before="0"/>
        <w:rPr>
          <w:rFonts w:asciiTheme="majorHAnsi" w:hAnsiTheme="majorHAnsi"/>
        </w:rPr>
      </w:pPr>
    </w:p>
    <w:p w14:paraId="4EBB949A" w14:textId="5CC36DBF" w:rsidR="00096E9B" w:rsidRPr="00096E9B" w:rsidRDefault="00096E9B" w:rsidP="00096E9B">
      <w:pPr>
        <w:pBdr>
          <w:top w:val="nil"/>
          <w:left w:val="nil"/>
          <w:bottom w:val="nil"/>
          <w:right w:val="nil"/>
          <w:between w:val="nil"/>
        </w:pBdr>
        <w:spacing w:before="0"/>
        <w:rPr>
          <w:rFonts w:asciiTheme="majorHAnsi" w:hAnsiTheme="majorHAnsi"/>
        </w:rPr>
      </w:pPr>
      <w:r>
        <w:rPr>
          <w:rFonts w:asciiTheme="majorHAnsi" w:hAnsiTheme="majorHAnsi"/>
        </w:rPr>
        <w:lastRenderedPageBreak/>
        <w:t xml:space="preserve">More information: </w:t>
      </w:r>
      <w:hyperlink r:id="rId74" w:history="1">
        <w:r w:rsidRPr="00096E9B">
          <w:rPr>
            <w:rStyle w:val="Hyperlink"/>
            <w:rFonts w:asciiTheme="majorHAnsi" w:hAnsiTheme="majorHAnsi"/>
          </w:rPr>
          <w:t>http://www.ragdollfoundation.org.uk/portfolio/grant-giving</w:t>
        </w:r>
      </w:hyperlink>
    </w:p>
    <w:p w14:paraId="1021D3FF" w14:textId="1C2D668C" w:rsidR="005420E9" w:rsidRPr="00AB3DA3" w:rsidRDefault="005420E9" w:rsidP="005420E9">
      <w:pPr>
        <w:rPr>
          <w:color w:val="00B0F0"/>
          <w:sz w:val="26"/>
          <w:szCs w:val="26"/>
        </w:rPr>
      </w:pPr>
      <w:r w:rsidRPr="00AB3DA3">
        <w:rPr>
          <w:color w:val="00B0F0"/>
          <w:sz w:val="26"/>
          <w:szCs w:val="26"/>
        </w:rPr>
        <w:t xml:space="preserve">NESTA Arts and Culture Impact Fund </w:t>
      </w:r>
      <w:r w:rsidRPr="00AB3DA3">
        <w:rPr>
          <w:rFonts w:ascii="Agency FB" w:hAnsi="Agency FB"/>
          <w:color w:val="00B0F0"/>
          <w:sz w:val="26"/>
          <w:szCs w:val="26"/>
        </w:rPr>
        <w:t>|</w:t>
      </w:r>
      <w:r w:rsidRPr="00AB3DA3">
        <w:rPr>
          <w:color w:val="00B0F0"/>
          <w:sz w:val="26"/>
          <w:szCs w:val="26"/>
        </w:rPr>
        <w:t xml:space="preserve"> £150,000 - £</w:t>
      </w:r>
      <w:r w:rsidRPr="00AB3DA3">
        <w:rPr>
          <w:rFonts w:asciiTheme="majorHAnsi" w:hAnsiTheme="majorHAnsi"/>
          <w:color w:val="00B0F0"/>
          <w:sz w:val="26"/>
          <w:szCs w:val="26"/>
        </w:rPr>
        <w:t>1m | open now</w:t>
      </w:r>
    </w:p>
    <w:p w14:paraId="7CCE86EB" w14:textId="77777777" w:rsidR="005420E9" w:rsidRDefault="005420E9" w:rsidP="005420E9">
      <w:r>
        <w:t>The Arts &amp; Culture Impact Fund is a new £20 million impact investment fund for the UK's arts, culture and heritage social enterprises. The fund offers loans between £150,000 and £1 million repayable over a period of up to ten years.</w:t>
      </w:r>
    </w:p>
    <w:p w14:paraId="2A24ADFC" w14:textId="77777777" w:rsidR="005420E9" w:rsidRDefault="005420E9" w:rsidP="005420E9">
      <w:r>
        <w:t xml:space="preserve">Notes on award amounts: The fund offers repayable finance between £150,000 to £1,000,000 with a repayment term of one to ten years and interest rates ranging between 3% and 10%.  </w:t>
      </w:r>
    </w:p>
    <w:p w14:paraId="3148EB78" w14:textId="262C9EB6" w:rsidR="005420E9" w:rsidRDefault="005420E9" w:rsidP="005420E9">
      <w:r>
        <w:t xml:space="preserve">Who can apply:  Organisations whose primary activity is in arts, culture and </w:t>
      </w:r>
      <w:proofErr w:type="gramStart"/>
      <w:r>
        <w:t>heritage.</w:t>
      </w:r>
      <w:proofErr w:type="gramEnd"/>
      <w:r>
        <w:t xml:space="preserve">  </w:t>
      </w:r>
    </w:p>
    <w:p w14:paraId="2C1BE1C0" w14:textId="71BB6599" w:rsidR="005420E9" w:rsidRDefault="005420E9" w:rsidP="005420E9">
      <w:r>
        <w:t xml:space="preserve">How to apply: Contact </w:t>
      </w:r>
      <w:proofErr w:type="spellStart"/>
      <w:r>
        <w:t>Seva</w:t>
      </w:r>
      <w:proofErr w:type="spellEnd"/>
      <w:r>
        <w:t xml:space="preserve"> Phillips </w:t>
      </w:r>
      <w:r w:rsidRPr="005420E9">
        <w:t>seva.phillips@nesta.org.uk</w:t>
      </w:r>
    </w:p>
    <w:p w14:paraId="1059AF39" w14:textId="26F2AF78" w:rsidR="005420E9" w:rsidRPr="005420E9" w:rsidRDefault="005420E9" w:rsidP="005420E9">
      <w:r>
        <w:t xml:space="preserve">More information: </w:t>
      </w:r>
      <w:hyperlink r:id="rId75" w:history="1">
        <w:r w:rsidRPr="005420E9">
          <w:rPr>
            <w:rStyle w:val="Hyperlink"/>
          </w:rPr>
          <w:t xml:space="preserve">https://www.artsculturefinance.org/our-funds/arts-culture-impact-fund/ </w:t>
        </w:r>
      </w:hyperlink>
      <w:r w:rsidRPr="005420E9">
        <w:t xml:space="preserve"> </w:t>
      </w:r>
    </w:p>
    <w:p w14:paraId="709B7E53" w14:textId="5AF17683" w:rsidR="00793754" w:rsidRPr="004C3C16" w:rsidRDefault="00F1001C" w:rsidP="00824271">
      <w:pPr>
        <w:rPr>
          <w:rFonts w:asciiTheme="majorHAnsi" w:hAnsiTheme="majorHAnsi"/>
          <w:color w:val="00B0F0"/>
          <w:sz w:val="26"/>
          <w:szCs w:val="26"/>
        </w:rPr>
      </w:pPr>
      <w:r w:rsidRPr="004C3C16">
        <w:rPr>
          <w:rFonts w:asciiTheme="majorHAnsi" w:hAnsiTheme="majorHAnsi"/>
          <w:color w:val="00B0F0"/>
          <w:sz w:val="26"/>
          <w:szCs w:val="26"/>
        </w:rPr>
        <w:t>Angus Council Common Good</w:t>
      </w:r>
      <w:r w:rsidR="00793754" w:rsidRPr="004C3C16">
        <w:rPr>
          <w:rFonts w:asciiTheme="majorHAnsi" w:hAnsiTheme="majorHAnsi"/>
          <w:color w:val="00B0F0"/>
          <w:sz w:val="26"/>
          <w:szCs w:val="26"/>
        </w:rPr>
        <w:t xml:space="preserve"> Fund</w:t>
      </w:r>
      <w:r w:rsidRPr="004C3C16">
        <w:rPr>
          <w:rFonts w:asciiTheme="majorHAnsi" w:hAnsiTheme="majorHAnsi"/>
          <w:color w:val="00B0F0"/>
          <w:sz w:val="26"/>
          <w:szCs w:val="26"/>
        </w:rPr>
        <w:t>s</w:t>
      </w:r>
      <w:r w:rsidR="00793754" w:rsidRPr="004C3C16">
        <w:rPr>
          <w:rFonts w:asciiTheme="majorHAnsi" w:hAnsiTheme="majorHAnsi"/>
          <w:color w:val="00B0F0"/>
          <w:sz w:val="26"/>
          <w:szCs w:val="26"/>
        </w:rPr>
        <w:t xml:space="preserve"> </w:t>
      </w:r>
      <w:r w:rsidR="00793754" w:rsidRPr="004C3C16">
        <w:rPr>
          <w:rFonts w:ascii="Agency FB" w:hAnsi="Agency FB"/>
          <w:color w:val="00B0F0"/>
          <w:sz w:val="26"/>
          <w:szCs w:val="26"/>
        </w:rPr>
        <w:t>|</w:t>
      </w:r>
      <w:r w:rsidR="00793754" w:rsidRPr="004C3C16">
        <w:rPr>
          <w:rFonts w:asciiTheme="majorHAnsi" w:hAnsiTheme="majorHAnsi"/>
          <w:color w:val="00B0F0"/>
          <w:sz w:val="26"/>
          <w:szCs w:val="26"/>
        </w:rPr>
        <w:t xml:space="preserve"> </w:t>
      </w:r>
      <w:r w:rsidRPr="004C3C16">
        <w:rPr>
          <w:rFonts w:asciiTheme="majorHAnsi" w:hAnsiTheme="majorHAnsi"/>
          <w:color w:val="00B0F0"/>
          <w:sz w:val="26"/>
          <w:szCs w:val="26"/>
        </w:rPr>
        <w:t xml:space="preserve">N/A </w:t>
      </w:r>
      <w:proofErr w:type="gramStart"/>
      <w:r w:rsidR="00793754" w:rsidRPr="004C3C16">
        <w:rPr>
          <w:rFonts w:ascii="Agency FB" w:hAnsi="Agency FB"/>
          <w:color w:val="00B0F0"/>
          <w:sz w:val="26"/>
          <w:szCs w:val="26"/>
        </w:rPr>
        <w:t>|</w:t>
      </w:r>
      <w:r w:rsidR="00793754" w:rsidRPr="004C3C16">
        <w:rPr>
          <w:rFonts w:asciiTheme="majorHAnsi" w:hAnsiTheme="majorHAnsi"/>
          <w:color w:val="00B0F0"/>
          <w:sz w:val="26"/>
          <w:szCs w:val="26"/>
        </w:rPr>
        <w:t xml:space="preserve"> </w:t>
      </w:r>
      <w:r w:rsidRPr="004C3C16">
        <w:rPr>
          <w:rFonts w:asciiTheme="majorHAnsi" w:hAnsiTheme="majorHAnsi"/>
          <w:color w:val="00B0F0"/>
          <w:sz w:val="26"/>
          <w:szCs w:val="26"/>
        </w:rPr>
        <w:t xml:space="preserve"> any</w:t>
      </w:r>
      <w:proofErr w:type="gramEnd"/>
      <w:r w:rsidRPr="004C3C16">
        <w:rPr>
          <w:rFonts w:asciiTheme="majorHAnsi" w:hAnsiTheme="majorHAnsi"/>
          <w:color w:val="00B0F0"/>
          <w:sz w:val="26"/>
          <w:szCs w:val="26"/>
        </w:rPr>
        <w:t xml:space="preserve"> time</w:t>
      </w:r>
    </w:p>
    <w:p w14:paraId="461B4930" w14:textId="77777777" w:rsidR="00793754" w:rsidRPr="00793754" w:rsidRDefault="00793754" w:rsidP="00793754">
      <w:pPr>
        <w:rPr>
          <w:rFonts w:asciiTheme="majorHAnsi" w:hAnsiTheme="majorHAnsi"/>
        </w:rPr>
      </w:pPr>
      <w:r w:rsidRPr="00793754">
        <w:rPr>
          <w:rFonts w:asciiTheme="majorHAnsi" w:hAnsiTheme="majorHAnsi"/>
        </w:rPr>
        <w:t xml:space="preserve">May be able to fund projects which do one or more of the following: Promote opportunities for people to work, learn, and take parts in the arts, sport or culture; Tackle problems such as poverty, ill-health or drug misuse and problems that prevent people from working, learning or taking part in their community; Encourage children and young people to play a role in their community and offer a good start in life to help them become responsible adults; Strengthen the community by encouraging local people to take responsibility for their community and care for the disadvantaged. Your project must show direct community wide benefit. Common Good funds are available in Arbroath, </w:t>
      </w:r>
      <w:proofErr w:type="spellStart"/>
      <w:r w:rsidRPr="00793754">
        <w:rPr>
          <w:rFonts w:asciiTheme="majorHAnsi" w:hAnsiTheme="majorHAnsi"/>
        </w:rPr>
        <w:t>Brechin</w:t>
      </w:r>
      <w:proofErr w:type="spellEnd"/>
      <w:r w:rsidRPr="00793754">
        <w:rPr>
          <w:rFonts w:asciiTheme="majorHAnsi" w:hAnsiTheme="majorHAnsi"/>
        </w:rPr>
        <w:t xml:space="preserve">, Forfar, </w:t>
      </w:r>
      <w:proofErr w:type="spellStart"/>
      <w:r w:rsidRPr="00793754">
        <w:rPr>
          <w:rFonts w:asciiTheme="majorHAnsi" w:hAnsiTheme="majorHAnsi"/>
        </w:rPr>
        <w:t>Kirriemuir</w:t>
      </w:r>
      <w:proofErr w:type="spellEnd"/>
      <w:r w:rsidRPr="00793754">
        <w:rPr>
          <w:rFonts w:asciiTheme="majorHAnsi" w:hAnsiTheme="majorHAnsi"/>
        </w:rPr>
        <w:t xml:space="preserve"> and Montrose. There are also limited funds available in Kirriemuir.</w:t>
      </w:r>
    </w:p>
    <w:p w14:paraId="352EB1E3" w14:textId="6C44BD70" w:rsidR="00793754" w:rsidRPr="00793754" w:rsidRDefault="00793754" w:rsidP="00793754">
      <w:pPr>
        <w:rPr>
          <w:rFonts w:asciiTheme="majorHAnsi" w:hAnsiTheme="majorHAnsi"/>
        </w:rPr>
      </w:pPr>
      <w:r w:rsidRPr="00793754">
        <w:rPr>
          <w:rFonts w:asciiTheme="majorHAnsi" w:hAnsiTheme="majorHAnsi"/>
        </w:rPr>
        <w:t>Fund award sizes</w:t>
      </w:r>
      <w:r>
        <w:rPr>
          <w:rFonts w:asciiTheme="majorHAnsi" w:hAnsiTheme="majorHAnsi"/>
        </w:rPr>
        <w:t xml:space="preserve">: </w:t>
      </w:r>
      <w:r w:rsidRPr="00793754">
        <w:rPr>
          <w:rFonts w:asciiTheme="majorHAnsi" w:hAnsiTheme="majorHAnsi"/>
        </w:rPr>
        <w:t xml:space="preserve">Notes on award amounts: The amount of funds available varies from one burgh to another but funding in Kirriemuir is extremely limited. The money you request should be realistic and give value for money. They expect you to contribute something towards your project. This could be cash or time, materials, transport or use of premises.  </w:t>
      </w:r>
    </w:p>
    <w:p w14:paraId="16D8CF4F" w14:textId="78520B6A" w:rsidR="00793754" w:rsidRPr="00793754" w:rsidRDefault="00793754" w:rsidP="00793754">
      <w:pPr>
        <w:rPr>
          <w:rFonts w:asciiTheme="majorHAnsi" w:hAnsiTheme="majorHAnsi"/>
        </w:rPr>
      </w:pPr>
      <w:r w:rsidRPr="00793754">
        <w:rPr>
          <w:rFonts w:asciiTheme="majorHAnsi" w:hAnsiTheme="majorHAnsi"/>
        </w:rPr>
        <w:t>Who can apply</w:t>
      </w:r>
      <w:r>
        <w:rPr>
          <w:rFonts w:asciiTheme="majorHAnsi" w:hAnsiTheme="majorHAnsi"/>
        </w:rPr>
        <w:t xml:space="preserve">: </w:t>
      </w:r>
      <w:r w:rsidRPr="00793754">
        <w:rPr>
          <w:rFonts w:asciiTheme="majorHAnsi" w:hAnsiTheme="majorHAnsi"/>
        </w:rPr>
        <w:t xml:space="preserve"> Any non-profit making, constituted group or a partnership of various </w:t>
      </w:r>
      <w:proofErr w:type="gramStart"/>
      <w:r w:rsidRPr="00793754">
        <w:rPr>
          <w:rFonts w:asciiTheme="majorHAnsi" w:hAnsiTheme="majorHAnsi"/>
        </w:rPr>
        <w:t>groups.</w:t>
      </w:r>
      <w:proofErr w:type="gramEnd"/>
      <w:r w:rsidRPr="00793754">
        <w:rPr>
          <w:rFonts w:asciiTheme="majorHAnsi" w:hAnsiTheme="majorHAnsi"/>
        </w:rPr>
        <w:t xml:space="preserve">  </w:t>
      </w:r>
    </w:p>
    <w:p w14:paraId="5B323196" w14:textId="0C2382B2" w:rsidR="00793754" w:rsidRPr="00793754" w:rsidRDefault="00793754" w:rsidP="00793754">
      <w:pPr>
        <w:rPr>
          <w:rFonts w:asciiTheme="majorHAnsi" w:hAnsiTheme="majorHAnsi"/>
        </w:rPr>
      </w:pPr>
      <w:r w:rsidRPr="00793754">
        <w:rPr>
          <w:rFonts w:asciiTheme="majorHAnsi" w:hAnsiTheme="majorHAnsi"/>
        </w:rPr>
        <w:t>Exclusions</w:t>
      </w:r>
      <w:r>
        <w:rPr>
          <w:rFonts w:asciiTheme="majorHAnsi" w:hAnsiTheme="majorHAnsi"/>
        </w:rPr>
        <w:t xml:space="preserve">: </w:t>
      </w:r>
      <w:r w:rsidRPr="00793754">
        <w:rPr>
          <w:rFonts w:asciiTheme="majorHAnsi" w:hAnsiTheme="majorHAnsi"/>
        </w:rPr>
        <w:t xml:space="preserve">The following will not be funded:- activities promoting religious or political belief; travel costs for exchange visits or trips; administrative costs for community councils over and above their annual grant from us; events held to raise funds for charities even if those funds might be used for charitable purposes; applications to cover all of an organisation’s running costs or capital investments; applications for projects which another organisation has a legal right or duty to provide; one–off events; projects that do not benefit the wider community. </w:t>
      </w:r>
    </w:p>
    <w:p w14:paraId="63938069" w14:textId="0F9A62FD" w:rsidR="00793754" w:rsidRDefault="00793754" w:rsidP="00793754">
      <w:pPr>
        <w:rPr>
          <w:rFonts w:asciiTheme="majorHAnsi" w:hAnsiTheme="majorHAnsi"/>
        </w:rPr>
      </w:pPr>
      <w:r w:rsidRPr="00793754">
        <w:rPr>
          <w:rFonts w:asciiTheme="majorHAnsi" w:hAnsiTheme="majorHAnsi"/>
        </w:rPr>
        <w:t>When to apply: There is no deadline for applications or limit on funding. It depends on the available income in each burgh.</w:t>
      </w:r>
    </w:p>
    <w:p w14:paraId="644960F9" w14:textId="617A37DA" w:rsidR="00F1001C" w:rsidRDefault="00F1001C" w:rsidP="00793754">
      <w:pPr>
        <w:rPr>
          <w:rStyle w:val="Hyperlink"/>
          <w:rFonts w:asciiTheme="majorHAnsi" w:hAnsiTheme="majorHAnsi"/>
        </w:rPr>
      </w:pPr>
      <w:r>
        <w:rPr>
          <w:rFonts w:asciiTheme="majorHAnsi" w:hAnsiTheme="majorHAnsi"/>
        </w:rPr>
        <w:t xml:space="preserve">More information: </w:t>
      </w:r>
      <w:hyperlink r:id="rId76" w:history="1">
        <w:r w:rsidRPr="00F1001C">
          <w:rPr>
            <w:rStyle w:val="Hyperlink"/>
            <w:rFonts w:asciiTheme="majorHAnsi" w:hAnsiTheme="majorHAnsi"/>
          </w:rPr>
          <w:t>https://www.angus.gov.uk/community_empowerment/community_and_european_funding/apply_for_common_good_funding?item_id=254</w:t>
        </w:r>
      </w:hyperlink>
    </w:p>
    <w:p w14:paraId="7BCC9A14" w14:textId="77777777" w:rsidR="00494732" w:rsidRPr="00346CA1" w:rsidRDefault="00705438" w:rsidP="00494732">
      <w:pPr>
        <w:rPr>
          <w:rFonts w:asciiTheme="majorHAnsi" w:hAnsiTheme="majorHAnsi"/>
          <w:color w:val="4F81BD" w:themeColor="accent1"/>
          <w:sz w:val="26"/>
          <w:szCs w:val="26"/>
        </w:rPr>
      </w:pPr>
      <w:r w:rsidRPr="00346CA1">
        <w:rPr>
          <w:rFonts w:asciiTheme="majorHAnsi" w:hAnsiTheme="majorHAnsi"/>
          <w:color w:val="4F81BD" w:themeColor="accent1"/>
          <w:sz w:val="26"/>
          <w:szCs w:val="26"/>
        </w:rPr>
        <w:t xml:space="preserve">William </w:t>
      </w:r>
      <w:proofErr w:type="spellStart"/>
      <w:r w:rsidRPr="00346CA1">
        <w:rPr>
          <w:rFonts w:asciiTheme="majorHAnsi" w:hAnsiTheme="majorHAnsi"/>
          <w:color w:val="4F81BD" w:themeColor="accent1"/>
          <w:sz w:val="26"/>
          <w:szCs w:val="26"/>
        </w:rPr>
        <w:t>Syson</w:t>
      </w:r>
      <w:proofErr w:type="spellEnd"/>
      <w:r w:rsidRPr="00346CA1">
        <w:rPr>
          <w:rFonts w:asciiTheme="majorHAnsi" w:hAnsiTheme="majorHAnsi"/>
          <w:color w:val="4F81BD" w:themeColor="accent1"/>
          <w:sz w:val="26"/>
          <w:szCs w:val="26"/>
        </w:rPr>
        <w:t xml:space="preserve"> Foundation </w:t>
      </w:r>
      <w:r w:rsidRPr="00346CA1">
        <w:rPr>
          <w:rFonts w:ascii="Agency FB" w:hAnsi="Agency FB"/>
          <w:color w:val="4F81BD" w:themeColor="accent1"/>
          <w:sz w:val="26"/>
          <w:szCs w:val="26"/>
        </w:rPr>
        <w:t>|</w:t>
      </w:r>
      <w:r w:rsidRPr="00346CA1">
        <w:rPr>
          <w:rFonts w:asciiTheme="majorHAnsi" w:hAnsiTheme="majorHAnsi"/>
          <w:color w:val="4F81BD" w:themeColor="accent1"/>
          <w:sz w:val="26"/>
          <w:szCs w:val="26"/>
        </w:rPr>
        <w:t xml:space="preserve"> various </w:t>
      </w:r>
      <w:r w:rsidRPr="00346CA1">
        <w:rPr>
          <w:rFonts w:ascii="Agency FB" w:hAnsi="Agency FB"/>
          <w:color w:val="4F81BD" w:themeColor="accent1"/>
          <w:sz w:val="26"/>
          <w:szCs w:val="26"/>
        </w:rPr>
        <w:t>|</w:t>
      </w:r>
      <w:r w:rsidRPr="00346CA1">
        <w:rPr>
          <w:rFonts w:asciiTheme="majorHAnsi" w:hAnsiTheme="majorHAnsi"/>
          <w:color w:val="4F81BD" w:themeColor="accent1"/>
          <w:sz w:val="26"/>
          <w:szCs w:val="26"/>
        </w:rPr>
        <w:t xml:space="preserve"> open now</w:t>
      </w:r>
    </w:p>
    <w:p w14:paraId="733FDC7C" w14:textId="77777777" w:rsidR="00494732" w:rsidRDefault="00705438" w:rsidP="00494732">
      <w:pPr>
        <w:rPr>
          <w:rFonts w:asciiTheme="majorHAnsi" w:hAnsiTheme="majorHAnsi"/>
        </w:rPr>
      </w:pPr>
      <w:r w:rsidRPr="00705438">
        <w:rPr>
          <w:rFonts w:asciiTheme="majorHAnsi" w:hAnsiTheme="majorHAnsi"/>
        </w:rPr>
        <w:t xml:space="preserve">The organisation's objectives are: A) the advancement of the arts, heritage and culture, including (but not restricted to) promoting, developing and ensuring the practice and enjoyment of the arts, including </w:t>
      </w:r>
      <w:r w:rsidRPr="00705438">
        <w:rPr>
          <w:rFonts w:asciiTheme="majorHAnsi" w:hAnsiTheme="majorHAnsi"/>
        </w:rPr>
        <w:lastRenderedPageBreak/>
        <w:t>music, the visual arts, theatre and literature as the directors in their absolute and uncontrolled discretion think fit; and B) without prejudice to the forgoing generality, the charity will have a particular (but not exclusive) focus on Scottish organisations and individuals resident in Scotland.</w:t>
      </w:r>
    </w:p>
    <w:p w14:paraId="73FA7E8D" w14:textId="77777777" w:rsidR="00494732" w:rsidRDefault="00705438" w:rsidP="00494732">
      <w:pPr>
        <w:rPr>
          <w:rFonts w:asciiTheme="majorHAnsi" w:hAnsiTheme="majorHAnsi"/>
        </w:rPr>
      </w:pPr>
      <w:r w:rsidRPr="00705438">
        <w:rPr>
          <w:rFonts w:asciiTheme="majorHAnsi" w:hAnsiTheme="majorHAnsi"/>
        </w:rPr>
        <w:t xml:space="preserve">Notes on award amounts: Small grants are up to £5,000 whilst Large grants are over £5,001.  </w:t>
      </w:r>
    </w:p>
    <w:p w14:paraId="6BD5CAA6" w14:textId="77777777" w:rsidR="00494732" w:rsidRDefault="00705438" w:rsidP="00494732">
      <w:pPr>
        <w:rPr>
          <w:rFonts w:asciiTheme="majorHAnsi" w:hAnsiTheme="majorHAnsi"/>
        </w:rPr>
      </w:pPr>
      <w:r w:rsidRPr="00705438">
        <w:rPr>
          <w:rFonts w:asciiTheme="majorHAnsi" w:hAnsiTheme="majorHAnsi"/>
        </w:rPr>
        <w:t xml:space="preserve">Who can apply:  Charities registered in the UK and other ‘not for profit’ organisations, including: Voluntary or unincorporated associations; Scottish Charitable Incorporated Organisations (SCIOs) or companies limited by guarantee; Trusts; Community Interest Companies (CICs); Co-operatives; and Public sector organisations.  </w:t>
      </w:r>
    </w:p>
    <w:p w14:paraId="03CC4402" w14:textId="77777777" w:rsidR="00494732" w:rsidRDefault="00705438" w:rsidP="00494732">
      <w:pPr>
        <w:rPr>
          <w:rFonts w:asciiTheme="majorHAnsi" w:hAnsiTheme="majorHAnsi"/>
          <w:color w:val="00B050"/>
          <w:sz w:val="26"/>
          <w:szCs w:val="26"/>
        </w:rPr>
      </w:pPr>
      <w:r>
        <w:rPr>
          <w:rFonts w:asciiTheme="majorHAnsi" w:hAnsiTheme="majorHAnsi"/>
        </w:rPr>
        <w:t>E</w:t>
      </w:r>
      <w:r w:rsidRPr="00705438">
        <w:rPr>
          <w:rFonts w:asciiTheme="majorHAnsi" w:hAnsiTheme="majorHAnsi"/>
        </w:rPr>
        <w:t>xclusions: This fund lists a number of exclusions. See website for full details</w:t>
      </w:r>
      <w:r w:rsidRPr="00705438">
        <w:rPr>
          <w:rFonts w:asciiTheme="majorHAnsi" w:hAnsiTheme="majorHAnsi"/>
          <w:color w:val="00B050"/>
          <w:sz w:val="26"/>
          <w:szCs w:val="26"/>
        </w:rPr>
        <w:t>.</w:t>
      </w:r>
    </w:p>
    <w:p w14:paraId="7C07561F" w14:textId="1880772F" w:rsidR="0094416F" w:rsidRDefault="00494732" w:rsidP="0094416F">
      <w:pPr>
        <w:rPr>
          <w:rStyle w:val="Hyperlink"/>
        </w:rPr>
      </w:pPr>
      <w:r w:rsidRPr="00EC21FE">
        <w:rPr>
          <w:rFonts w:asciiTheme="majorHAnsi" w:hAnsiTheme="majorHAnsi"/>
          <w:b/>
          <w:bCs/>
        </w:rPr>
        <w:t xml:space="preserve">More </w:t>
      </w:r>
      <w:r w:rsidR="00705438" w:rsidRPr="00EC21FE">
        <w:rPr>
          <w:rFonts w:asciiTheme="majorHAnsi" w:hAnsiTheme="majorHAnsi"/>
          <w:b/>
          <w:bCs/>
        </w:rPr>
        <w:t>information:</w:t>
      </w:r>
      <w:r w:rsidR="00705438" w:rsidRPr="00705438">
        <w:rPr>
          <w:rFonts w:asciiTheme="majorHAnsi" w:hAnsiTheme="majorHAnsi"/>
        </w:rPr>
        <w:t xml:space="preserve"> </w:t>
      </w:r>
      <w:hyperlink r:id="rId77" w:history="1">
        <w:r w:rsidR="00C340DC" w:rsidRPr="00C340DC">
          <w:rPr>
            <w:rStyle w:val="Hyperlink"/>
          </w:rPr>
          <w:t>https://www.williamsysonfoundation.org.uk/make-an-application</w:t>
        </w:r>
      </w:hyperlink>
    </w:p>
    <w:p w14:paraId="2475B8FB" w14:textId="77777777" w:rsidR="00F367B6" w:rsidRDefault="00F367B6" w:rsidP="005420E9">
      <w:pPr>
        <w:spacing w:before="0"/>
        <w:rPr>
          <w:rFonts w:asciiTheme="majorHAnsi" w:hAnsiTheme="majorHAnsi"/>
          <w:color w:val="4F81BD" w:themeColor="accent1"/>
          <w:sz w:val="26"/>
          <w:szCs w:val="26"/>
        </w:rPr>
      </w:pPr>
    </w:p>
    <w:p w14:paraId="5C15D47E" w14:textId="77777777" w:rsidR="0094416F" w:rsidRDefault="00705438" w:rsidP="00DE111E">
      <w:pPr>
        <w:spacing w:before="0"/>
        <w:rPr>
          <w:rFonts w:asciiTheme="majorHAnsi" w:hAnsiTheme="majorHAnsi"/>
          <w:color w:val="4F81BD" w:themeColor="accent1"/>
          <w:sz w:val="26"/>
          <w:szCs w:val="26"/>
        </w:rPr>
      </w:pPr>
      <w:r w:rsidRPr="0094416F">
        <w:rPr>
          <w:rFonts w:asciiTheme="majorHAnsi" w:hAnsiTheme="majorHAnsi"/>
          <w:color w:val="4F81BD" w:themeColor="accent1"/>
          <w:sz w:val="26"/>
          <w:szCs w:val="26"/>
        </w:rPr>
        <w:t>N</w:t>
      </w:r>
      <w:r w:rsidR="003C2BB8" w:rsidRPr="0094416F">
        <w:rPr>
          <w:rFonts w:asciiTheme="majorHAnsi" w:hAnsiTheme="majorHAnsi"/>
          <w:color w:val="4F81BD" w:themeColor="accent1"/>
          <w:sz w:val="26"/>
          <w:szCs w:val="26"/>
        </w:rPr>
        <w:t>ational Mu</w:t>
      </w:r>
      <w:r w:rsidR="00D114C5" w:rsidRPr="0094416F">
        <w:rPr>
          <w:rFonts w:asciiTheme="majorHAnsi" w:hAnsiTheme="majorHAnsi"/>
          <w:color w:val="4F81BD" w:themeColor="accent1"/>
          <w:sz w:val="26"/>
          <w:szCs w:val="26"/>
        </w:rPr>
        <w:t>seum</w:t>
      </w:r>
      <w:r w:rsidR="003C2BB8" w:rsidRPr="0094416F">
        <w:rPr>
          <w:rFonts w:asciiTheme="majorHAnsi" w:hAnsiTheme="majorHAnsi"/>
          <w:color w:val="4F81BD" w:themeColor="accent1"/>
          <w:sz w:val="26"/>
          <w:szCs w:val="26"/>
        </w:rPr>
        <w:t xml:space="preserve">s of </w:t>
      </w:r>
      <w:r w:rsidR="00D114C5" w:rsidRPr="0094416F">
        <w:rPr>
          <w:rFonts w:asciiTheme="majorHAnsi" w:hAnsiTheme="majorHAnsi"/>
          <w:color w:val="4F81BD" w:themeColor="accent1"/>
          <w:sz w:val="26"/>
          <w:szCs w:val="26"/>
        </w:rPr>
        <w:t xml:space="preserve">Scotland </w:t>
      </w:r>
      <w:r w:rsidR="003C2BB8" w:rsidRPr="0094416F">
        <w:rPr>
          <w:rFonts w:asciiTheme="majorHAnsi" w:hAnsiTheme="majorHAnsi"/>
          <w:color w:val="4F81BD" w:themeColor="accent1"/>
          <w:sz w:val="26"/>
          <w:szCs w:val="26"/>
        </w:rPr>
        <w:t xml:space="preserve">National Fund for </w:t>
      </w:r>
      <w:r w:rsidR="00D114C5" w:rsidRPr="0094416F">
        <w:rPr>
          <w:rFonts w:asciiTheme="majorHAnsi" w:hAnsiTheme="majorHAnsi"/>
          <w:color w:val="4F81BD" w:themeColor="accent1"/>
          <w:sz w:val="26"/>
          <w:szCs w:val="26"/>
        </w:rPr>
        <w:t>Acquisition</w:t>
      </w:r>
      <w:r w:rsidR="003C2BB8" w:rsidRPr="0094416F">
        <w:rPr>
          <w:rFonts w:asciiTheme="majorHAnsi" w:hAnsiTheme="majorHAnsi"/>
          <w:color w:val="4F81BD" w:themeColor="accent1"/>
          <w:sz w:val="26"/>
          <w:szCs w:val="26"/>
        </w:rPr>
        <w:t>s</w:t>
      </w:r>
      <w:r w:rsidR="00D114C5" w:rsidRPr="0094416F">
        <w:rPr>
          <w:rFonts w:asciiTheme="majorHAnsi" w:hAnsiTheme="majorHAnsi"/>
          <w:color w:val="4F81BD" w:themeColor="accent1"/>
          <w:sz w:val="26"/>
          <w:szCs w:val="26"/>
        </w:rPr>
        <w:t xml:space="preserve"> </w:t>
      </w:r>
      <w:r w:rsidR="00D114C5" w:rsidRPr="0094416F">
        <w:rPr>
          <w:rFonts w:ascii="Agency FB" w:hAnsi="Agency FB"/>
          <w:color w:val="4F81BD" w:themeColor="accent1"/>
          <w:sz w:val="26"/>
          <w:szCs w:val="26"/>
        </w:rPr>
        <w:t>|</w:t>
      </w:r>
      <w:r w:rsidR="00D114C5" w:rsidRPr="0094416F">
        <w:rPr>
          <w:rFonts w:asciiTheme="majorHAnsi" w:hAnsiTheme="majorHAnsi"/>
          <w:color w:val="4F81BD" w:themeColor="accent1"/>
          <w:sz w:val="26"/>
          <w:szCs w:val="26"/>
        </w:rPr>
        <w:t xml:space="preserve"> max £30,000 </w:t>
      </w:r>
      <w:r w:rsidR="00D114C5" w:rsidRPr="0094416F">
        <w:rPr>
          <w:rFonts w:ascii="Agency FB" w:hAnsi="Agency FB"/>
          <w:color w:val="4F81BD" w:themeColor="accent1"/>
          <w:sz w:val="26"/>
          <w:szCs w:val="26"/>
        </w:rPr>
        <w:t>|</w:t>
      </w:r>
      <w:r w:rsidR="00D114C5" w:rsidRPr="0094416F">
        <w:rPr>
          <w:rFonts w:asciiTheme="majorHAnsi" w:hAnsiTheme="majorHAnsi"/>
          <w:color w:val="4F81BD" w:themeColor="accent1"/>
          <w:sz w:val="26"/>
          <w:szCs w:val="26"/>
        </w:rPr>
        <w:t xml:space="preserve"> open now</w:t>
      </w:r>
    </w:p>
    <w:p w14:paraId="147FB949" w14:textId="77777777" w:rsidR="005420E9" w:rsidRPr="0094416F" w:rsidRDefault="005420E9" w:rsidP="00DE111E">
      <w:pPr>
        <w:spacing w:before="0"/>
        <w:rPr>
          <w:rFonts w:asciiTheme="majorHAnsi" w:hAnsiTheme="majorHAnsi"/>
          <w:color w:val="4F81BD" w:themeColor="accent1"/>
          <w:sz w:val="26"/>
          <w:szCs w:val="26"/>
        </w:rPr>
      </w:pPr>
    </w:p>
    <w:p w14:paraId="08BA8A1A" w14:textId="77777777" w:rsidR="00627A09" w:rsidRDefault="00D114C5" w:rsidP="00DE111E">
      <w:pPr>
        <w:spacing w:before="0"/>
        <w:rPr>
          <w:rFonts w:asciiTheme="majorHAnsi" w:hAnsiTheme="majorHAnsi"/>
        </w:rPr>
      </w:pPr>
      <w:r w:rsidRPr="0094416F">
        <w:rPr>
          <w:rFonts w:asciiTheme="majorHAnsi" w:hAnsiTheme="majorHAnsi"/>
        </w:rPr>
        <w:t>The fund helps museums, galleries, libraries and archives throughout Scotland to make acquisitions for their collections, provided they are open to the public and not run for profit. Grants may be made to assist the purchase of an object or group of objects that conforms to the applicant's collecting policy. Funding i</w:t>
      </w:r>
      <w:r w:rsidR="00DA3BFE">
        <w:rPr>
          <w:rFonts w:asciiTheme="majorHAnsi" w:hAnsiTheme="majorHAnsi"/>
        </w:rPr>
        <w:t>s</w:t>
      </w:r>
      <w:r w:rsidRPr="0094416F">
        <w:rPr>
          <w:rFonts w:asciiTheme="majorHAnsi" w:hAnsiTheme="majorHAnsi"/>
        </w:rPr>
        <w:t xml:space="preserve"> provided annually by Scottish Government and administered by National Museums Scotland.</w:t>
      </w:r>
    </w:p>
    <w:p w14:paraId="6E2E4C44" w14:textId="77777777" w:rsidR="00627A09" w:rsidRDefault="00627A09" w:rsidP="00DE111E">
      <w:pPr>
        <w:spacing w:before="0"/>
        <w:rPr>
          <w:rFonts w:asciiTheme="majorHAnsi" w:hAnsiTheme="majorHAnsi"/>
        </w:rPr>
      </w:pPr>
    </w:p>
    <w:p w14:paraId="0C5E6CF1" w14:textId="7750B4A0" w:rsidR="00D114C5" w:rsidRDefault="00D114C5" w:rsidP="00DE111E">
      <w:pPr>
        <w:spacing w:before="0"/>
        <w:rPr>
          <w:rFonts w:asciiTheme="majorHAnsi" w:hAnsiTheme="majorHAnsi"/>
        </w:rPr>
      </w:pPr>
      <w:r w:rsidRPr="00627A09">
        <w:rPr>
          <w:rFonts w:asciiTheme="majorHAnsi" w:hAnsiTheme="majorHAnsi"/>
          <w:b/>
        </w:rPr>
        <w:t>Who can apply</w:t>
      </w:r>
      <w:r w:rsidR="003C2BB8" w:rsidRPr="00627A09">
        <w:rPr>
          <w:rFonts w:asciiTheme="majorHAnsi" w:hAnsiTheme="majorHAnsi"/>
          <w:b/>
        </w:rPr>
        <w:t>:</w:t>
      </w:r>
      <w:r w:rsidR="003C2BB8" w:rsidRPr="00627A09">
        <w:rPr>
          <w:rFonts w:asciiTheme="majorHAnsi" w:hAnsiTheme="majorHAnsi"/>
        </w:rPr>
        <w:t xml:space="preserve"> </w:t>
      </w:r>
      <w:r w:rsidRPr="00627A09">
        <w:rPr>
          <w:rFonts w:asciiTheme="majorHAnsi" w:hAnsiTheme="majorHAnsi"/>
        </w:rPr>
        <w:t xml:space="preserve"> Museums, galleries, specialist libraries and archives in Scotland are eligible to apply provided they are open to the public and not run for profit. Museums and galleries must be accredited under the Arts Council England (ACE) Accreditation Scheme, managed in partnership with Museums Galleries Scotland (MGS).  </w:t>
      </w:r>
    </w:p>
    <w:p w14:paraId="629E2F69" w14:textId="77777777" w:rsidR="00DE111E" w:rsidRPr="00627A09" w:rsidRDefault="00DE111E" w:rsidP="00DE111E">
      <w:pPr>
        <w:spacing w:before="0"/>
        <w:rPr>
          <w:rFonts w:asciiTheme="majorHAnsi" w:hAnsiTheme="majorHAnsi"/>
        </w:rPr>
      </w:pPr>
    </w:p>
    <w:p w14:paraId="3921E910" w14:textId="77777777" w:rsidR="00D114C5" w:rsidRDefault="00D114C5" w:rsidP="00DE111E">
      <w:pPr>
        <w:pStyle w:val="Heading1"/>
        <w:spacing w:before="0" w:after="0"/>
        <w:rPr>
          <w:rFonts w:asciiTheme="majorHAnsi" w:hAnsiTheme="majorHAnsi"/>
          <w:b w:val="0"/>
          <w:color w:val="auto"/>
          <w:sz w:val="22"/>
          <w:szCs w:val="22"/>
        </w:rPr>
      </w:pPr>
      <w:r w:rsidRPr="00D114C5">
        <w:rPr>
          <w:rFonts w:asciiTheme="majorHAnsi" w:hAnsiTheme="majorHAnsi"/>
          <w:b w:val="0"/>
          <w:color w:val="auto"/>
          <w:sz w:val="22"/>
          <w:szCs w:val="22"/>
        </w:rPr>
        <w:t>Exclusions</w:t>
      </w:r>
      <w:r w:rsidR="003C2BB8">
        <w:rPr>
          <w:rFonts w:asciiTheme="majorHAnsi" w:hAnsiTheme="majorHAnsi"/>
          <w:b w:val="0"/>
          <w:color w:val="auto"/>
          <w:sz w:val="22"/>
          <w:szCs w:val="22"/>
        </w:rPr>
        <w:t xml:space="preserve">:  </w:t>
      </w:r>
      <w:r w:rsidRPr="00D114C5">
        <w:rPr>
          <w:rFonts w:asciiTheme="majorHAnsi" w:hAnsiTheme="majorHAnsi"/>
          <w:b w:val="0"/>
          <w:color w:val="auto"/>
          <w:sz w:val="22"/>
          <w:szCs w:val="22"/>
        </w:rPr>
        <w:t xml:space="preserve">Friends organisations and nationally funded museums, galleries and libraries are not eligible for NFA support. This fund lists a large number of other exclusions: check the guidance for details. </w:t>
      </w:r>
    </w:p>
    <w:p w14:paraId="7A8A3DDD" w14:textId="77777777" w:rsidR="00DE111E" w:rsidRDefault="00DE111E" w:rsidP="00DE111E">
      <w:pPr>
        <w:spacing w:before="0"/>
        <w:rPr>
          <w:b/>
          <w:bCs/>
        </w:rPr>
      </w:pPr>
    </w:p>
    <w:p w14:paraId="64F6DD75" w14:textId="77777777" w:rsidR="003C2BB8" w:rsidRDefault="003C2BB8" w:rsidP="00DE111E">
      <w:pPr>
        <w:spacing w:before="0"/>
        <w:rPr>
          <w:rStyle w:val="Hyperlink"/>
        </w:rPr>
      </w:pPr>
      <w:r w:rsidRPr="00EC21FE">
        <w:rPr>
          <w:b/>
          <w:bCs/>
        </w:rPr>
        <w:t xml:space="preserve">More information: </w:t>
      </w:r>
      <w:hyperlink r:id="rId78" w:history="1">
        <w:r w:rsidRPr="003C2BB8">
          <w:rPr>
            <w:rStyle w:val="Hyperlink"/>
          </w:rPr>
          <w:t>https://www.nms.ac.uk/about-us/services-and-expertise/national-fund-for-acquisitions/</w:t>
        </w:r>
      </w:hyperlink>
    </w:p>
    <w:p w14:paraId="0D1ACCF1" w14:textId="77777777" w:rsidR="00E1078C" w:rsidRDefault="00E1078C" w:rsidP="00DE111E">
      <w:pPr>
        <w:spacing w:before="0"/>
        <w:rPr>
          <w:rFonts w:asciiTheme="majorHAnsi" w:hAnsiTheme="majorHAnsi"/>
          <w:color w:val="00B0F0"/>
          <w:sz w:val="26"/>
          <w:szCs w:val="26"/>
        </w:rPr>
      </w:pPr>
    </w:p>
    <w:p w14:paraId="1B3E0623" w14:textId="77777777" w:rsidR="005600AD" w:rsidRPr="00BC10F7" w:rsidRDefault="005102A1" w:rsidP="005600AD">
      <w:pPr>
        <w:spacing w:before="0"/>
        <w:rPr>
          <w:rFonts w:asciiTheme="majorHAnsi" w:hAnsiTheme="majorHAnsi"/>
          <w:color w:val="4F81BD" w:themeColor="accent1"/>
          <w:sz w:val="26"/>
          <w:szCs w:val="26"/>
        </w:rPr>
      </w:pPr>
      <w:proofErr w:type="spellStart"/>
      <w:r w:rsidRPr="00BC10F7">
        <w:rPr>
          <w:rFonts w:asciiTheme="majorHAnsi" w:hAnsiTheme="majorHAnsi"/>
          <w:color w:val="4F81BD" w:themeColor="accent1"/>
          <w:sz w:val="26"/>
          <w:szCs w:val="26"/>
        </w:rPr>
        <w:t>Dunard</w:t>
      </w:r>
      <w:proofErr w:type="spellEnd"/>
      <w:r w:rsidRPr="00BC10F7">
        <w:rPr>
          <w:rFonts w:asciiTheme="majorHAnsi" w:hAnsiTheme="majorHAnsi"/>
          <w:color w:val="4F81BD" w:themeColor="accent1"/>
          <w:sz w:val="26"/>
          <w:szCs w:val="26"/>
        </w:rPr>
        <w:t xml:space="preserve"> Fund </w:t>
      </w:r>
      <w:r w:rsidRPr="00BC10F7">
        <w:rPr>
          <w:rFonts w:ascii="Agency FB" w:hAnsi="Agency FB"/>
          <w:color w:val="4F81BD" w:themeColor="accent1"/>
          <w:sz w:val="26"/>
          <w:szCs w:val="26"/>
        </w:rPr>
        <w:t>|</w:t>
      </w:r>
      <w:r w:rsidRPr="00BC10F7">
        <w:rPr>
          <w:rFonts w:asciiTheme="majorHAnsi" w:hAnsiTheme="majorHAnsi"/>
          <w:color w:val="4F81BD" w:themeColor="accent1"/>
          <w:sz w:val="26"/>
          <w:szCs w:val="26"/>
        </w:rPr>
        <w:t xml:space="preserve"> £5m annually </w:t>
      </w:r>
      <w:r w:rsidRPr="00BC10F7">
        <w:rPr>
          <w:rFonts w:ascii="Agency FB" w:hAnsi="Agency FB"/>
          <w:color w:val="4F81BD" w:themeColor="accent1"/>
          <w:sz w:val="26"/>
          <w:szCs w:val="26"/>
        </w:rPr>
        <w:t>|</w:t>
      </w:r>
      <w:r w:rsidRPr="00BC10F7">
        <w:rPr>
          <w:rFonts w:asciiTheme="majorHAnsi" w:hAnsiTheme="majorHAnsi"/>
          <w:color w:val="4F81BD" w:themeColor="accent1"/>
          <w:sz w:val="26"/>
          <w:szCs w:val="26"/>
        </w:rPr>
        <w:t xml:space="preserve"> any time</w:t>
      </w:r>
    </w:p>
    <w:p w14:paraId="357E23B7" w14:textId="77777777" w:rsidR="00D4246C" w:rsidRPr="00D4246C" w:rsidRDefault="00D4246C" w:rsidP="00D4246C">
      <w:pPr>
        <w:spacing w:before="0"/>
        <w:rPr>
          <w:rFonts w:asciiTheme="majorHAnsi" w:hAnsiTheme="majorHAnsi"/>
          <w:color w:val="00B050"/>
          <w:sz w:val="26"/>
          <w:szCs w:val="26"/>
        </w:rPr>
      </w:pPr>
    </w:p>
    <w:p w14:paraId="432CE365" w14:textId="77777777" w:rsidR="00D4246C" w:rsidRPr="005102A1" w:rsidRDefault="00D4246C" w:rsidP="00D4246C">
      <w:pPr>
        <w:spacing w:before="0"/>
        <w:rPr>
          <w:rFonts w:asciiTheme="majorHAnsi" w:hAnsiTheme="majorHAnsi"/>
        </w:rPr>
      </w:pPr>
      <w:r w:rsidRPr="005102A1">
        <w:rPr>
          <w:rFonts w:asciiTheme="majorHAnsi" w:hAnsiTheme="majorHAnsi"/>
        </w:rPr>
        <w:t xml:space="preserve">The </w:t>
      </w:r>
      <w:proofErr w:type="spellStart"/>
      <w:r w:rsidRPr="005102A1">
        <w:rPr>
          <w:rFonts w:asciiTheme="majorHAnsi" w:hAnsiTheme="majorHAnsi"/>
        </w:rPr>
        <w:t>Dunard</w:t>
      </w:r>
      <w:proofErr w:type="spellEnd"/>
      <w:r w:rsidRPr="005102A1">
        <w:rPr>
          <w:rFonts w:asciiTheme="majorHAnsi" w:hAnsiTheme="majorHAnsi"/>
        </w:rPr>
        <w:t xml:space="preserve"> Fund seeks to promote and advance the arts in Scotland, and makes donations principally for the performance of classical music at the highest standard; the education and display of visual arts at an international standard; and the rehabilitation of endangered architectural masterpieces and the design and construction of new architectural masterpieces. The trustees usually dedicate a very small percentage of the fund each year to certain environmental and other projects. As a matter of general policy, the trustees prefer to engage with recipients to enable long-term development of projects and initiatives which have major and lasting significance. They are therefore less inclined to provide one-off donations.</w:t>
      </w:r>
    </w:p>
    <w:p w14:paraId="2C1C7136" w14:textId="77777777" w:rsidR="00D4246C" w:rsidRPr="005102A1" w:rsidRDefault="00D4246C" w:rsidP="00D4246C">
      <w:pPr>
        <w:spacing w:before="0"/>
        <w:rPr>
          <w:rFonts w:asciiTheme="majorHAnsi" w:hAnsiTheme="majorHAnsi"/>
        </w:rPr>
      </w:pPr>
    </w:p>
    <w:p w14:paraId="5A2FDE16" w14:textId="77777777" w:rsidR="00D4246C" w:rsidRPr="005102A1" w:rsidRDefault="00D4246C" w:rsidP="00D4246C">
      <w:pPr>
        <w:spacing w:before="0"/>
        <w:rPr>
          <w:rFonts w:asciiTheme="majorHAnsi" w:hAnsiTheme="majorHAnsi"/>
        </w:rPr>
      </w:pPr>
      <w:r w:rsidRPr="005102A1">
        <w:rPr>
          <w:rFonts w:asciiTheme="majorHAnsi" w:hAnsiTheme="majorHAnsi"/>
        </w:rPr>
        <w:t>Fund award sizes</w:t>
      </w:r>
      <w:r w:rsidR="005102A1" w:rsidRPr="005102A1">
        <w:rPr>
          <w:rFonts w:asciiTheme="majorHAnsi" w:hAnsiTheme="majorHAnsi"/>
        </w:rPr>
        <w:t xml:space="preserve">: </w:t>
      </w:r>
      <w:r w:rsidRPr="005102A1">
        <w:rPr>
          <w:rFonts w:asciiTheme="majorHAnsi" w:hAnsiTheme="majorHAnsi"/>
        </w:rPr>
        <w:t>Average: £</w:t>
      </w:r>
      <w:proofErr w:type="gramStart"/>
      <w:r w:rsidRPr="005102A1">
        <w:rPr>
          <w:rFonts w:asciiTheme="majorHAnsi" w:hAnsiTheme="majorHAnsi"/>
        </w:rPr>
        <w:t>76,459  Annually</w:t>
      </w:r>
      <w:proofErr w:type="gramEnd"/>
      <w:r w:rsidRPr="005102A1">
        <w:rPr>
          <w:rFonts w:asciiTheme="majorHAnsi" w:hAnsiTheme="majorHAnsi"/>
        </w:rPr>
        <w:t xml:space="preserve"> awarded: £4,969,890  </w:t>
      </w:r>
    </w:p>
    <w:p w14:paraId="7967D80B" w14:textId="77777777" w:rsidR="00D4246C" w:rsidRPr="005102A1" w:rsidRDefault="00D4246C" w:rsidP="00D4246C">
      <w:pPr>
        <w:spacing w:before="0"/>
        <w:rPr>
          <w:rFonts w:asciiTheme="majorHAnsi" w:hAnsiTheme="majorHAnsi"/>
        </w:rPr>
      </w:pPr>
      <w:r w:rsidRPr="005102A1">
        <w:rPr>
          <w:rFonts w:asciiTheme="majorHAnsi" w:hAnsiTheme="majorHAnsi"/>
        </w:rPr>
        <w:t xml:space="preserve">Notes on award amounts: Annual total from 2018 accounts. Grants ranged from £2,000 - £2,000,000  </w:t>
      </w:r>
    </w:p>
    <w:p w14:paraId="1FD806F9" w14:textId="77777777" w:rsidR="00D4246C" w:rsidRPr="005102A1" w:rsidRDefault="00D4246C" w:rsidP="00D4246C">
      <w:pPr>
        <w:spacing w:before="0"/>
        <w:rPr>
          <w:rFonts w:asciiTheme="majorHAnsi" w:hAnsiTheme="majorHAnsi"/>
        </w:rPr>
      </w:pPr>
    </w:p>
    <w:p w14:paraId="3D90445E" w14:textId="77777777" w:rsidR="00D4246C" w:rsidRPr="005102A1" w:rsidRDefault="004939B6" w:rsidP="00D4246C">
      <w:pPr>
        <w:spacing w:before="0"/>
        <w:rPr>
          <w:rFonts w:asciiTheme="majorHAnsi" w:hAnsiTheme="majorHAnsi"/>
        </w:rPr>
      </w:pPr>
      <w:r w:rsidRPr="004939B6">
        <w:rPr>
          <w:b/>
          <w:bCs/>
          <w:highlight w:val="white"/>
        </w:rPr>
        <w:t>More information</w:t>
      </w:r>
      <w:r w:rsidRPr="004939B6">
        <w:rPr>
          <w:b/>
          <w:bCs/>
          <w:color w:val="333333"/>
          <w:highlight w:val="white"/>
        </w:rPr>
        <w:t xml:space="preserve">: </w:t>
      </w:r>
      <w:r w:rsidR="005102A1" w:rsidRPr="005102A1">
        <w:rPr>
          <w:rFonts w:asciiTheme="majorHAnsi" w:hAnsiTheme="majorHAnsi"/>
        </w:rPr>
        <w:t xml:space="preserve">J&amp;H Mitchell 51 </w:t>
      </w:r>
      <w:proofErr w:type="spellStart"/>
      <w:r w:rsidR="005102A1" w:rsidRPr="005102A1">
        <w:rPr>
          <w:rFonts w:asciiTheme="majorHAnsi" w:hAnsiTheme="majorHAnsi"/>
        </w:rPr>
        <w:t>Atholl</w:t>
      </w:r>
      <w:proofErr w:type="spellEnd"/>
      <w:r w:rsidR="005102A1" w:rsidRPr="005102A1">
        <w:rPr>
          <w:rFonts w:asciiTheme="majorHAnsi" w:hAnsiTheme="majorHAnsi"/>
        </w:rPr>
        <w:t xml:space="preserve"> Road, Pitlochry, PH16 5BU  </w:t>
      </w:r>
    </w:p>
    <w:p w14:paraId="629B8FAE" w14:textId="77777777" w:rsidR="00D4246C" w:rsidRPr="005102A1" w:rsidRDefault="00D4246C" w:rsidP="00D4246C">
      <w:pPr>
        <w:spacing w:before="0"/>
        <w:rPr>
          <w:rFonts w:asciiTheme="majorHAnsi" w:hAnsiTheme="majorHAnsi"/>
        </w:rPr>
      </w:pPr>
    </w:p>
    <w:p w14:paraId="04E3F5A2" w14:textId="77777777" w:rsidR="005600AD" w:rsidRDefault="00D4246C" w:rsidP="00D4246C">
      <w:pPr>
        <w:spacing w:before="0"/>
        <w:rPr>
          <w:rFonts w:asciiTheme="majorHAnsi" w:hAnsiTheme="majorHAnsi"/>
        </w:rPr>
      </w:pPr>
      <w:r w:rsidRPr="005102A1">
        <w:rPr>
          <w:rFonts w:asciiTheme="majorHAnsi" w:hAnsiTheme="majorHAnsi"/>
        </w:rPr>
        <w:t>When to apply</w:t>
      </w:r>
      <w:r w:rsidR="005102A1" w:rsidRPr="005102A1">
        <w:rPr>
          <w:rFonts w:asciiTheme="majorHAnsi" w:hAnsiTheme="majorHAnsi"/>
        </w:rPr>
        <w:t xml:space="preserve">: </w:t>
      </w:r>
      <w:r w:rsidRPr="005102A1">
        <w:rPr>
          <w:rFonts w:asciiTheme="majorHAnsi" w:hAnsiTheme="majorHAnsi"/>
        </w:rPr>
        <w:t>There are no deadlines and applications can be submitted at any time</w:t>
      </w:r>
    </w:p>
    <w:p w14:paraId="63133097" w14:textId="77777777" w:rsidR="005600AD" w:rsidRDefault="005600AD" w:rsidP="005600AD">
      <w:pPr>
        <w:pStyle w:val="NormalWeb"/>
        <w:spacing w:before="2" w:after="2"/>
        <w:rPr>
          <w:rFonts w:ascii="Roboto" w:hAnsi="Roboto"/>
          <w:vanish/>
          <w:spacing w:val="7"/>
          <w:lang w:val="en"/>
        </w:rPr>
      </w:pPr>
    </w:p>
    <w:p w14:paraId="723BFE3F" w14:textId="77777777" w:rsidR="005600AD" w:rsidRDefault="005600AD" w:rsidP="005600AD">
      <w:pPr>
        <w:pStyle w:val="Heading4"/>
        <w:spacing w:before="0" w:after="0"/>
        <w:rPr>
          <w:rFonts w:ascii="Montserrat" w:hAnsi="Montserrat"/>
          <w:vanish/>
          <w:lang w:val="en"/>
        </w:rPr>
      </w:pPr>
      <w:r>
        <w:rPr>
          <w:vanish/>
          <w:lang w:val="en"/>
        </w:rPr>
        <w:t>Fund award sizes</w:t>
      </w:r>
    </w:p>
    <w:p w14:paraId="0295BE96" w14:textId="77777777" w:rsidR="005600AD" w:rsidRDefault="005600AD" w:rsidP="005600AD">
      <w:pPr>
        <w:spacing w:before="0"/>
        <w:rPr>
          <w:rFonts w:ascii="Roboto" w:hAnsi="Roboto"/>
          <w:vanish/>
          <w:lang w:val="en"/>
        </w:rPr>
      </w:pPr>
      <w:r>
        <w:rPr>
          <w:rStyle w:val="Strong"/>
          <w:rFonts w:ascii="Roboto" w:hAnsi="Roboto"/>
          <w:vanish/>
          <w:lang w:val="en"/>
        </w:rPr>
        <w:t>Minimum:</w:t>
      </w:r>
      <w:r>
        <w:rPr>
          <w:rStyle w:val="key-info-bit"/>
          <w:rFonts w:ascii="Roboto" w:hAnsi="Roboto"/>
          <w:vanish/>
          <w:lang w:val="en"/>
        </w:rPr>
        <w:t xml:space="preserve"> £500 </w:t>
      </w:r>
      <w:r>
        <w:rPr>
          <w:rStyle w:val="Strong"/>
          <w:rFonts w:ascii="Roboto" w:hAnsi="Roboto"/>
          <w:vanish/>
          <w:lang w:val="en"/>
        </w:rPr>
        <w:t>Maximum:</w:t>
      </w:r>
      <w:r>
        <w:rPr>
          <w:rStyle w:val="key-info-bit"/>
          <w:rFonts w:ascii="Roboto" w:hAnsi="Roboto"/>
          <w:vanish/>
          <w:lang w:val="en"/>
        </w:rPr>
        <w:t xml:space="preserve"> £20,000 </w:t>
      </w:r>
      <w:r>
        <w:rPr>
          <w:rStyle w:val="Strong"/>
          <w:rFonts w:ascii="Roboto" w:hAnsi="Roboto"/>
          <w:vanish/>
          <w:lang w:val="en"/>
        </w:rPr>
        <w:t>Average:</w:t>
      </w:r>
      <w:r>
        <w:rPr>
          <w:rStyle w:val="key-info-bit"/>
          <w:rFonts w:ascii="Roboto" w:hAnsi="Roboto"/>
          <w:vanish/>
          <w:lang w:val="en"/>
        </w:rPr>
        <w:t xml:space="preserve"> £9,075 </w:t>
      </w:r>
      <w:r>
        <w:rPr>
          <w:rStyle w:val="Strong"/>
          <w:rFonts w:ascii="Roboto" w:hAnsi="Roboto"/>
          <w:vanish/>
          <w:lang w:val="en"/>
        </w:rPr>
        <w:t>Annually awarded:</w:t>
      </w:r>
      <w:r>
        <w:rPr>
          <w:rStyle w:val="key-info-bit"/>
          <w:rFonts w:ascii="Roboto" w:hAnsi="Roboto"/>
          <w:vanish/>
          <w:lang w:val="en"/>
        </w:rPr>
        <w:t xml:space="preserve"> £272,243 </w:t>
      </w:r>
    </w:p>
    <w:p w14:paraId="45BD322B" w14:textId="77777777" w:rsidR="005600AD" w:rsidRDefault="005600AD" w:rsidP="005600AD">
      <w:pPr>
        <w:spacing w:before="0"/>
        <w:rPr>
          <w:rFonts w:ascii="Roboto" w:hAnsi="Roboto"/>
          <w:vanish/>
          <w:lang w:val="en"/>
        </w:rPr>
      </w:pPr>
      <w:r>
        <w:rPr>
          <w:rStyle w:val="Strong"/>
          <w:rFonts w:ascii="Roboto" w:hAnsi="Roboto"/>
          <w:vanish/>
          <w:lang w:val="en"/>
        </w:rPr>
        <w:t>Notes on award amounts:</w:t>
      </w:r>
      <w:r>
        <w:rPr>
          <w:rStyle w:val="key-info-bit"/>
          <w:rFonts w:ascii="Roboto" w:hAnsi="Roboto"/>
          <w:vanish/>
          <w:lang w:val="en"/>
        </w:rPr>
        <w:t xml:space="preserve"> Annual total and average amounts are for Scotland from 2016 accounts </w:t>
      </w:r>
    </w:p>
    <w:p w14:paraId="063A85E0" w14:textId="77777777" w:rsidR="005600AD" w:rsidRDefault="005600AD" w:rsidP="005600AD">
      <w:pPr>
        <w:pStyle w:val="Heading4"/>
        <w:spacing w:before="0" w:after="0"/>
        <w:rPr>
          <w:rFonts w:ascii="Montserrat" w:hAnsi="Montserrat"/>
          <w:vanish/>
          <w:lang w:val="en"/>
        </w:rPr>
      </w:pPr>
      <w:r>
        <w:rPr>
          <w:vanish/>
          <w:lang w:val="en"/>
        </w:rPr>
        <w:t>Who can apply</w:t>
      </w:r>
    </w:p>
    <w:p w14:paraId="0E2E9C39" w14:textId="77777777" w:rsidR="005600AD" w:rsidRDefault="005600AD" w:rsidP="005600AD">
      <w:pPr>
        <w:spacing w:before="0"/>
        <w:rPr>
          <w:rFonts w:ascii="Roboto" w:hAnsi="Roboto"/>
          <w:vanish/>
          <w:lang w:val="en"/>
        </w:rPr>
      </w:pPr>
      <w:r>
        <w:rPr>
          <w:rStyle w:val="key-info-bit"/>
          <w:rFonts w:ascii="Roboto" w:hAnsi="Roboto"/>
          <w:vanish/>
          <w:lang w:val="en"/>
        </w:rPr>
        <w:t xml:space="preserve">Good causes can apply for grants between £500 - £20,000 but only registered charities can apply for over £2,000. </w:t>
      </w:r>
    </w:p>
    <w:p w14:paraId="2D2BF2E0" w14:textId="77777777" w:rsidR="005600AD" w:rsidRDefault="005600AD" w:rsidP="005600AD">
      <w:pPr>
        <w:pStyle w:val="Heading4"/>
        <w:spacing w:before="0" w:after="0"/>
        <w:rPr>
          <w:rFonts w:ascii="Montserrat" w:hAnsi="Montserrat"/>
          <w:vanish/>
          <w:lang w:val="en"/>
        </w:rPr>
      </w:pPr>
      <w:r>
        <w:rPr>
          <w:vanish/>
          <w:lang w:val="en"/>
        </w:rPr>
        <w:t>How to apply</w:t>
      </w:r>
    </w:p>
    <w:p w14:paraId="0A114FBF" w14:textId="77777777" w:rsidR="005600AD" w:rsidRDefault="005600AD" w:rsidP="005600AD">
      <w:pPr>
        <w:spacing w:before="0"/>
        <w:rPr>
          <w:rFonts w:ascii="Roboto" w:hAnsi="Roboto"/>
          <w:vanish/>
          <w:spacing w:val="7"/>
          <w:lang w:val="en"/>
        </w:rPr>
      </w:pPr>
      <w:r>
        <w:rPr>
          <w:rFonts w:ascii="Roboto" w:hAnsi="Roboto"/>
          <w:vanish/>
          <w:spacing w:val="7"/>
          <w:lang w:val="en"/>
        </w:rPr>
        <w:t>Stage 1 expressions of interest form available on the website.</w:t>
      </w:r>
      <w:r>
        <w:rPr>
          <w:rFonts w:ascii="Roboto" w:hAnsi="Roboto"/>
          <w:vanish/>
          <w:spacing w:val="7"/>
          <w:lang w:val="en"/>
        </w:rPr>
        <w:br/>
      </w:r>
      <w:hyperlink r:id="rId79" w:anchor="contact" w:history="1">
        <w:r>
          <w:rPr>
            <w:rStyle w:val="Hyperlink"/>
            <w:rFonts w:ascii="Roboto" w:hAnsi="Roboto"/>
            <w:vanish/>
            <w:spacing w:val="7"/>
            <w:lang w:val="en"/>
          </w:rPr>
          <w:t>Contact information</w:t>
        </w:r>
      </w:hyperlink>
      <w:r>
        <w:rPr>
          <w:rFonts w:ascii="Roboto" w:hAnsi="Roboto"/>
          <w:vanish/>
          <w:spacing w:val="7"/>
          <w:lang w:val="en"/>
        </w:rPr>
        <w:t xml:space="preserve"> </w:t>
      </w:r>
    </w:p>
    <w:p w14:paraId="552D1A18" w14:textId="77777777" w:rsidR="005600AD" w:rsidRDefault="005600AD" w:rsidP="005600AD">
      <w:pPr>
        <w:pStyle w:val="Heading4"/>
        <w:spacing w:before="0" w:after="0"/>
        <w:rPr>
          <w:rFonts w:ascii="Montserrat" w:hAnsi="Montserrat"/>
          <w:vanish/>
          <w:lang w:val="en"/>
        </w:rPr>
      </w:pPr>
      <w:r>
        <w:rPr>
          <w:vanish/>
          <w:lang w:val="en"/>
        </w:rPr>
        <w:t>Exclusions</w:t>
      </w:r>
    </w:p>
    <w:p w14:paraId="3E4EDE0A" w14:textId="77777777" w:rsidR="005600AD" w:rsidRDefault="005600AD" w:rsidP="005600AD">
      <w:pPr>
        <w:spacing w:before="0"/>
        <w:rPr>
          <w:rFonts w:ascii="Roboto" w:hAnsi="Roboto"/>
          <w:vanish/>
          <w:spacing w:val="7"/>
          <w:lang w:val="en"/>
        </w:rPr>
      </w:pPr>
      <w:r>
        <w:rPr>
          <w:rFonts w:ascii="Roboto" w:hAnsi="Roboto"/>
          <w:vanish/>
          <w:spacing w:val="7"/>
          <w:lang w:val="en"/>
        </w:rPr>
        <w:t xml:space="preserve">Applications for over £2,000 are open to charities only. </w:t>
      </w:r>
    </w:p>
    <w:p w14:paraId="72A8FEDF" w14:textId="77777777" w:rsidR="005600AD" w:rsidRDefault="005600AD" w:rsidP="005600AD">
      <w:pPr>
        <w:pStyle w:val="Heading4"/>
        <w:spacing w:before="0" w:after="0"/>
        <w:rPr>
          <w:rFonts w:ascii="Montserrat" w:hAnsi="Montserrat"/>
          <w:vanish/>
          <w:lang w:val="en"/>
        </w:rPr>
      </w:pPr>
      <w:r>
        <w:rPr>
          <w:vanish/>
          <w:lang w:val="en"/>
        </w:rPr>
        <w:t>When to apply</w:t>
      </w:r>
    </w:p>
    <w:p w14:paraId="584697AA" w14:textId="77777777" w:rsidR="005600AD" w:rsidRDefault="005600AD" w:rsidP="005600AD">
      <w:pPr>
        <w:spacing w:before="0"/>
        <w:rPr>
          <w:rFonts w:ascii="Roboto" w:hAnsi="Roboto"/>
          <w:vanish/>
          <w:spacing w:val="7"/>
          <w:lang w:val="en"/>
        </w:rPr>
      </w:pPr>
      <w:r>
        <w:rPr>
          <w:rStyle w:val="Strong"/>
          <w:rFonts w:ascii="Roboto" w:hAnsi="Roboto"/>
          <w:vanish/>
          <w:spacing w:val="7"/>
          <w:lang w:val="en"/>
        </w:rPr>
        <w:t>Next deadline:</w:t>
      </w:r>
      <w:r>
        <w:rPr>
          <w:rStyle w:val="key-info-bit"/>
          <w:rFonts w:ascii="Roboto" w:hAnsi="Roboto"/>
          <w:vanish/>
          <w:spacing w:val="7"/>
          <w:lang w:val="en"/>
        </w:rPr>
        <w:t xml:space="preserve"> 18th Aug 2020 </w:t>
      </w:r>
      <w:r>
        <w:rPr>
          <w:rStyle w:val="Strong"/>
          <w:rFonts w:ascii="Roboto" w:hAnsi="Roboto"/>
          <w:vanish/>
          <w:spacing w:val="7"/>
          <w:lang w:val="en"/>
        </w:rPr>
        <w:t>Due to open:</w:t>
      </w:r>
      <w:r>
        <w:rPr>
          <w:rStyle w:val="key-info-bit"/>
          <w:rFonts w:ascii="Roboto" w:hAnsi="Roboto"/>
          <w:vanish/>
          <w:spacing w:val="7"/>
          <w:lang w:val="en"/>
        </w:rPr>
        <w:t xml:space="preserve"> 4th Aug 2020 </w:t>
      </w:r>
    </w:p>
    <w:p w14:paraId="273528E7" w14:textId="77777777" w:rsidR="005600AD" w:rsidRDefault="005600AD" w:rsidP="005600AD">
      <w:pPr>
        <w:spacing w:before="0"/>
        <w:rPr>
          <w:rFonts w:ascii="Roboto" w:hAnsi="Roboto"/>
          <w:vanish/>
          <w:spacing w:val="7"/>
          <w:lang w:val="en"/>
        </w:rPr>
      </w:pPr>
      <w:r>
        <w:rPr>
          <w:rFonts w:ascii="Roboto" w:hAnsi="Roboto"/>
          <w:vanish/>
          <w:spacing w:val="7"/>
          <w:lang w:val="en"/>
        </w:rPr>
        <w:t>2020 funding rounds are Round 1: 21st January - 4th February, Round 2: 4th - 18th August.</w:t>
      </w:r>
    </w:p>
    <w:p w14:paraId="3D6EFF15" w14:textId="77777777" w:rsidR="005600AD" w:rsidRPr="005600AD" w:rsidRDefault="005600AD" w:rsidP="005600AD">
      <w:pPr>
        <w:spacing w:before="0"/>
      </w:pPr>
    </w:p>
    <w:p w14:paraId="663CA84F" w14:textId="22FC38E6" w:rsidR="00214E53" w:rsidRPr="004939B6" w:rsidRDefault="005F1432" w:rsidP="00497C90">
      <w:pPr>
        <w:widowControl/>
        <w:autoSpaceDE w:val="0"/>
        <w:autoSpaceDN w:val="0"/>
        <w:adjustRightInd w:val="0"/>
        <w:spacing w:before="0" w:line="240" w:lineRule="auto"/>
        <w:rPr>
          <w:rFonts w:asciiTheme="majorHAnsi" w:hAnsiTheme="majorHAnsi" w:cs="Arial"/>
          <w:color w:val="4F81BD" w:themeColor="accent1"/>
          <w:sz w:val="26"/>
          <w:szCs w:val="26"/>
        </w:rPr>
      </w:pPr>
      <w:r w:rsidRPr="004939B6">
        <w:rPr>
          <w:rFonts w:asciiTheme="majorHAnsi" w:hAnsiTheme="majorHAnsi" w:cs="Arial"/>
          <w:color w:val="4F81BD" w:themeColor="accent1"/>
          <w:sz w:val="26"/>
          <w:szCs w:val="26"/>
        </w:rPr>
        <w:t xml:space="preserve">A Cinema </w:t>
      </w:r>
      <w:proofErr w:type="gramStart"/>
      <w:r w:rsidRPr="004939B6">
        <w:rPr>
          <w:rFonts w:asciiTheme="majorHAnsi" w:hAnsiTheme="majorHAnsi" w:cs="Arial"/>
          <w:color w:val="4F81BD" w:themeColor="accent1"/>
          <w:sz w:val="26"/>
          <w:szCs w:val="26"/>
        </w:rPr>
        <w:t>Near</w:t>
      </w:r>
      <w:proofErr w:type="gramEnd"/>
      <w:r w:rsidRPr="004939B6">
        <w:rPr>
          <w:rFonts w:asciiTheme="majorHAnsi" w:hAnsiTheme="majorHAnsi" w:cs="Arial"/>
          <w:color w:val="4F81BD" w:themeColor="accent1"/>
          <w:sz w:val="26"/>
          <w:szCs w:val="26"/>
        </w:rPr>
        <w:t xml:space="preserve"> You </w:t>
      </w:r>
      <w:r w:rsidRPr="004939B6">
        <w:rPr>
          <w:rFonts w:ascii="Agency FB" w:hAnsi="Agency FB" w:cs="Arial"/>
          <w:color w:val="4F81BD" w:themeColor="accent1"/>
          <w:sz w:val="26"/>
          <w:szCs w:val="26"/>
        </w:rPr>
        <w:t>|</w:t>
      </w:r>
      <w:r w:rsidRPr="004939B6">
        <w:rPr>
          <w:rFonts w:asciiTheme="majorHAnsi" w:hAnsiTheme="majorHAnsi" w:cs="Arial"/>
          <w:color w:val="4F81BD" w:themeColor="accent1"/>
          <w:sz w:val="26"/>
          <w:szCs w:val="26"/>
        </w:rPr>
        <w:t xml:space="preserve"> N/A </w:t>
      </w:r>
      <w:r w:rsidRPr="004939B6">
        <w:rPr>
          <w:rFonts w:ascii="Agency FB" w:hAnsi="Agency FB" w:cs="Arial"/>
          <w:color w:val="4F81BD" w:themeColor="accent1"/>
          <w:sz w:val="26"/>
          <w:szCs w:val="26"/>
        </w:rPr>
        <w:t>|</w:t>
      </w:r>
      <w:r w:rsidRPr="004939B6">
        <w:rPr>
          <w:rFonts w:asciiTheme="majorHAnsi" w:hAnsiTheme="majorHAnsi" w:cs="Arial"/>
          <w:color w:val="4F81BD" w:themeColor="accent1"/>
          <w:sz w:val="26"/>
          <w:szCs w:val="26"/>
        </w:rPr>
        <w:t xml:space="preserve"> </w:t>
      </w:r>
      <w:r w:rsidR="003F0858">
        <w:rPr>
          <w:rFonts w:asciiTheme="majorHAnsi" w:hAnsiTheme="majorHAnsi" w:cs="Arial"/>
          <w:color w:val="4F81BD" w:themeColor="accent1"/>
          <w:sz w:val="26"/>
          <w:szCs w:val="26"/>
        </w:rPr>
        <w:t>30 September</w:t>
      </w:r>
    </w:p>
    <w:p w14:paraId="4011DD2E" w14:textId="77777777" w:rsidR="005F1432" w:rsidRDefault="005F1432" w:rsidP="00497C90">
      <w:pPr>
        <w:widowControl/>
        <w:autoSpaceDE w:val="0"/>
        <w:autoSpaceDN w:val="0"/>
        <w:adjustRightInd w:val="0"/>
        <w:spacing w:before="0" w:line="240" w:lineRule="auto"/>
        <w:rPr>
          <w:rFonts w:asciiTheme="majorHAnsi" w:hAnsiTheme="majorHAnsi" w:cs="Arial"/>
          <w:color w:val="00B050"/>
          <w:sz w:val="26"/>
          <w:szCs w:val="26"/>
        </w:rPr>
      </w:pPr>
    </w:p>
    <w:p w14:paraId="085EF891" w14:textId="77777777" w:rsidR="005F1432" w:rsidRPr="005F1432" w:rsidRDefault="005F1432" w:rsidP="005F1432">
      <w:pPr>
        <w:widowControl/>
        <w:autoSpaceDE w:val="0"/>
        <w:autoSpaceDN w:val="0"/>
        <w:adjustRightInd w:val="0"/>
        <w:spacing w:before="0" w:line="240" w:lineRule="auto"/>
        <w:rPr>
          <w:rFonts w:asciiTheme="majorHAnsi" w:hAnsiTheme="majorHAnsi" w:cs="Arial"/>
        </w:rPr>
      </w:pPr>
      <w:r w:rsidRPr="005F1432">
        <w:rPr>
          <w:rFonts w:asciiTheme="majorHAnsi" w:hAnsiTheme="majorHAnsi" w:cs="Arial"/>
        </w:rPr>
        <w:t>A Cinema Near You (CNY) is a two year development programme which aims to improve access to screen and cinema provision in Scotland, targeting those communities where the need is greatest, and where the benefits may be most significant. They have an inclusive definition of local cinema, covering a spectrum that extends from DVD-based community groups to full-time, multi-screen cinemas showing new releases. They believe that local cinema should be: open and accessible, engaged with its community, committed to embracing diversity, and part of a wider cultural ecology. This will be a unique opportunity for a wide range of sectors — community development, housing, town centre regeneration, health and wellbeing, local government and leisure trusts — to explore and develop new access to the big screen experience.</w:t>
      </w:r>
    </w:p>
    <w:p w14:paraId="3E7297C3" w14:textId="77777777" w:rsidR="005F1432" w:rsidRPr="005F1432" w:rsidRDefault="005F1432" w:rsidP="005F1432">
      <w:pPr>
        <w:widowControl/>
        <w:autoSpaceDE w:val="0"/>
        <w:autoSpaceDN w:val="0"/>
        <w:adjustRightInd w:val="0"/>
        <w:spacing w:before="0" w:line="240" w:lineRule="auto"/>
        <w:rPr>
          <w:rFonts w:asciiTheme="majorHAnsi" w:hAnsiTheme="majorHAnsi" w:cs="Arial"/>
        </w:rPr>
      </w:pPr>
    </w:p>
    <w:p w14:paraId="4D34D973" w14:textId="77777777" w:rsidR="005F1432" w:rsidRPr="005F1432" w:rsidRDefault="005F1432" w:rsidP="005F1432">
      <w:pPr>
        <w:widowControl/>
        <w:autoSpaceDE w:val="0"/>
        <w:autoSpaceDN w:val="0"/>
        <w:adjustRightInd w:val="0"/>
        <w:spacing w:before="0" w:line="240" w:lineRule="auto"/>
        <w:rPr>
          <w:rFonts w:asciiTheme="majorHAnsi" w:hAnsiTheme="majorHAnsi" w:cs="Arial"/>
        </w:rPr>
      </w:pPr>
      <w:r w:rsidRPr="005F1432">
        <w:rPr>
          <w:rFonts w:asciiTheme="majorHAnsi" w:hAnsiTheme="majorHAnsi" w:cs="Arial"/>
        </w:rPr>
        <w:t>Who can apply</w:t>
      </w:r>
      <w:r>
        <w:rPr>
          <w:rFonts w:asciiTheme="majorHAnsi" w:hAnsiTheme="majorHAnsi" w:cs="Arial"/>
        </w:rPr>
        <w:t xml:space="preserve">: </w:t>
      </w:r>
      <w:r w:rsidRPr="005F1432">
        <w:rPr>
          <w:rFonts w:asciiTheme="majorHAnsi" w:hAnsiTheme="majorHAnsi" w:cs="Arial"/>
        </w:rPr>
        <w:t xml:space="preserve"> They will welcome expressions of interest from anyone thinking of starting any form of screening provision. Applicants may range from community groups to local authorities or culture and leisure trusts, and screening provision could range from (but is not limited to) film societies to multi-screen cinemas.  </w:t>
      </w:r>
    </w:p>
    <w:p w14:paraId="7F86E0CC" w14:textId="77777777" w:rsidR="005F1432" w:rsidRPr="005F1432" w:rsidRDefault="005F1432" w:rsidP="005F1432">
      <w:pPr>
        <w:widowControl/>
        <w:autoSpaceDE w:val="0"/>
        <w:autoSpaceDN w:val="0"/>
        <w:adjustRightInd w:val="0"/>
        <w:spacing w:before="0" w:line="240" w:lineRule="auto"/>
        <w:rPr>
          <w:rFonts w:asciiTheme="majorHAnsi" w:hAnsiTheme="majorHAnsi" w:cs="Arial"/>
        </w:rPr>
      </w:pPr>
    </w:p>
    <w:p w14:paraId="746AF202" w14:textId="77777777" w:rsidR="005F1432" w:rsidRPr="005F1432" w:rsidRDefault="005F1432" w:rsidP="005F1432">
      <w:pPr>
        <w:widowControl/>
        <w:autoSpaceDE w:val="0"/>
        <w:autoSpaceDN w:val="0"/>
        <w:adjustRightInd w:val="0"/>
        <w:spacing w:before="0" w:line="240" w:lineRule="auto"/>
        <w:rPr>
          <w:rFonts w:asciiTheme="majorHAnsi" w:hAnsiTheme="majorHAnsi" w:cs="Arial"/>
        </w:rPr>
      </w:pPr>
      <w:r w:rsidRPr="005F1432">
        <w:rPr>
          <w:rFonts w:asciiTheme="majorHAnsi" w:hAnsiTheme="majorHAnsi" w:cs="Arial"/>
        </w:rPr>
        <w:t>How to apply</w:t>
      </w:r>
      <w:r>
        <w:rPr>
          <w:rFonts w:asciiTheme="majorHAnsi" w:hAnsiTheme="majorHAnsi" w:cs="Arial"/>
        </w:rPr>
        <w:t xml:space="preserve">:  </w:t>
      </w:r>
      <w:r w:rsidRPr="005F1432">
        <w:rPr>
          <w:rFonts w:asciiTheme="majorHAnsi" w:hAnsiTheme="majorHAnsi" w:cs="Arial"/>
        </w:rPr>
        <w:t>A Cinema Near You is not a conventional funding scheme. They aim to work closely with applicants to devise and agree the most appropriate, bespoke, programme of activity and funding. Complete the Expression of Interest form to get started.</w:t>
      </w:r>
    </w:p>
    <w:p w14:paraId="45D33954" w14:textId="77777777" w:rsidR="005F1432" w:rsidRPr="005F1432" w:rsidRDefault="005F1432" w:rsidP="005F1432">
      <w:pPr>
        <w:widowControl/>
        <w:autoSpaceDE w:val="0"/>
        <w:autoSpaceDN w:val="0"/>
        <w:adjustRightInd w:val="0"/>
        <w:spacing w:before="0" w:line="240" w:lineRule="auto"/>
        <w:rPr>
          <w:rFonts w:asciiTheme="majorHAnsi" w:hAnsiTheme="majorHAnsi" w:cs="Arial"/>
        </w:rPr>
      </w:pPr>
      <w:r w:rsidRPr="005F1432">
        <w:rPr>
          <w:rFonts w:asciiTheme="majorHAnsi" w:hAnsiTheme="majorHAnsi" w:cs="Arial"/>
        </w:rPr>
        <w:t xml:space="preserve">Contact information </w:t>
      </w:r>
    </w:p>
    <w:p w14:paraId="534B1612" w14:textId="77777777" w:rsidR="005F1432" w:rsidRPr="005F1432" w:rsidRDefault="005F1432" w:rsidP="005F1432">
      <w:pPr>
        <w:widowControl/>
        <w:autoSpaceDE w:val="0"/>
        <w:autoSpaceDN w:val="0"/>
        <w:adjustRightInd w:val="0"/>
        <w:spacing w:before="0" w:line="240" w:lineRule="auto"/>
        <w:rPr>
          <w:rFonts w:asciiTheme="majorHAnsi" w:hAnsiTheme="majorHAnsi" w:cs="Arial"/>
        </w:rPr>
      </w:pPr>
    </w:p>
    <w:p w14:paraId="029A801E" w14:textId="77777777" w:rsidR="005F1432" w:rsidRPr="005F1432" w:rsidRDefault="005F1432" w:rsidP="005F1432">
      <w:pPr>
        <w:widowControl/>
        <w:autoSpaceDE w:val="0"/>
        <w:autoSpaceDN w:val="0"/>
        <w:adjustRightInd w:val="0"/>
        <w:spacing w:before="0" w:line="240" w:lineRule="auto"/>
        <w:rPr>
          <w:rFonts w:asciiTheme="majorHAnsi" w:hAnsiTheme="majorHAnsi" w:cs="Arial"/>
        </w:rPr>
      </w:pPr>
      <w:r w:rsidRPr="005F1432">
        <w:rPr>
          <w:rFonts w:asciiTheme="majorHAnsi" w:hAnsiTheme="majorHAnsi" w:cs="Arial"/>
        </w:rPr>
        <w:t>Exclusions</w:t>
      </w:r>
      <w:r>
        <w:rPr>
          <w:rFonts w:asciiTheme="majorHAnsi" w:hAnsiTheme="majorHAnsi" w:cs="Arial"/>
        </w:rPr>
        <w:t xml:space="preserve">:  </w:t>
      </w:r>
      <w:r w:rsidRPr="005F1432">
        <w:rPr>
          <w:rFonts w:asciiTheme="majorHAnsi" w:hAnsiTheme="majorHAnsi" w:cs="Arial"/>
        </w:rPr>
        <w:t xml:space="preserve">This is not a capital programme and they can’t help any existing screen provision simply to expand its current activities. </w:t>
      </w:r>
    </w:p>
    <w:p w14:paraId="7C31AEA0" w14:textId="77777777" w:rsidR="005F1432" w:rsidRPr="005F1432" w:rsidRDefault="005F1432" w:rsidP="005F1432">
      <w:pPr>
        <w:widowControl/>
        <w:autoSpaceDE w:val="0"/>
        <w:autoSpaceDN w:val="0"/>
        <w:adjustRightInd w:val="0"/>
        <w:spacing w:before="0" w:line="240" w:lineRule="auto"/>
        <w:rPr>
          <w:rFonts w:asciiTheme="majorHAnsi" w:hAnsiTheme="majorHAnsi" w:cs="Arial"/>
        </w:rPr>
      </w:pPr>
    </w:p>
    <w:p w14:paraId="7A2E6580" w14:textId="77777777" w:rsidR="005F1432" w:rsidRDefault="004939B6" w:rsidP="005F1432">
      <w:pPr>
        <w:widowControl/>
        <w:autoSpaceDE w:val="0"/>
        <w:autoSpaceDN w:val="0"/>
        <w:adjustRightInd w:val="0"/>
        <w:spacing w:before="0" w:line="240" w:lineRule="auto"/>
        <w:rPr>
          <w:rFonts w:asciiTheme="majorHAnsi" w:hAnsiTheme="majorHAnsi" w:cs="Arial"/>
        </w:rPr>
      </w:pPr>
      <w:r w:rsidRPr="004939B6">
        <w:rPr>
          <w:b/>
          <w:bCs/>
          <w:highlight w:val="white"/>
        </w:rPr>
        <w:t>More information</w:t>
      </w:r>
      <w:r w:rsidRPr="004939B6">
        <w:rPr>
          <w:b/>
          <w:bCs/>
          <w:color w:val="333333"/>
          <w:highlight w:val="white"/>
        </w:rPr>
        <w:t xml:space="preserve">: </w:t>
      </w:r>
      <w:hyperlink r:id="rId80" w:history="1">
        <w:r w:rsidR="005F1432" w:rsidRPr="005F1432">
          <w:rPr>
            <w:rStyle w:val="Hyperlink"/>
            <w:rFonts w:asciiTheme="majorHAnsi" w:hAnsiTheme="majorHAnsi" w:cs="Arial"/>
          </w:rPr>
          <w:t xml:space="preserve">https://www.regionalscreenscotland.org/what-we-do/screen-provision/ </w:t>
        </w:r>
      </w:hyperlink>
      <w:r w:rsidR="005F1432" w:rsidRPr="005F1432">
        <w:rPr>
          <w:rFonts w:asciiTheme="majorHAnsi" w:hAnsiTheme="majorHAnsi" w:cs="Arial"/>
        </w:rPr>
        <w:t xml:space="preserve"> </w:t>
      </w:r>
    </w:p>
    <w:p w14:paraId="1CD530B7" w14:textId="77777777" w:rsidR="00481AA8" w:rsidRDefault="00481AA8" w:rsidP="005F1432">
      <w:pPr>
        <w:widowControl/>
        <w:autoSpaceDE w:val="0"/>
        <w:autoSpaceDN w:val="0"/>
        <w:adjustRightInd w:val="0"/>
        <w:spacing w:before="0" w:line="240" w:lineRule="auto"/>
        <w:rPr>
          <w:rFonts w:asciiTheme="majorHAnsi" w:hAnsiTheme="majorHAnsi" w:cs="Arial"/>
        </w:rPr>
      </w:pPr>
    </w:p>
    <w:p w14:paraId="53463565" w14:textId="77777777" w:rsidR="00F367B6" w:rsidRDefault="00F367B6" w:rsidP="005F1432">
      <w:pPr>
        <w:widowControl/>
        <w:autoSpaceDE w:val="0"/>
        <w:autoSpaceDN w:val="0"/>
        <w:adjustRightInd w:val="0"/>
        <w:spacing w:before="0" w:line="240" w:lineRule="auto"/>
        <w:rPr>
          <w:rFonts w:asciiTheme="majorHAnsi" w:hAnsiTheme="majorHAnsi" w:cs="Arial"/>
        </w:rPr>
      </w:pPr>
    </w:p>
    <w:p w14:paraId="4779C4D3" w14:textId="77777777" w:rsidR="00497C90" w:rsidRPr="00FB38FB" w:rsidRDefault="00014B37" w:rsidP="00497C90">
      <w:pPr>
        <w:widowControl/>
        <w:autoSpaceDE w:val="0"/>
        <w:autoSpaceDN w:val="0"/>
        <w:adjustRightInd w:val="0"/>
        <w:spacing w:before="0" w:line="240" w:lineRule="auto"/>
        <w:rPr>
          <w:rFonts w:asciiTheme="majorHAnsi" w:hAnsiTheme="majorHAnsi" w:cs="Arial"/>
          <w:color w:val="4F81BD" w:themeColor="accent1"/>
          <w:sz w:val="26"/>
          <w:szCs w:val="26"/>
        </w:rPr>
      </w:pPr>
      <w:r w:rsidRPr="00FB38FB">
        <w:rPr>
          <w:rFonts w:asciiTheme="majorHAnsi" w:hAnsiTheme="majorHAnsi" w:cs="Arial"/>
          <w:color w:val="4F81BD" w:themeColor="accent1"/>
          <w:sz w:val="26"/>
          <w:szCs w:val="26"/>
        </w:rPr>
        <w:t xml:space="preserve">Gamma Trust </w:t>
      </w:r>
      <w:r w:rsidR="00E24B24" w:rsidRPr="00FB38FB">
        <w:rPr>
          <w:rFonts w:asciiTheme="majorHAnsi" w:hAnsiTheme="majorHAnsi" w:cs="Arial"/>
          <w:color w:val="4F81BD" w:themeColor="accent1"/>
          <w:sz w:val="26"/>
          <w:szCs w:val="26"/>
        </w:rPr>
        <w:t>|</w:t>
      </w:r>
      <w:r w:rsidRPr="00FB38FB">
        <w:rPr>
          <w:rFonts w:asciiTheme="majorHAnsi" w:hAnsiTheme="majorHAnsi" w:cs="Arial"/>
          <w:color w:val="4F81BD" w:themeColor="accent1"/>
          <w:sz w:val="26"/>
          <w:szCs w:val="26"/>
        </w:rPr>
        <w:t xml:space="preserve"> £250 - £5,000 </w:t>
      </w:r>
      <w:r w:rsidR="00E24B24" w:rsidRPr="00FB38FB">
        <w:rPr>
          <w:rFonts w:asciiTheme="majorHAnsi" w:hAnsiTheme="majorHAnsi" w:cs="Arial"/>
          <w:color w:val="4F81BD" w:themeColor="accent1"/>
          <w:sz w:val="26"/>
          <w:szCs w:val="26"/>
        </w:rPr>
        <w:t xml:space="preserve">| </w:t>
      </w:r>
      <w:r w:rsidRPr="00FB38FB">
        <w:rPr>
          <w:rFonts w:asciiTheme="majorHAnsi" w:hAnsiTheme="majorHAnsi" w:cs="Arial"/>
          <w:color w:val="4F81BD" w:themeColor="accent1"/>
          <w:sz w:val="26"/>
          <w:szCs w:val="26"/>
        </w:rPr>
        <w:t>N/A</w:t>
      </w:r>
    </w:p>
    <w:p w14:paraId="2580BD34" w14:textId="77777777" w:rsidR="00014B37" w:rsidRPr="00497C90" w:rsidRDefault="00014B37" w:rsidP="00497C90">
      <w:pPr>
        <w:widowControl/>
        <w:autoSpaceDE w:val="0"/>
        <w:autoSpaceDN w:val="0"/>
        <w:adjustRightInd w:val="0"/>
        <w:spacing w:before="0" w:line="240" w:lineRule="auto"/>
        <w:rPr>
          <w:rFonts w:asciiTheme="majorHAnsi" w:hAnsiTheme="majorHAnsi" w:cs="Arial"/>
          <w:color w:val="00B050"/>
          <w:sz w:val="26"/>
          <w:szCs w:val="26"/>
        </w:rPr>
      </w:pPr>
    </w:p>
    <w:p w14:paraId="56E7329B" w14:textId="77777777" w:rsidR="00497C90" w:rsidRPr="00497C90" w:rsidRDefault="00497C90" w:rsidP="00497C90">
      <w:pPr>
        <w:widowControl/>
        <w:autoSpaceDE w:val="0"/>
        <w:autoSpaceDN w:val="0"/>
        <w:adjustRightInd w:val="0"/>
        <w:spacing w:before="0" w:line="240" w:lineRule="auto"/>
        <w:rPr>
          <w:rFonts w:asciiTheme="majorHAnsi" w:hAnsiTheme="majorHAnsi" w:cs="Arial"/>
        </w:rPr>
      </w:pPr>
      <w:r w:rsidRPr="00497C90">
        <w:rPr>
          <w:rFonts w:asciiTheme="majorHAnsi" w:hAnsiTheme="majorHAnsi" w:cs="Arial"/>
        </w:rPr>
        <w:t>The Trust funds a wide range of charitable purposes including the advancement of health, the arts, heritage, culture or science, the relief of those in need by reason of age, ill health, disability, financial hardship or other disadvantage. They also support Christian churches, hospitals and infirmaries, Scottish architecture and history, refugees, scientific or medical research.</w:t>
      </w:r>
    </w:p>
    <w:p w14:paraId="7E8D3F6B" w14:textId="77777777" w:rsidR="00497C90" w:rsidRPr="00497C90" w:rsidRDefault="00497C90" w:rsidP="00497C90">
      <w:pPr>
        <w:widowControl/>
        <w:autoSpaceDE w:val="0"/>
        <w:autoSpaceDN w:val="0"/>
        <w:adjustRightInd w:val="0"/>
        <w:spacing w:before="0" w:line="240" w:lineRule="auto"/>
        <w:rPr>
          <w:rFonts w:asciiTheme="majorHAnsi" w:hAnsiTheme="majorHAnsi" w:cs="Arial"/>
        </w:rPr>
      </w:pPr>
    </w:p>
    <w:p w14:paraId="0BC6E748" w14:textId="694F76D5" w:rsidR="00497C90" w:rsidRPr="00497C90" w:rsidRDefault="00497C90" w:rsidP="00497C90">
      <w:pPr>
        <w:widowControl/>
        <w:autoSpaceDE w:val="0"/>
        <w:autoSpaceDN w:val="0"/>
        <w:adjustRightInd w:val="0"/>
        <w:spacing w:before="0" w:line="240" w:lineRule="auto"/>
        <w:rPr>
          <w:rFonts w:asciiTheme="majorHAnsi" w:hAnsiTheme="majorHAnsi" w:cs="Arial"/>
        </w:rPr>
      </w:pPr>
      <w:r w:rsidRPr="00497C90">
        <w:rPr>
          <w:rFonts w:asciiTheme="majorHAnsi" w:hAnsiTheme="majorHAnsi" w:cs="Arial"/>
        </w:rPr>
        <w:t>Fund award sizes</w:t>
      </w:r>
      <w:r>
        <w:rPr>
          <w:rFonts w:asciiTheme="majorHAnsi" w:hAnsiTheme="majorHAnsi" w:cs="Arial"/>
        </w:rPr>
        <w:t xml:space="preserve"> - </w:t>
      </w:r>
      <w:r w:rsidRPr="00497C90">
        <w:rPr>
          <w:rFonts w:asciiTheme="majorHAnsi" w:hAnsiTheme="majorHAnsi" w:cs="Arial"/>
        </w:rPr>
        <w:t>Average: £1,195</w:t>
      </w:r>
      <w:r w:rsidR="00EC21FE">
        <w:rPr>
          <w:rFonts w:asciiTheme="majorHAnsi" w:hAnsiTheme="majorHAnsi" w:cs="Arial"/>
        </w:rPr>
        <w:t xml:space="preserve">, </w:t>
      </w:r>
      <w:r w:rsidRPr="00497C90">
        <w:rPr>
          <w:rFonts w:asciiTheme="majorHAnsi" w:hAnsiTheme="majorHAnsi" w:cs="Arial"/>
        </w:rPr>
        <w:t xml:space="preserve">Annually awarded: £47,800  </w:t>
      </w:r>
    </w:p>
    <w:p w14:paraId="68A36EEC" w14:textId="77777777" w:rsidR="00497C90" w:rsidRDefault="00497C90" w:rsidP="00497C90">
      <w:pPr>
        <w:widowControl/>
        <w:autoSpaceDE w:val="0"/>
        <w:autoSpaceDN w:val="0"/>
        <w:adjustRightInd w:val="0"/>
        <w:spacing w:before="0" w:line="240" w:lineRule="auto"/>
        <w:rPr>
          <w:rFonts w:asciiTheme="majorHAnsi" w:hAnsiTheme="majorHAnsi" w:cs="Arial"/>
        </w:rPr>
      </w:pPr>
      <w:r w:rsidRPr="00497C90">
        <w:rPr>
          <w:rFonts w:asciiTheme="majorHAnsi" w:hAnsiTheme="majorHAnsi" w:cs="Arial"/>
        </w:rPr>
        <w:t xml:space="preserve">Notes on award amounts: Annual total and average from 2018 accounts.  </w:t>
      </w:r>
    </w:p>
    <w:p w14:paraId="60E355A9" w14:textId="77777777" w:rsidR="00497C90" w:rsidRPr="00497C90" w:rsidRDefault="00497C90" w:rsidP="00497C90">
      <w:pPr>
        <w:widowControl/>
        <w:autoSpaceDE w:val="0"/>
        <w:autoSpaceDN w:val="0"/>
        <w:adjustRightInd w:val="0"/>
        <w:spacing w:before="0" w:line="240" w:lineRule="auto"/>
        <w:rPr>
          <w:rFonts w:asciiTheme="majorHAnsi" w:hAnsiTheme="majorHAnsi" w:cs="Arial"/>
        </w:rPr>
      </w:pPr>
    </w:p>
    <w:p w14:paraId="0C5A0CE3" w14:textId="77777777" w:rsidR="00497C90" w:rsidRPr="00497C90" w:rsidRDefault="00497C90" w:rsidP="00497C90">
      <w:pPr>
        <w:widowControl/>
        <w:autoSpaceDE w:val="0"/>
        <w:autoSpaceDN w:val="0"/>
        <w:adjustRightInd w:val="0"/>
        <w:spacing w:before="0" w:line="240" w:lineRule="auto"/>
        <w:rPr>
          <w:rFonts w:asciiTheme="majorHAnsi" w:hAnsiTheme="majorHAnsi" w:cs="Arial"/>
        </w:rPr>
      </w:pPr>
      <w:r w:rsidRPr="00497C90">
        <w:rPr>
          <w:rFonts w:asciiTheme="majorHAnsi" w:hAnsiTheme="majorHAnsi" w:cs="Arial"/>
        </w:rPr>
        <w:t>How to apply</w:t>
      </w:r>
      <w:r>
        <w:rPr>
          <w:rFonts w:asciiTheme="majorHAnsi" w:hAnsiTheme="majorHAnsi" w:cs="Arial"/>
        </w:rPr>
        <w:t xml:space="preserve"> - </w:t>
      </w:r>
      <w:r w:rsidRPr="00497C90">
        <w:rPr>
          <w:rFonts w:asciiTheme="majorHAnsi" w:hAnsiTheme="majorHAnsi" w:cs="Arial"/>
        </w:rPr>
        <w:t xml:space="preserve">Apply in </w:t>
      </w:r>
      <w:r w:rsidRPr="00014B37">
        <w:rPr>
          <w:rFonts w:asciiTheme="majorHAnsi" w:hAnsiTheme="majorHAnsi" w:cs="Arial"/>
        </w:rPr>
        <w:t>writing to the Trustees at the address given - there is no standard application form. c</w:t>
      </w:r>
      <w:r w:rsidRPr="00014B37">
        <w:rPr>
          <w:rStyle w:val="key-info-bit"/>
          <w:rFonts w:asciiTheme="majorHAnsi" w:hAnsiTheme="majorHAnsi"/>
          <w:spacing w:val="7"/>
          <w:lang w:val="en"/>
        </w:rPr>
        <w:t>/o Mazars CYB Services Ltd 90 St Vincent Street, Glasgow, G2 5UB</w:t>
      </w:r>
    </w:p>
    <w:p w14:paraId="75AD27CB" w14:textId="77777777" w:rsidR="00497C90" w:rsidRDefault="005B011D" w:rsidP="00497C90">
      <w:pPr>
        <w:widowControl/>
        <w:autoSpaceDE w:val="0"/>
        <w:autoSpaceDN w:val="0"/>
        <w:adjustRightInd w:val="0"/>
        <w:spacing w:before="0" w:line="240" w:lineRule="auto"/>
        <w:rPr>
          <w:rStyle w:val="Hyperlink"/>
          <w:rFonts w:asciiTheme="majorHAnsi" w:hAnsiTheme="majorHAnsi" w:cs="Arial"/>
        </w:rPr>
      </w:pPr>
      <w:hyperlink r:id="rId81" w:history="1">
        <w:r w:rsidR="00014B37" w:rsidRPr="00222820">
          <w:rPr>
            <w:rStyle w:val="Hyperlink"/>
            <w:rFonts w:asciiTheme="majorHAnsi" w:hAnsiTheme="majorHAnsi" w:cs="Arial"/>
          </w:rPr>
          <w:t>glasgowtrustteam@mazars.co.uk</w:t>
        </w:r>
      </w:hyperlink>
    </w:p>
    <w:p w14:paraId="3052DFD9" w14:textId="77777777" w:rsidR="000738DF" w:rsidRDefault="000738DF" w:rsidP="00497C90">
      <w:pPr>
        <w:widowControl/>
        <w:autoSpaceDE w:val="0"/>
        <w:autoSpaceDN w:val="0"/>
        <w:adjustRightInd w:val="0"/>
        <w:spacing w:before="0" w:line="240" w:lineRule="auto"/>
        <w:rPr>
          <w:rFonts w:asciiTheme="majorHAnsi" w:hAnsiTheme="majorHAnsi" w:cs="Arial"/>
        </w:rPr>
      </w:pPr>
    </w:p>
    <w:p w14:paraId="3F24BF33" w14:textId="77777777" w:rsidR="002F3D5D" w:rsidRPr="00FB38FB" w:rsidRDefault="00AE55E8" w:rsidP="002F3D5D">
      <w:pPr>
        <w:widowControl/>
        <w:autoSpaceDE w:val="0"/>
        <w:autoSpaceDN w:val="0"/>
        <w:adjustRightInd w:val="0"/>
        <w:spacing w:before="0" w:line="240" w:lineRule="auto"/>
        <w:rPr>
          <w:rFonts w:asciiTheme="majorHAnsi" w:hAnsiTheme="majorHAnsi" w:cs="Arial"/>
          <w:color w:val="4F81BD" w:themeColor="accent1"/>
          <w:sz w:val="26"/>
          <w:szCs w:val="26"/>
        </w:rPr>
      </w:pPr>
      <w:r w:rsidRPr="00FB38FB">
        <w:rPr>
          <w:rFonts w:asciiTheme="majorHAnsi" w:hAnsiTheme="majorHAnsi" w:cs="Arial"/>
          <w:color w:val="4F81BD" w:themeColor="accent1"/>
          <w:sz w:val="26"/>
          <w:szCs w:val="26"/>
        </w:rPr>
        <w:t xml:space="preserve">Carnegie Dunfermline Trust </w:t>
      </w:r>
      <w:r w:rsidR="00E24B24" w:rsidRPr="00FB38FB">
        <w:rPr>
          <w:rFonts w:asciiTheme="majorHAnsi" w:hAnsiTheme="majorHAnsi" w:cs="Arial"/>
          <w:color w:val="4F81BD" w:themeColor="accent1"/>
          <w:sz w:val="26"/>
          <w:szCs w:val="26"/>
        </w:rPr>
        <w:t xml:space="preserve">| </w:t>
      </w:r>
      <w:r w:rsidRPr="00FB38FB">
        <w:rPr>
          <w:rFonts w:asciiTheme="majorHAnsi" w:hAnsiTheme="majorHAnsi" w:cs="Arial"/>
          <w:color w:val="4F81BD" w:themeColor="accent1"/>
          <w:sz w:val="26"/>
          <w:szCs w:val="26"/>
        </w:rPr>
        <w:t xml:space="preserve">£300 - £10,000 </w:t>
      </w:r>
      <w:r w:rsidR="00E24B24" w:rsidRPr="00FB38FB">
        <w:rPr>
          <w:rFonts w:asciiTheme="majorHAnsi" w:hAnsiTheme="majorHAnsi" w:cs="Arial"/>
          <w:color w:val="4F81BD" w:themeColor="accent1"/>
          <w:sz w:val="26"/>
          <w:szCs w:val="26"/>
        </w:rPr>
        <w:t>|</w:t>
      </w:r>
      <w:r w:rsidRPr="00FB38FB">
        <w:rPr>
          <w:rFonts w:asciiTheme="majorHAnsi" w:hAnsiTheme="majorHAnsi" w:cs="Arial"/>
          <w:color w:val="4F81BD" w:themeColor="accent1"/>
          <w:sz w:val="26"/>
          <w:szCs w:val="26"/>
        </w:rPr>
        <w:t xml:space="preserve"> N/A</w:t>
      </w:r>
    </w:p>
    <w:p w14:paraId="7FC7CCE8" w14:textId="77777777" w:rsidR="00AE55E8" w:rsidRPr="002F3D5D" w:rsidRDefault="00AE55E8" w:rsidP="002F3D5D">
      <w:pPr>
        <w:widowControl/>
        <w:autoSpaceDE w:val="0"/>
        <w:autoSpaceDN w:val="0"/>
        <w:adjustRightInd w:val="0"/>
        <w:spacing w:before="0" w:line="240" w:lineRule="auto"/>
        <w:rPr>
          <w:rFonts w:asciiTheme="majorHAnsi" w:hAnsiTheme="majorHAnsi" w:cs="Arial"/>
          <w:color w:val="00B050"/>
          <w:sz w:val="26"/>
          <w:szCs w:val="26"/>
        </w:rPr>
      </w:pPr>
    </w:p>
    <w:p w14:paraId="2F0CE821" w14:textId="77777777" w:rsidR="002F3D5D" w:rsidRPr="00AE55E8" w:rsidRDefault="002F3D5D" w:rsidP="002F3D5D">
      <w:pPr>
        <w:widowControl/>
        <w:autoSpaceDE w:val="0"/>
        <w:autoSpaceDN w:val="0"/>
        <w:adjustRightInd w:val="0"/>
        <w:spacing w:before="0" w:line="240" w:lineRule="auto"/>
        <w:rPr>
          <w:rFonts w:asciiTheme="majorHAnsi" w:hAnsiTheme="majorHAnsi" w:cs="Arial"/>
        </w:rPr>
      </w:pPr>
      <w:r w:rsidRPr="00AE55E8">
        <w:rPr>
          <w:rFonts w:asciiTheme="majorHAnsi" w:hAnsiTheme="majorHAnsi" w:cs="Arial"/>
        </w:rPr>
        <w:t>Grants are given for projects and activities with social, community, educational, cultural, sporting and recreational purposes. The Trust looks for innovative and far reaching proposals, together with those that particularly impact on young people. Interested in active partnerships where organisations decide to work together and adopt a joint approach.</w:t>
      </w:r>
    </w:p>
    <w:p w14:paraId="1D31F99B" w14:textId="77777777" w:rsidR="002F3D5D" w:rsidRPr="00AE55E8" w:rsidRDefault="002F3D5D" w:rsidP="002F3D5D">
      <w:pPr>
        <w:widowControl/>
        <w:autoSpaceDE w:val="0"/>
        <w:autoSpaceDN w:val="0"/>
        <w:adjustRightInd w:val="0"/>
        <w:spacing w:before="0" w:line="240" w:lineRule="auto"/>
        <w:rPr>
          <w:rFonts w:asciiTheme="majorHAnsi" w:hAnsiTheme="majorHAnsi" w:cs="Arial"/>
        </w:rPr>
      </w:pPr>
    </w:p>
    <w:p w14:paraId="21416AF4" w14:textId="77777777" w:rsidR="002F3D5D" w:rsidRPr="00AE55E8" w:rsidRDefault="002F3D5D" w:rsidP="002F3D5D">
      <w:pPr>
        <w:widowControl/>
        <w:autoSpaceDE w:val="0"/>
        <w:autoSpaceDN w:val="0"/>
        <w:adjustRightInd w:val="0"/>
        <w:spacing w:before="0" w:line="240" w:lineRule="auto"/>
        <w:rPr>
          <w:rFonts w:asciiTheme="majorHAnsi" w:hAnsiTheme="majorHAnsi" w:cs="Arial"/>
        </w:rPr>
      </w:pPr>
      <w:r w:rsidRPr="00AE55E8">
        <w:rPr>
          <w:rFonts w:asciiTheme="majorHAnsi" w:hAnsiTheme="majorHAnsi" w:cs="Arial"/>
        </w:rPr>
        <w:t>Fund award sizes</w:t>
      </w:r>
      <w:r w:rsidR="00AE55E8">
        <w:rPr>
          <w:rFonts w:asciiTheme="majorHAnsi" w:hAnsiTheme="majorHAnsi" w:cs="Arial"/>
        </w:rPr>
        <w:t xml:space="preserve"> - </w:t>
      </w:r>
      <w:r w:rsidRPr="00AE55E8">
        <w:rPr>
          <w:rFonts w:asciiTheme="majorHAnsi" w:hAnsiTheme="majorHAnsi" w:cs="Arial"/>
        </w:rPr>
        <w:t>Minimum: £</w:t>
      </w:r>
      <w:proofErr w:type="gramStart"/>
      <w:r w:rsidRPr="00AE55E8">
        <w:rPr>
          <w:rFonts w:asciiTheme="majorHAnsi" w:hAnsiTheme="majorHAnsi" w:cs="Arial"/>
        </w:rPr>
        <w:t>300  Maximum</w:t>
      </w:r>
      <w:proofErr w:type="gramEnd"/>
      <w:r w:rsidRPr="00AE55E8">
        <w:rPr>
          <w:rFonts w:asciiTheme="majorHAnsi" w:hAnsiTheme="majorHAnsi" w:cs="Arial"/>
        </w:rPr>
        <w:t xml:space="preserve">: £10,000  Average: £2,500  Annually awarded: £153,536  </w:t>
      </w:r>
    </w:p>
    <w:p w14:paraId="65B0DC98" w14:textId="77777777" w:rsidR="002F3D5D" w:rsidRDefault="002F3D5D" w:rsidP="002F3D5D">
      <w:pPr>
        <w:widowControl/>
        <w:autoSpaceDE w:val="0"/>
        <w:autoSpaceDN w:val="0"/>
        <w:adjustRightInd w:val="0"/>
        <w:spacing w:before="0" w:line="240" w:lineRule="auto"/>
        <w:rPr>
          <w:rFonts w:asciiTheme="majorHAnsi" w:hAnsiTheme="majorHAnsi" w:cs="Arial"/>
        </w:rPr>
      </w:pPr>
      <w:r w:rsidRPr="00AE55E8">
        <w:rPr>
          <w:rFonts w:asciiTheme="majorHAnsi" w:hAnsiTheme="majorHAnsi" w:cs="Arial"/>
        </w:rPr>
        <w:t xml:space="preserve">Notes on award amounts: Annual total from 2018 accounts.  </w:t>
      </w:r>
    </w:p>
    <w:p w14:paraId="4D0B97C6" w14:textId="77777777" w:rsidR="00AE55E8" w:rsidRPr="00AE55E8" w:rsidRDefault="00AE55E8" w:rsidP="002F3D5D">
      <w:pPr>
        <w:widowControl/>
        <w:autoSpaceDE w:val="0"/>
        <w:autoSpaceDN w:val="0"/>
        <w:adjustRightInd w:val="0"/>
        <w:spacing w:before="0" w:line="240" w:lineRule="auto"/>
        <w:rPr>
          <w:rFonts w:asciiTheme="majorHAnsi" w:hAnsiTheme="majorHAnsi" w:cs="Arial"/>
        </w:rPr>
      </w:pPr>
    </w:p>
    <w:p w14:paraId="50CA57A0" w14:textId="77777777" w:rsidR="002F3D5D" w:rsidRPr="00AE55E8" w:rsidRDefault="002F3D5D" w:rsidP="002F3D5D">
      <w:pPr>
        <w:widowControl/>
        <w:autoSpaceDE w:val="0"/>
        <w:autoSpaceDN w:val="0"/>
        <w:adjustRightInd w:val="0"/>
        <w:spacing w:before="0" w:line="240" w:lineRule="auto"/>
        <w:rPr>
          <w:rFonts w:asciiTheme="majorHAnsi" w:hAnsiTheme="majorHAnsi" w:cs="Arial"/>
        </w:rPr>
      </w:pPr>
      <w:r w:rsidRPr="00AE55E8">
        <w:rPr>
          <w:rFonts w:asciiTheme="majorHAnsi" w:hAnsiTheme="majorHAnsi" w:cs="Arial"/>
        </w:rPr>
        <w:lastRenderedPageBreak/>
        <w:t>Who can apply</w:t>
      </w:r>
      <w:r w:rsidR="00AE55E8">
        <w:rPr>
          <w:rFonts w:asciiTheme="majorHAnsi" w:hAnsiTheme="majorHAnsi" w:cs="Arial"/>
        </w:rPr>
        <w:t xml:space="preserve"> - </w:t>
      </w:r>
      <w:r w:rsidRPr="00AE55E8">
        <w:rPr>
          <w:rFonts w:asciiTheme="majorHAnsi" w:hAnsiTheme="majorHAnsi" w:cs="Arial"/>
        </w:rPr>
        <w:t>The geographic area of the Trust is defined as 'Dunfermline and its environs', as determined by the Trustees. Applicants must be based in or intending to use the funds for the benefit of this area.</w:t>
      </w:r>
      <w:r w:rsidR="00E6376D">
        <w:rPr>
          <w:rFonts w:asciiTheme="majorHAnsi" w:hAnsiTheme="majorHAnsi" w:cs="Arial"/>
        </w:rPr>
        <w:t xml:space="preserve"> </w:t>
      </w:r>
      <w:r w:rsidRPr="00AE55E8">
        <w:rPr>
          <w:rFonts w:asciiTheme="majorHAnsi" w:hAnsiTheme="majorHAnsi" w:cs="Arial"/>
        </w:rPr>
        <w:t xml:space="preserve">This can include sports clubs and schools, voluntary sector organisations, clubs and societies and environmental and community development.  </w:t>
      </w:r>
    </w:p>
    <w:p w14:paraId="7D908703" w14:textId="77777777" w:rsidR="002F3D5D" w:rsidRPr="00AE55E8" w:rsidRDefault="002F3D5D" w:rsidP="002F3D5D">
      <w:pPr>
        <w:widowControl/>
        <w:autoSpaceDE w:val="0"/>
        <w:autoSpaceDN w:val="0"/>
        <w:adjustRightInd w:val="0"/>
        <w:spacing w:before="0" w:line="240" w:lineRule="auto"/>
        <w:rPr>
          <w:rFonts w:asciiTheme="majorHAnsi" w:hAnsiTheme="majorHAnsi" w:cs="Arial"/>
        </w:rPr>
      </w:pPr>
    </w:p>
    <w:p w14:paraId="2C9881E4" w14:textId="77777777" w:rsidR="002F3D5D" w:rsidRDefault="002F3D5D" w:rsidP="002F3D5D">
      <w:pPr>
        <w:widowControl/>
        <w:autoSpaceDE w:val="0"/>
        <w:autoSpaceDN w:val="0"/>
        <w:adjustRightInd w:val="0"/>
        <w:spacing w:before="0" w:line="240" w:lineRule="auto"/>
        <w:rPr>
          <w:rFonts w:asciiTheme="majorHAnsi" w:hAnsiTheme="majorHAnsi" w:cs="Arial"/>
        </w:rPr>
      </w:pPr>
      <w:r w:rsidRPr="00AE55E8">
        <w:rPr>
          <w:rFonts w:asciiTheme="majorHAnsi" w:hAnsiTheme="majorHAnsi" w:cs="Arial"/>
        </w:rPr>
        <w:t>How to apply</w:t>
      </w:r>
      <w:r w:rsidR="00AE55E8">
        <w:rPr>
          <w:rFonts w:asciiTheme="majorHAnsi" w:hAnsiTheme="majorHAnsi" w:cs="Arial"/>
        </w:rPr>
        <w:t xml:space="preserve"> - </w:t>
      </w:r>
      <w:r w:rsidRPr="00AE55E8">
        <w:rPr>
          <w:rFonts w:asciiTheme="majorHAnsi" w:hAnsiTheme="majorHAnsi" w:cs="Arial"/>
        </w:rPr>
        <w:t>Application forms are available from the website or the office and an initial discussion with the Grants Officer is encouraged.</w:t>
      </w:r>
    </w:p>
    <w:p w14:paraId="71BBCEC8" w14:textId="77777777" w:rsidR="00AE55E8" w:rsidRPr="00AE55E8" w:rsidRDefault="00AE55E8" w:rsidP="002F3D5D">
      <w:pPr>
        <w:widowControl/>
        <w:autoSpaceDE w:val="0"/>
        <w:autoSpaceDN w:val="0"/>
        <w:adjustRightInd w:val="0"/>
        <w:spacing w:before="0" w:line="240" w:lineRule="auto"/>
        <w:rPr>
          <w:rFonts w:asciiTheme="majorHAnsi" w:hAnsiTheme="majorHAnsi" w:cs="Arial"/>
        </w:rPr>
      </w:pPr>
    </w:p>
    <w:p w14:paraId="4CF8CF62" w14:textId="77777777" w:rsidR="002F3D5D" w:rsidRPr="00AE55E8" w:rsidRDefault="00FB38FB" w:rsidP="002F3D5D">
      <w:pPr>
        <w:widowControl/>
        <w:autoSpaceDE w:val="0"/>
        <w:autoSpaceDN w:val="0"/>
        <w:adjustRightInd w:val="0"/>
        <w:spacing w:before="0" w:line="240" w:lineRule="auto"/>
        <w:rPr>
          <w:rFonts w:asciiTheme="majorHAnsi" w:hAnsiTheme="majorHAnsi" w:cs="Arial"/>
        </w:rPr>
      </w:pPr>
      <w:r w:rsidRPr="00FB38FB">
        <w:rPr>
          <w:rFonts w:asciiTheme="majorHAnsi" w:hAnsiTheme="majorHAnsi" w:cstheme="majorHAnsi"/>
          <w:b/>
          <w:color w:val="000000"/>
          <w:spacing w:val="2"/>
          <w:shd w:val="clear" w:color="auto" w:fill="FFFFFF"/>
        </w:rPr>
        <w:t>More information:</w:t>
      </w:r>
      <w:hyperlink r:id="rId82" w:history="1">
        <w:r w:rsidR="00E24B24" w:rsidRPr="00214E53">
          <w:rPr>
            <w:rStyle w:val="Hyperlink"/>
          </w:rPr>
          <w:t xml:space="preserve"> </w:t>
        </w:r>
        <w:r w:rsidR="000E56AD" w:rsidRPr="00214E53">
          <w:rPr>
            <w:rStyle w:val="Hyperlink"/>
          </w:rPr>
          <w:t>https://www.andrewcarnegie.co.uk/grants</w:t>
        </w:r>
      </w:hyperlink>
    </w:p>
    <w:p w14:paraId="0038BED8" w14:textId="77777777" w:rsidR="002F3D5D" w:rsidRPr="00AE55E8" w:rsidRDefault="002F3D5D" w:rsidP="002F3D5D">
      <w:pPr>
        <w:widowControl/>
        <w:autoSpaceDE w:val="0"/>
        <w:autoSpaceDN w:val="0"/>
        <w:adjustRightInd w:val="0"/>
        <w:spacing w:before="0" w:line="240" w:lineRule="auto"/>
        <w:rPr>
          <w:rFonts w:asciiTheme="majorHAnsi" w:hAnsiTheme="majorHAnsi" w:cs="Arial"/>
        </w:rPr>
      </w:pPr>
    </w:p>
    <w:p w14:paraId="1BFE0896" w14:textId="77777777" w:rsidR="002F3D5D" w:rsidRPr="00AE55E8" w:rsidRDefault="002F3D5D" w:rsidP="002F3D5D">
      <w:pPr>
        <w:widowControl/>
        <w:autoSpaceDE w:val="0"/>
        <w:autoSpaceDN w:val="0"/>
        <w:adjustRightInd w:val="0"/>
        <w:spacing w:before="0" w:line="240" w:lineRule="auto"/>
        <w:rPr>
          <w:rFonts w:asciiTheme="majorHAnsi" w:hAnsiTheme="majorHAnsi" w:cs="Arial"/>
        </w:rPr>
      </w:pPr>
      <w:r w:rsidRPr="00AE55E8">
        <w:rPr>
          <w:rFonts w:asciiTheme="majorHAnsi" w:hAnsiTheme="majorHAnsi" w:cs="Arial"/>
        </w:rPr>
        <w:t>Exclusions</w:t>
      </w:r>
      <w:r w:rsidR="00AE55E8">
        <w:rPr>
          <w:rFonts w:asciiTheme="majorHAnsi" w:hAnsiTheme="majorHAnsi" w:cs="Arial"/>
        </w:rPr>
        <w:t xml:space="preserve"> - </w:t>
      </w:r>
      <w:r w:rsidRPr="00AE55E8">
        <w:rPr>
          <w:rFonts w:asciiTheme="majorHAnsi" w:hAnsiTheme="majorHAnsi" w:cs="Arial"/>
        </w:rPr>
        <w:t xml:space="preserve">Individuals; closed groups (except those catering for specialist needs); political, military or sectarian bodies; activities </w:t>
      </w:r>
      <w:proofErr w:type="spellStart"/>
      <w:r w:rsidRPr="00AE55E8">
        <w:rPr>
          <w:rFonts w:asciiTheme="majorHAnsi" w:hAnsiTheme="majorHAnsi" w:cs="Arial"/>
        </w:rPr>
        <w:t>outwith</w:t>
      </w:r>
      <w:proofErr w:type="spellEnd"/>
      <w:r w:rsidRPr="00AE55E8">
        <w:rPr>
          <w:rFonts w:asciiTheme="majorHAnsi" w:hAnsiTheme="majorHAnsi" w:cs="Arial"/>
        </w:rPr>
        <w:t xml:space="preserve"> the geographic scope of the Trust; medical organisations; routine running or salary costs; costs which are the responsibility of a statutory body. Please note, this fund is for Dunfermline and its environs only. </w:t>
      </w:r>
    </w:p>
    <w:p w14:paraId="7B9C2B19" w14:textId="77777777" w:rsidR="002F3D5D" w:rsidRPr="00AE55E8" w:rsidRDefault="002F3D5D" w:rsidP="002F3D5D">
      <w:pPr>
        <w:widowControl/>
        <w:autoSpaceDE w:val="0"/>
        <w:autoSpaceDN w:val="0"/>
        <w:adjustRightInd w:val="0"/>
        <w:spacing w:before="0" w:line="240" w:lineRule="auto"/>
        <w:rPr>
          <w:rFonts w:asciiTheme="majorHAnsi" w:hAnsiTheme="majorHAnsi" w:cs="Arial"/>
        </w:rPr>
      </w:pPr>
    </w:p>
    <w:p w14:paraId="312E46AF" w14:textId="77777777" w:rsidR="002F3D5D" w:rsidRDefault="002F3D5D" w:rsidP="002F3D5D">
      <w:pPr>
        <w:widowControl/>
        <w:autoSpaceDE w:val="0"/>
        <w:autoSpaceDN w:val="0"/>
        <w:adjustRightInd w:val="0"/>
        <w:spacing w:before="0" w:line="240" w:lineRule="auto"/>
        <w:rPr>
          <w:rFonts w:asciiTheme="majorHAnsi" w:hAnsiTheme="majorHAnsi" w:cs="Arial"/>
        </w:rPr>
      </w:pPr>
      <w:r w:rsidRPr="00AE55E8">
        <w:rPr>
          <w:rFonts w:asciiTheme="majorHAnsi" w:hAnsiTheme="majorHAnsi" w:cs="Arial"/>
        </w:rPr>
        <w:t>When to apply</w:t>
      </w:r>
      <w:r w:rsidR="00AE55E8">
        <w:rPr>
          <w:rFonts w:asciiTheme="majorHAnsi" w:hAnsiTheme="majorHAnsi" w:cs="Arial"/>
        </w:rPr>
        <w:t xml:space="preserve"> - </w:t>
      </w:r>
      <w:r w:rsidRPr="00AE55E8">
        <w:rPr>
          <w:rFonts w:asciiTheme="majorHAnsi" w:hAnsiTheme="majorHAnsi" w:cs="Arial"/>
        </w:rPr>
        <w:t>The Board of 20 Trustees meets every 2 months. Applications can be submitted at any time</w:t>
      </w:r>
    </w:p>
    <w:p w14:paraId="575A70EE" w14:textId="77777777" w:rsidR="00BA35F9" w:rsidRPr="00AE55E8" w:rsidRDefault="00BA35F9" w:rsidP="002F3D5D">
      <w:pPr>
        <w:widowControl/>
        <w:autoSpaceDE w:val="0"/>
        <w:autoSpaceDN w:val="0"/>
        <w:adjustRightInd w:val="0"/>
        <w:spacing w:before="0" w:line="240" w:lineRule="auto"/>
        <w:rPr>
          <w:rFonts w:asciiTheme="majorHAnsi" w:hAnsiTheme="majorHAnsi" w:cs="Arial"/>
        </w:rPr>
      </w:pPr>
    </w:p>
    <w:p w14:paraId="43AB2DA2" w14:textId="77777777" w:rsidR="00910537" w:rsidRPr="00FB38FB" w:rsidRDefault="00910537" w:rsidP="00910537">
      <w:pPr>
        <w:widowControl/>
        <w:autoSpaceDE w:val="0"/>
        <w:autoSpaceDN w:val="0"/>
        <w:adjustRightInd w:val="0"/>
        <w:spacing w:before="0" w:line="240" w:lineRule="auto"/>
        <w:rPr>
          <w:rFonts w:asciiTheme="majorHAnsi" w:hAnsiTheme="majorHAnsi" w:cs="Arial"/>
          <w:color w:val="4F81BD" w:themeColor="accent1"/>
          <w:sz w:val="26"/>
          <w:szCs w:val="26"/>
        </w:rPr>
      </w:pPr>
      <w:r w:rsidRPr="00FB38FB">
        <w:rPr>
          <w:rFonts w:asciiTheme="majorHAnsi" w:hAnsiTheme="majorHAnsi" w:cs="Arial"/>
          <w:color w:val="4F81BD" w:themeColor="accent1"/>
          <w:sz w:val="26"/>
          <w:szCs w:val="26"/>
        </w:rPr>
        <w:t xml:space="preserve">Merchants House of Glasgow </w:t>
      </w:r>
      <w:r w:rsidR="00E24B24" w:rsidRPr="00FB38FB">
        <w:rPr>
          <w:rFonts w:asciiTheme="majorHAnsi" w:hAnsiTheme="majorHAnsi" w:cs="Arial"/>
          <w:color w:val="4F81BD" w:themeColor="accent1"/>
          <w:sz w:val="26"/>
          <w:szCs w:val="26"/>
        </w:rPr>
        <w:t>|</w:t>
      </w:r>
      <w:r w:rsidRPr="00FB38FB">
        <w:rPr>
          <w:rFonts w:asciiTheme="majorHAnsi" w:hAnsiTheme="majorHAnsi" w:cs="Arial"/>
          <w:color w:val="4F81BD" w:themeColor="accent1"/>
          <w:sz w:val="26"/>
          <w:szCs w:val="26"/>
        </w:rPr>
        <w:t xml:space="preserve"> av</w:t>
      </w:r>
      <w:r w:rsidR="00E35F0C" w:rsidRPr="00FB38FB">
        <w:rPr>
          <w:rFonts w:asciiTheme="majorHAnsi" w:hAnsiTheme="majorHAnsi" w:cs="Arial"/>
          <w:color w:val="4F81BD" w:themeColor="accent1"/>
          <w:sz w:val="26"/>
          <w:szCs w:val="26"/>
        </w:rPr>
        <w:t>era</w:t>
      </w:r>
      <w:r w:rsidRPr="00FB38FB">
        <w:rPr>
          <w:rFonts w:asciiTheme="majorHAnsi" w:hAnsiTheme="majorHAnsi" w:cs="Arial"/>
          <w:color w:val="4F81BD" w:themeColor="accent1"/>
          <w:sz w:val="26"/>
          <w:szCs w:val="26"/>
        </w:rPr>
        <w:t xml:space="preserve">ge £4893 </w:t>
      </w:r>
      <w:r w:rsidR="00E24B24" w:rsidRPr="00FB38FB">
        <w:rPr>
          <w:rFonts w:asciiTheme="majorHAnsi" w:hAnsiTheme="majorHAnsi" w:cs="Arial"/>
          <w:color w:val="4F81BD" w:themeColor="accent1"/>
          <w:sz w:val="26"/>
          <w:szCs w:val="26"/>
        </w:rPr>
        <w:t xml:space="preserve">| </w:t>
      </w:r>
      <w:r w:rsidRPr="00FB38FB">
        <w:rPr>
          <w:rFonts w:asciiTheme="majorHAnsi" w:hAnsiTheme="majorHAnsi" w:cs="Arial"/>
          <w:color w:val="4F81BD" w:themeColor="accent1"/>
          <w:sz w:val="26"/>
          <w:szCs w:val="26"/>
        </w:rPr>
        <w:t>N/A</w:t>
      </w:r>
    </w:p>
    <w:p w14:paraId="19026B28" w14:textId="77777777" w:rsidR="00910537" w:rsidRPr="00910537" w:rsidRDefault="00910537" w:rsidP="00910537">
      <w:pPr>
        <w:widowControl/>
        <w:autoSpaceDE w:val="0"/>
        <w:autoSpaceDN w:val="0"/>
        <w:adjustRightInd w:val="0"/>
        <w:spacing w:before="0" w:line="240" w:lineRule="auto"/>
        <w:rPr>
          <w:rFonts w:asciiTheme="majorHAnsi" w:hAnsiTheme="majorHAnsi" w:cs="Arial"/>
          <w:color w:val="000000"/>
        </w:rPr>
      </w:pPr>
    </w:p>
    <w:p w14:paraId="0CD5A611" w14:textId="77777777" w:rsidR="00910537" w:rsidRPr="00910537" w:rsidRDefault="00910537" w:rsidP="00910537">
      <w:pPr>
        <w:widowControl/>
        <w:autoSpaceDE w:val="0"/>
        <w:autoSpaceDN w:val="0"/>
        <w:adjustRightInd w:val="0"/>
        <w:spacing w:before="0" w:line="240" w:lineRule="auto"/>
        <w:rPr>
          <w:rFonts w:asciiTheme="majorHAnsi" w:hAnsiTheme="majorHAnsi" w:cs="Arial"/>
          <w:color w:val="000000"/>
        </w:rPr>
      </w:pPr>
      <w:r w:rsidRPr="00910537">
        <w:rPr>
          <w:rFonts w:asciiTheme="majorHAnsi" w:hAnsiTheme="majorHAnsi" w:cs="Arial"/>
          <w:color w:val="000000"/>
        </w:rPr>
        <w:t>The fund supports projects being undertaken by charities within and around Glasgow. Further details are given on the website Funds supported include those to organisations providing care and assistance to groups of or concerned with disabled, elderly or terminally ill, and the socially deprived; Organisations providing for the care, advancement and rehabilitation of youth; Universities, Colleges of Further Education and Schools; Organisations connected with the Arts – Music, Theatre and the visual arts; and such organisations of which the Dean of Guild is an honorary President or vice-President or other honorary office-bearer, or on which the Merchants House is officially represented.</w:t>
      </w:r>
    </w:p>
    <w:p w14:paraId="7B50870E" w14:textId="77777777" w:rsidR="00910537" w:rsidRPr="00910537" w:rsidRDefault="00910537" w:rsidP="00910537">
      <w:pPr>
        <w:widowControl/>
        <w:autoSpaceDE w:val="0"/>
        <w:autoSpaceDN w:val="0"/>
        <w:adjustRightInd w:val="0"/>
        <w:spacing w:before="0" w:line="240" w:lineRule="auto"/>
        <w:rPr>
          <w:rFonts w:asciiTheme="majorHAnsi" w:hAnsiTheme="majorHAnsi" w:cs="Arial"/>
          <w:color w:val="000000"/>
        </w:rPr>
      </w:pPr>
    </w:p>
    <w:p w14:paraId="5B5A1CB8" w14:textId="77777777" w:rsidR="00910537" w:rsidRDefault="00910537" w:rsidP="00910537">
      <w:pPr>
        <w:widowControl/>
        <w:autoSpaceDE w:val="0"/>
        <w:autoSpaceDN w:val="0"/>
        <w:adjustRightInd w:val="0"/>
        <w:spacing w:before="0" w:line="240" w:lineRule="auto"/>
        <w:rPr>
          <w:rFonts w:asciiTheme="majorHAnsi" w:hAnsiTheme="majorHAnsi" w:cs="Arial"/>
          <w:color w:val="000000"/>
        </w:rPr>
      </w:pPr>
      <w:r w:rsidRPr="00910537">
        <w:rPr>
          <w:rFonts w:asciiTheme="majorHAnsi" w:hAnsiTheme="majorHAnsi" w:cs="Arial"/>
          <w:color w:val="000000"/>
        </w:rPr>
        <w:t>Fund award sizes</w:t>
      </w:r>
      <w:r>
        <w:rPr>
          <w:rFonts w:asciiTheme="majorHAnsi" w:hAnsiTheme="majorHAnsi" w:cs="Arial"/>
          <w:color w:val="000000"/>
        </w:rPr>
        <w:t xml:space="preserve"> - </w:t>
      </w:r>
      <w:r w:rsidRPr="00910537">
        <w:rPr>
          <w:rFonts w:asciiTheme="majorHAnsi" w:hAnsiTheme="majorHAnsi" w:cs="Arial"/>
          <w:color w:val="000000"/>
        </w:rPr>
        <w:t>Average: £</w:t>
      </w:r>
      <w:proofErr w:type="gramStart"/>
      <w:r w:rsidRPr="00910537">
        <w:rPr>
          <w:rFonts w:asciiTheme="majorHAnsi" w:hAnsiTheme="majorHAnsi" w:cs="Arial"/>
          <w:color w:val="000000"/>
        </w:rPr>
        <w:t>4,893  Annually</w:t>
      </w:r>
      <w:proofErr w:type="gramEnd"/>
      <w:r w:rsidRPr="00910537">
        <w:rPr>
          <w:rFonts w:asciiTheme="majorHAnsi" w:hAnsiTheme="majorHAnsi" w:cs="Arial"/>
          <w:color w:val="000000"/>
        </w:rPr>
        <w:t xml:space="preserve"> awarded: £352,288  </w:t>
      </w:r>
      <w:r>
        <w:rPr>
          <w:rFonts w:asciiTheme="majorHAnsi" w:hAnsiTheme="majorHAnsi" w:cs="Arial"/>
          <w:color w:val="000000"/>
        </w:rPr>
        <w:t>N</w:t>
      </w:r>
      <w:r w:rsidRPr="00910537">
        <w:rPr>
          <w:rFonts w:asciiTheme="majorHAnsi" w:hAnsiTheme="majorHAnsi" w:cs="Arial"/>
          <w:color w:val="000000"/>
        </w:rPr>
        <w:t xml:space="preserve">otes on award amounts: Annual total and average for grants to organisations from 2018 accounts.  </w:t>
      </w:r>
    </w:p>
    <w:p w14:paraId="2B0CA9C5" w14:textId="77777777" w:rsidR="00910537" w:rsidRPr="00910537" w:rsidRDefault="00910537" w:rsidP="00910537">
      <w:pPr>
        <w:widowControl/>
        <w:autoSpaceDE w:val="0"/>
        <w:autoSpaceDN w:val="0"/>
        <w:adjustRightInd w:val="0"/>
        <w:spacing w:before="0" w:line="240" w:lineRule="auto"/>
        <w:rPr>
          <w:rFonts w:asciiTheme="majorHAnsi" w:hAnsiTheme="majorHAnsi" w:cs="Arial"/>
          <w:color w:val="000000"/>
        </w:rPr>
      </w:pPr>
    </w:p>
    <w:p w14:paraId="1FD9A5C3" w14:textId="77777777" w:rsidR="00910537" w:rsidRPr="00910537" w:rsidRDefault="00910537" w:rsidP="00910537">
      <w:pPr>
        <w:widowControl/>
        <w:autoSpaceDE w:val="0"/>
        <w:autoSpaceDN w:val="0"/>
        <w:adjustRightInd w:val="0"/>
        <w:spacing w:before="0" w:line="240" w:lineRule="auto"/>
        <w:rPr>
          <w:rFonts w:asciiTheme="majorHAnsi" w:hAnsiTheme="majorHAnsi" w:cs="Arial"/>
          <w:color w:val="000000"/>
        </w:rPr>
      </w:pPr>
      <w:r w:rsidRPr="00910537">
        <w:rPr>
          <w:rFonts w:asciiTheme="majorHAnsi" w:hAnsiTheme="majorHAnsi" w:cs="Arial"/>
          <w:color w:val="000000"/>
        </w:rPr>
        <w:t>Who can apply</w:t>
      </w:r>
      <w:r>
        <w:rPr>
          <w:rFonts w:asciiTheme="majorHAnsi" w:hAnsiTheme="majorHAnsi" w:cs="Arial"/>
          <w:color w:val="000000"/>
        </w:rPr>
        <w:t xml:space="preserve"> </w:t>
      </w:r>
      <w:proofErr w:type="gramStart"/>
      <w:r>
        <w:rPr>
          <w:rFonts w:asciiTheme="majorHAnsi" w:hAnsiTheme="majorHAnsi" w:cs="Arial"/>
          <w:color w:val="000000"/>
        </w:rPr>
        <w:t xml:space="preserve">- </w:t>
      </w:r>
      <w:r w:rsidRPr="00910537">
        <w:rPr>
          <w:rFonts w:asciiTheme="majorHAnsi" w:hAnsiTheme="majorHAnsi" w:cs="Arial"/>
          <w:color w:val="000000"/>
        </w:rPr>
        <w:t xml:space="preserve"> Charities</w:t>
      </w:r>
      <w:proofErr w:type="gramEnd"/>
      <w:r w:rsidRPr="00910537">
        <w:rPr>
          <w:rFonts w:asciiTheme="majorHAnsi" w:hAnsiTheme="majorHAnsi" w:cs="Arial"/>
          <w:color w:val="000000"/>
        </w:rPr>
        <w:t xml:space="preserve"> and individuals in Glasgow and local West and Glasgow area.  </w:t>
      </w:r>
    </w:p>
    <w:p w14:paraId="7BB8F058" w14:textId="77777777" w:rsidR="00910537" w:rsidRPr="00910537" w:rsidRDefault="00910537" w:rsidP="00910537">
      <w:pPr>
        <w:widowControl/>
        <w:autoSpaceDE w:val="0"/>
        <w:autoSpaceDN w:val="0"/>
        <w:adjustRightInd w:val="0"/>
        <w:spacing w:before="0" w:line="240" w:lineRule="auto"/>
        <w:rPr>
          <w:rFonts w:asciiTheme="majorHAnsi" w:hAnsiTheme="majorHAnsi" w:cs="Arial"/>
          <w:color w:val="000000"/>
        </w:rPr>
      </w:pPr>
    </w:p>
    <w:p w14:paraId="4F547EC0" w14:textId="77777777" w:rsidR="00DA3BFE" w:rsidRDefault="00FB38FB" w:rsidP="00DA3BFE">
      <w:pPr>
        <w:widowControl/>
        <w:autoSpaceDE w:val="0"/>
        <w:autoSpaceDN w:val="0"/>
        <w:adjustRightInd w:val="0"/>
        <w:spacing w:before="0" w:line="240" w:lineRule="auto"/>
        <w:rPr>
          <w:rStyle w:val="Hyperlink"/>
        </w:rPr>
      </w:pPr>
      <w:r w:rsidRPr="00FB38FB">
        <w:rPr>
          <w:rFonts w:asciiTheme="majorHAnsi" w:hAnsiTheme="majorHAnsi" w:cstheme="majorHAnsi"/>
          <w:b/>
          <w:color w:val="000000"/>
          <w:spacing w:val="2"/>
          <w:shd w:val="clear" w:color="auto" w:fill="FFFFFF"/>
        </w:rPr>
        <w:t>More information:</w:t>
      </w:r>
      <w:r w:rsidRPr="00FB38FB">
        <w:rPr>
          <w:rFonts w:ascii="Open Sans" w:hAnsi="Open Sans" w:cs="Open Sans"/>
          <w:b/>
          <w:color w:val="000000"/>
          <w:spacing w:val="2"/>
          <w:shd w:val="clear" w:color="auto" w:fill="FFFFFF"/>
        </w:rPr>
        <w:t xml:space="preserve"> </w:t>
      </w:r>
      <w:r w:rsidR="00910537" w:rsidRPr="00910537">
        <w:rPr>
          <w:rFonts w:asciiTheme="majorHAnsi" w:hAnsiTheme="majorHAnsi" w:cs="Arial"/>
          <w:color w:val="000000"/>
        </w:rPr>
        <w:t>Apply online or complete and submit the application form, downloadable from the website.</w:t>
      </w:r>
      <w:r w:rsidR="00E35F0C">
        <w:rPr>
          <w:rFonts w:asciiTheme="majorHAnsi" w:hAnsiTheme="majorHAnsi" w:cs="Arial"/>
          <w:color w:val="000000"/>
        </w:rPr>
        <w:t xml:space="preserve"> </w:t>
      </w:r>
      <w:hyperlink r:id="rId83" w:history="1">
        <w:r w:rsidR="00C340DC" w:rsidRPr="00C340DC">
          <w:rPr>
            <w:rStyle w:val="Hyperlink"/>
          </w:rPr>
          <w:t>https://www.merchantshouse.org.uk/application-guidance</w:t>
        </w:r>
      </w:hyperlink>
    </w:p>
    <w:p w14:paraId="54D710E7" w14:textId="77777777" w:rsidR="00DA3BFE" w:rsidRDefault="00DA3BFE" w:rsidP="00DA3BFE">
      <w:pPr>
        <w:widowControl/>
        <w:autoSpaceDE w:val="0"/>
        <w:autoSpaceDN w:val="0"/>
        <w:adjustRightInd w:val="0"/>
        <w:spacing w:before="0" w:line="240" w:lineRule="auto"/>
        <w:rPr>
          <w:rStyle w:val="Hyperlink"/>
        </w:rPr>
      </w:pPr>
    </w:p>
    <w:p w14:paraId="7F7828BA" w14:textId="77777777" w:rsidR="00DA3BFE" w:rsidRPr="00DA3BFE" w:rsidRDefault="001F4DFF" w:rsidP="00DA3BFE">
      <w:pPr>
        <w:widowControl/>
        <w:autoSpaceDE w:val="0"/>
        <w:autoSpaceDN w:val="0"/>
        <w:adjustRightInd w:val="0"/>
        <w:spacing w:before="0" w:line="240" w:lineRule="auto"/>
        <w:rPr>
          <w:rFonts w:asciiTheme="majorHAnsi" w:hAnsiTheme="majorHAnsi"/>
          <w:color w:val="4F81BD" w:themeColor="accent1"/>
          <w:sz w:val="26"/>
          <w:szCs w:val="26"/>
        </w:rPr>
      </w:pPr>
      <w:r w:rsidRPr="00DA3BFE">
        <w:rPr>
          <w:rFonts w:asciiTheme="majorHAnsi" w:hAnsiTheme="majorHAnsi"/>
          <w:color w:val="4F81BD" w:themeColor="accent1"/>
          <w:sz w:val="26"/>
          <w:szCs w:val="26"/>
        </w:rPr>
        <w:t xml:space="preserve">A M Garnett Charitable Trust </w:t>
      </w:r>
      <w:r w:rsidR="00705E79" w:rsidRPr="00DA3BFE">
        <w:rPr>
          <w:rFonts w:asciiTheme="majorHAnsi" w:hAnsiTheme="majorHAnsi"/>
          <w:color w:val="4F81BD" w:themeColor="accent1"/>
          <w:sz w:val="26"/>
          <w:szCs w:val="26"/>
        </w:rPr>
        <w:t>|</w:t>
      </w:r>
      <w:r w:rsidRPr="00DA3BFE">
        <w:rPr>
          <w:rFonts w:asciiTheme="majorHAnsi" w:hAnsiTheme="majorHAnsi"/>
          <w:color w:val="4F81BD" w:themeColor="accent1"/>
          <w:sz w:val="26"/>
          <w:szCs w:val="26"/>
        </w:rPr>
        <w:t xml:space="preserve"> </w:t>
      </w:r>
      <w:r w:rsidR="00252180" w:rsidRPr="00DA3BFE">
        <w:rPr>
          <w:rFonts w:asciiTheme="majorHAnsi" w:hAnsiTheme="majorHAnsi"/>
          <w:color w:val="4F81BD" w:themeColor="accent1"/>
          <w:sz w:val="26"/>
          <w:szCs w:val="26"/>
        </w:rPr>
        <w:t>up to</w:t>
      </w:r>
      <w:r w:rsidRPr="00DA3BFE">
        <w:rPr>
          <w:rFonts w:asciiTheme="majorHAnsi" w:hAnsiTheme="majorHAnsi"/>
          <w:color w:val="4F81BD" w:themeColor="accent1"/>
          <w:sz w:val="26"/>
          <w:szCs w:val="26"/>
        </w:rPr>
        <w:t xml:space="preserve"> £2,000 </w:t>
      </w:r>
      <w:r w:rsidR="00705E79" w:rsidRPr="00DA3BFE">
        <w:rPr>
          <w:rFonts w:asciiTheme="majorHAnsi" w:hAnsiTheme="majorHAnsi"/>
          <w:color w:val="4F81BD" w:themeColor="accent1"/>
          <w:sz w:val="26"/>
          <w:szCs w:val="26"/>
        </w:rPr>
        <w:t>|</w:t>
      </w:r>
      <w:r w:rsidRPr="00DA3BFE">
        <w:rPr>
          <w:rFonts w:asciiTheme="majorHAnsi" w:hAnsiTheme="majorHAnsi"/>
          <w:color w:val="4F81BD" w:themeColor="accent1"/>
          <w:sz w:val="26"/>
          <w:szCs w:val="26"/>
        </w:rPr>
        <w:t xml:space="preserve"> N/A</w:t>
      </w:r>
      <w:r w:rsidR="00DA3BFE" w:rsidRPr="00DA3BFE">
        <w:rPr>
          <w:rFonts w:asciiTheme="majorHAnsi" w:hAnsiTheme="majorHAnsi"/>
          <w:color w:val="4F81BD" w:themeColor="accent1"/>
          <w:sz w:val="26"/>
          <w:szCs w:val="26"/>
        </w:rPr>
        <w:t xml:space="preserve"> </w:t>
      </w:r>
    </w:p>
    <w:p w14:paraId="2D2AE69C" w14:textId="77777777" w:rsidR="00DA3BFE" w:rsidRPr="00DA3BFE" w:rsidRDefault="00DA3BFE" w:rsidP="00DA3BFE">
      <w:pPr>
        <w:widowControl/>
        <w:autoSpaceDE w:val="0"/>
        <w:autoSpaceDN w:val="0"/>
        <w:adjustRightInd w:val="0"/>
        <w:spacing w:before="0" w:line="240" w:lineRule="auto"/>
        <w:rPr>
          <w:rFonts w:asciiTheme="majorHAnsi" w:hAnsiTheme="majorHAnsi"/>
          <w:color w:val="4F81BD" w:themeColor="accent1"/>
          <w:sz w:val="26"/>
          <w:szCs w:val="26"/>
        </w:rPr>
      </w:pPr>
    </w:p>
    <w:p w14:paraId="7F368DB7" w14:textId="3FBF68F9" w:rsidR="001F4DFF" w:rsidRPr="00DA3BFE" w:rsidRDefault="001F4DFF" w:rsidP="00DA3BFE">
      <w:pPr>
        <w:widowControl/>
        <w:autoSpaceDE w:val="0"/>
        <w:autoSpaceDN w:val="0"/>
        <w:adjustRightInd w:val="0"/>
        <w:spacing w:before="0" w:line="240" w:lineRule="auto"/>
        <w:rPr>
          <w:rFonts w:asciiTheme="majorHAnsi" w:hAnsiTheme="majorHAnsi"/>
        </w:rPr>
      </w:pPr>
      <w:r w:rsidRPr="00DA3BFE">
        <w:rPr>
          <w:rFonts w:asciiTheme="majorHAnsi" w:hAnsiTheme="majorHAnsi"/>
        </w:rPr>
        <w:t xml:space="preserve">The Trust fund exists primarily to assist bodies helping medicine, the environment and education. Assistance may be given to other projects, primarily in the </w:t>
      </w:r>
      <w:proofErr w:type="spellStart"/>
      <w:r w:rsidRPr="00DA3BFE">
        <w:rPr>
          <w:rFonts w:asciiTheme="majorHAnsi" w:hAnsiTheme="majorHAnsi"/>
        </w:rPr>
        <w:t>Newtonmore</w:t>
      </w:r>
      <w:proofErr w:type="spellEnd"/>
      <w:r w:rsidRPr="00DA3BFE">
        <w:rPr>
          <w:rFonts w:asciiTheme="majorHAnsi" w:hAnsiTheme="majorHAnsi"/>
        </w:rPr>
        <w:t xml:space="preserve"> area. Applications must be in writing setting out in detail why an application for assistance is being made, how the donation will be spent and the overall cost of the project.</w:t>
      </w:r>
    </w:p>
    <w:p w14:paraId="6AE7A5FB" w14:textId="77777777" w:rsidR="00B54C5F" w:rsidRDefault="00705E79" w:rsidP="00990F04">
      <w:pPr>
        <w:pStyle w:val="Heading1"/>
        <w:contextualSpacing w:val="0"/>
        <w:rPr>
          <w:rFonts w:asciiTheme="majorHAnsi" w:hAnsiTheme="majorHAnsi"/>
          <w:b w:val="0"/>
          <w:color w:val="auto"/>
          <w:sz w:val="22"/>
          <w:szCs w:val="22"/>
        </w:rPr>
      </w:pPr>
      <w:r w:rsidRPr="004939B6">
        <w:rPr>
          <w:rFonts w:asciiTheme="majorHAnsi" w:hAnsiTheme="majorHAnsi"/>
          <w:color w:val="auto"/>
          <w:sz w:val="22"/>
          <w:szCs w:val="22"/>
        </w:rPr>
        <w:t>More information:</w:t>
      </w:r>
      <w:r w:rsidRPr="00B8334B">
        <w:rPr>
          <w:rFonts w:asciiTheme="majorHAnsi" w:hAnsiTheme="majorHAnsi"/>
          <w:b w:val="0"/>
          <w:color w:val="auto"/>
          <w:sz w:val="22"/>
          <w:szCs w:val="22"/>
        </w:rPr>
        <w:t xml:space="preserve"> </w:t>
      </w:r>
      <w:r w:rsidRPr="00B8334B">
        <w:rPr>
          <w:rFonts w:asciiTheme="majorHAnsi" w:hAnsiTheme="majorHAnsi"/>
          <w:b w:val="0"/>
          <w:color w:val="auto"/>
          <w:sz w:val="22"/>
          <w:szCs w:val="22"/>
          <w:lang w:val="en"/>
        </w:rPr>
        <w:t xml:space="preserve"> </w:t>
      </w:r>
      <w:r w:rsidR="001F4DFF" w:rsidRPr="00B8334B">
        <w:rPr>
          <w:rFonts w:asciiTheme="majorHAnsi" w:hAnsiTheme="majorHAnsi"/>
          <w:b w:val="0"/>
          <w:color w:val="auto"/>
          <w:sz w:val="22"/>
          <w:szCs w:val="22"/>
        </w:rPr>
        <w:t xml:space="preserve">c/o Chiene + Tait Chartered Accountants 61 Dublin Street, Edinburgh, EH3 6NL  </w:t>
      </w:r>
    </w:p>
    <w:p w14:paraId="1655813B" w14:textId="77777777" w:rsidR="00575630" w:rsidRDefault="00575630" w:rsidP="00AA431B">
      <w:pPr>
        <w:spacing w:before="0"/>
        <w:rPr>
          <w:rStyle w:val="Strong"/>
          <w:rFonts w:asciiTheme="majorHAnsi" w:hAnsiTheme="majorHAnsi"/>
          <w:b w:val="0"/>
          <w:sz w:val="24"/>
          <w:szCs w:val="24"/>
          <w:lang w:val="en"/>
        </w:rPr>
      </w:pPr>
    </w:p>
    <w:p w14:paraId="694B7C83" w14:textId="77777777" w:rsidR="00252180" w:rsidRPr="00575630" w:rsidRDefault="00252180" w:rsidP="00575630">
      <w:pPr>
        <w:rPr>
          <w:rStyle w:val="Strong"/>
          <w:rFonts w:asciiTheme="majorHAnsi" w:hAnsiTheme="majorHAnsi"/>
          <w:b w:val="0"/>
          <w:vanish/>
          <w:sz w:val="24"/>
          <w:szCs w:val="24"/>
          <w:lang w:val="en"/>
        </w:rPr>
      </w:pPr>
    </w:p>
    <w:p w14:paraId="0FF4A3C1" w14:textId="77777777" w:rsidR="0058536F" w:rsidRPr="008E67AC" w:rsidRDefault="0058536F" w:rsidP="0058536F">
      <w:pPr>
        <w:widowControl/>
        <w:autoSpaceDE w:val="0"/>
        <w:autoSpaceDN w:val="0"/>
        <w:adjustRightInd w:val="0"/>
        <w:spacing w:before="0" w:line="240" w:lineRule="auto"/>
        <w:rPr>
          <w:rFonts w:asciiTheme="majorHAnsi" w:hAnsiTheme="majorHAnsi" w:cs="Arial"/>
          <w:bCs/>
          <w:color w:val="4F81BD" w:themeColor="accent1"/>
          <w:sz w:val="26"/>
          <w:szCs w:val="26"/>
        </w:rPr>
      </w:pPr>
      <w:r w:rsidRPr="008E67AC">
        <w:rPr>
          <w:rFonts w:asciiTheme="majorHAnsi" w:hAnsiTheme="majorHAnsi" w:cs="Arial"/>
          <w:bCs/>
          <w:color w:val="4F81BD" w:themeColor="accent1"/>
          <w:sz w:val="26"/>
          <w:szCs w:val="26"/>
        </w:rPr>
        <w:t xml:space="preserve">National Heritage Memorial Fund (NHMF) </w:t>
      </w:r>
      <w:r w:rsidR="00BF4F66" w:rsidRPr="008E67AC">
        <w:rPr>
          <w:rFonts w:asciiTheme="majorHAnsi" w:hAnsiTheme="majorHAnsi" w:cs="Arial"/>
          <w:bCs/>
          <w:color w:val="4F81BD" w:themeColor="accent1"/>
          <w:sz w:val="26"/>
          <w:szCs w:val="26"/>
        </w:rPr>
        <w:t xml:space="preserve">| </w:t>
      </w:r>
      <w:r w:rsidRPr="008E67AC">
        <w:rPr>
          <w:rFonts w:asciiTheme="majorHAnsi" w:hAnsiTheme="majorHAnsi" w:cs="Arial"/>
          <w:bCs/>
          <w:color w:val="4F81BD" w:themeColor="accent1"/>
          <w:sz w:val="26"/>
          <w:szCs w:val="26"/>
        </w:rPr>
        <w:t xml:space="preserve">N/A </w:t>
      </w:r>
      <w:r w:rsidR="00BF4F66" w:rsidRPr="008E67AC">
        <w:rPr>
          <w:rFonts w:asciiTheme="majorHAnsi" w:hAnsiTheme="majorHAnsi" w:cs="Arial"/>
          <w:bCs/>
          <w:color w:val="4F81BD" w:themeColor="accent1"/>
          <w:sz w:val="26"/>
          <w:szCs w:val="26"/>
        </w:rPr>
        <w:t>|</w:t>
      </w:r>
      <w:r w:rsidRPr="008E67AC">
        <w:rPr>
          <w:rFonts w:asciiTheme="majorHAnsi" w:hAnsiTheme="majorHAnsi" w:cs="Arial"/>
          <w:bCs/>
          <w:color w:val="4F81BD" w:themeColor="accent1"/>
          <w:sz w:val="26"/>
          <w:szCs w:val="26"/>
        </w:rPr>
        <w:t xml:space="preserve"> N/A</w:t>
      </w:r>
    </w:p>
    <w:p w14:paraId="373AE7C0" w14:textId="77777777" w:rsidR="0058536F" w:rsidRPr="0058536F" w:rsidRDefault="0058536F" w:rsidP="0058536F">
      <w:pPr>
        <w:widowControl/>
        <w:autoSpaceDE w:val="0"/>
        <w:autoSpaceDN w:val="0"/>
        <w:adjustRightInd w:val="0"/>
        <w:spacing w:before="0" w:line="240" w:lineRule="auto"/>
        <w:rPr>
          <w:rFonts w:asciiTheme="majorHAnsi" w:hAnsiTheme="majorHAnsi" w:cs="Arial"/>
          <w:color w:val="000000"/>
        </w:rPr>
      </w:pPr>
    </w:p>
    <w:p w14:paraId="69D972E9" w14:textId="77777777" w:rsidR="0058536F" w:rsidRDefault="0058536F" w:rsidP="0058536F">
      <w:pPr>
        <w:widowControl/>
        <w:autoSpaceDE w:val="0"/>
        <w:autoSpaceDN w:val="0"/>
        <w:adjustRightInd w:val="0"/>
        <w:spacing w:before="0" w:line="240" w:lineRule="auto"/>
        <w:rPr>
          <w:rFonts w:asciiTheme="majorHAnsi" w:hAnsiTheme="majorHAnsi" w:cs="Arial"/>
          <w:color w:val="000000"/>
        </w:rPr>
      </w:pPr>
      <w:r w:rsidRPr="0058536F">
        <w:rPr>
          <w:rFonts w:asciiTheme="majorHAnsi" w:hAnsiTheme="majorHAnsi" w:cs="Arial"/>
          <w:color w:val="000000"/>
        </w:rPr>
        <w:t xml:space="preserve">This scheme can help buy anything which is of outstanding importance to the national heritage and either at risk or of memorial character. For example: works of fine and decorative art; museum collections; archives; manuscripts; items of transport and industrial history, historic buildings and land. In exceptional circumstances, NHMF can fund emergency repairs when a heritage asset (excluding historic buildings and structures) is at imminent risk of irreparable damage. NHMF can help fund heritage projects of all sizes. Charities (voluntary and public), not-for-profit organisations and public </w:t>
      </w:r>
      <w:r w:rsidRPr="0058536F">
        <w:rPr>
          <w:rFonts w:asciiTheme="majorHAnsi" w:hAnsiTheme="majorHAnsi" w:cs="Arial"/>
          <w:color w:val="000000"/>
        </w:rPr>
        <w:lastRenderedPageBreak/>
        <w:t xml:space="preserve">bodies can apply through the online portal on the website with limit on the percentage of funding essential to the project. </w:t>
      </w:r>
    </w:p>
    <w:p w14:paraId="561A3D65" w14:textId="77777777" w:rsidR="0058536F" w:rsidRPr="0058536F" w:rsidRDefault="0058536F" w:rsidP="0058536F">
      <w:pPr>
        <w:widowControl/>
        <w:autoSpaceDE w:val="0"/>
        <w:autoSpaceDN w:val="0"/>
        <w:adjustRightInd w:val="0"/>
        <w:spacing w:before="0" w:line="240" w:lineRule="auto"/>
        <w:rPr>
          <w:rFonts w:asciiTheme="majorHAnsi" w:hAnsiTheme="majorHAnsi" w:cs="Arial"/>
          <w:color w:val="000000"/>
        </w:rPr>
      </w:pPr>
    </w:p>
    <w:p w14:paraId="47B222FC" w14:textId="77777777" w:rsidR="0058536F" w:rsidRDefault="004939B6" w:rsidP="0058536F">
      <w:pPr>
        <w:widowControl/>
        <w:autoSpaceDE w:val="0"/>
        <w:autoSpaceDN w:val="0"/>
        <w:adjustRightInd w:val="0"/>
        <w:spacing w:before="0" w:line="240" w:lineRule="auto"/>
        <w:rPr>
          <w:rFonts w:asciiTheme="majorHAnsi" w:hAnsiTheme="majorHAnsi" w:cs="Arial"/>
          <w:color w:val="000000"/>
        </w:rPr>
      </w:pPr>
      <w:r w:rsidRPr="004939B6">
        <w:rPr>
          <w:b/>
          <w:bCs/>
          <w:highlight w:val="white"/>
        </w:rPr>
        <w:t>More information</w:t>
      </w:r>
      <w:r w:rsidRPr="004939B6">
        <w:rPr>
          <w:b/>
          <w:bCs/>
          <w:color w:val="333333"/>
          <w:highlight w:val="white"/>
        </w:rPr>
        <w:t xml:space="preserve">: </w:t>
      </w:r>
      <w:hyperlink r:id="rId84" w:history="1">
        <w:r w:rsidR="00705E79" w:rsidRPr="00B8334B">
          <w:rPr>
            <w:rStyle w:val="Hyperlink"/>
            <w:rFonts w:asciiTheme="majorHAnsi" w:hAnsiTheme="majorHAnsi" w:cs="Arial"/>
          </w:rPr>
          <w:t>http://www.nhmf.org.uk/funding</w:t>
        </w:r>
      </w:hyperlink>
      <w:r w:rsidR="00705E79" w:rsidRPr="00B8334B">
        <w:rPr>
          <w:rFonts w:asciiTheme="majorHAnsi" w:hAnsiTheme="majorHAnsi" w:cs="Arial"/>
          <w:color w:val="000000"/>
        </w:rPr>
        <w:t xml:space="preserve"> </w:t>
      </w:r>
      <w:r w:rsidR="0058536F" w:rsidRPr="00B8334B">
        <w:rPr>
          <w:rFonts w:asciiTheme="majorHAnsi" w:hAnsiTheme="majorHAnsi" w:cs="Arial"/>
          <w:color w:val="000000"/>
        </w:rPr>
        <w:t xml:space="preserve"> </w:t>
      </w:r>
    </w:p>
    <w:p w14:paraId="6673C02E" w14:textId="77777777" w:rsidR="00B64E65" w:rsidRPr="00B8334B" w:rsidRDefault="00B64E65" w:rsidP="0058536F">
      <w:pPr>
        <w:widowControl/>
        <w:autoSpaceDE w:val="0"/>
        <w:autoSpaceDN w:val="0"/>
        <w:adjustRightInd w:val="0"/>
        <w:spacing w:before="0" w:line="240" w:lineRule="auto"/>
        <w:rPr>
          <w:rFonts w:asciiTheme="majorHAnsi" w:hAnsiTheme="majorHAnsi" w:cs="Arial"/>
          <w:color w:val="000000"/>
        </w:rPr>
      </w:pPr>
    </w:p>
    <w:p w14:paraId="29875C60" w14:textId="77777777" w:rsidR="003B1E73" w:rsidRPr="00DA76BE" w:rsidRDefault="003B1E73">
      <w:pPr>
        <w:pStyle w:val="Heading2"/>
        <w:contextualSpacing w:val="0"/>
        <w:rPr>
          <w:b w:val="0"/>
          <w:color w:val="4F81BD" w:themeColor="accent1"/>
        </w:rPr>
      </w:pPr>
      <w:bookmarkStart w:id="49" w:name="_Hlk14672091"/>
      <w:bookmarkStart w:id="50" w:name="_Hlk14671404"/>
      <w:bookmarkStart w:id="51" w:name="_Hlk14611591"/>
      <w:bookmarkStart w:id="52" w:name="_Hlk9879580"/>
      <w:bookmarkStart w:id="53" w:name="_Hlk9879297"/>
      <w:bookmarkStart w:id="54" w:name="_Hlk9879060"/>
      <w:r w:rsidRPr="00DA76BE">
        <w:rPr>
          <w:b w:val="0"/>
          <w:color w:val="4F81BD" w:themeColor="accent1"/>
        </w:rPr>
        <w:t xml:space="preserve">The Art Fund – Acquisition Grant | £100 - £1,000,000 | </w:t>
      </w:r>
      <w:r w:rsidR="00C17884">
        <w:rPr>
          <w:b w:val="0"/>
          <w:color w:val="4F81BD" w:themeColor="accent1"/>
        </w:rPr>
        <w:t>N/A</w:t>
      </w:r>
    </w:p>
    <w:bookmarkEnd w:id="49"/>
    <w:p w14:paraId="48EF905D" w14:textId="77777777" w:rsidR="003B1E73" w:rsidRPr="003B1E73" w:rsidRDefault="003B1E73" w:rsidP="003B1E73">
      <w:pPr>
        <w:rPr>
          <w:rFonts w:asciiTheme="majorHAnsi" w:hAnsiTheme="majorHAnsi" w:cstheme="majorHAnsi"/>
          <w:color w:val="000000"/>
          <w:spacing w:val="2"/>
          <w:shd w:val="clear" w:color="auto" w:fill="FFFFFF"/>
        </w:rPr>
      </w:pPr>
      <w:r w:rsidRPr="003B1E73">
        <w:rPr>
          <w:rFonts w:asciiTheme="majorHAnsi" w:hAnsiTheme="majorHAnsi" w:cstheme="majorHAnsi"/>
          <w:color w:val="000000"/>
          <w:spacing w:val="2"/>
          <w:shd w:val="clear" w:color="auto" w:fill="FFFFFF"/>
        </w:rPr>
        <w:t xml:space="preserve">The </w:t>
      </w:r>
      <w:proofErr w:type="gramStart"/>
      <w:r w:rsidRPr="003B1E73">
        <w:rPr>
          <w:rFonts w:asciiTheme="majorHAnsi" w:hAnsiTheme="majorHAnsi" w:cstheme="majorHAnsi"/>
          <w:color w:val="000000"/>
          <w:spacing w:val="2"/>
          <w:shd w:val="clear" w:color="auto" w:fill="FFFFFF"/>
        </w:rPr>
        <w:t>programme give</w:t>
      </w:r>
      <w:proofErr w:type="gramEnd"/>
      <w:r w:rsidRPr="003B1E73">
        <w:rPr>
          <w:rFonts w:asciiTheme="majorHAnsi" w:hAnsiTheme="majorHAnsi" w:cstheme="majorHAnsi"/>
          <w:color w:val="000000"/>
          <w:spacing w:val="2"/>
          <w:shd w:val="clear" w:color="auto" w:fill="FFFFFF"/>
        </w:rPr>
        <w:t xml:space="preserve"> grants totalling between £4m and £5m every year to help museums and galleries purchase art for their collections. It can assist with the purchase of works of art and other objects of artistic interest dating from antiquity to the present day. Within this broad category our criteria include: objects of national and international importance, including high value items subject to temporary export licence deferral or being offered with tax remission; objects of significant regional interest judged to be of good museum quality; objects which will artistically enrich collections and support the expansion and development of new areas of collecting.</w:t>
      </w:r>
    </w:p>
    <w:p w14:paraId="2982102F" w14:textId="77777777" w:rsidR="003B1E73" w:rsidRPr="00B8334B" w:rsidRDefault="004939B6" w:rsidP="003B1E73">
      <w:pPr>
        <w:rPr>
          <w:rFonts w:asciiTheme="majorHAnsi" w:hAnsiTheme="majorHAnsi" w:cstheme="majorHAnsi"/>
        </w:rPr>
      </w:pPr>
      <w:r w:rsidRPr="004939B6">
        <w:rPr>
          <w:b/>
          <w:bCs/>
          <w:highlight w:val="white"/>
        </w:rPr>
        <w:t>More information</w:t>
      </w:r>
      <w:r w:rsidRPr="004939B6">
        <w:rPr>
          <w:b/>
          <w:bCs/>
          <w:color w:val="333333"/>
          <w:highlight w:val="white"/>
        </w:rPr>
        <w:t xml:space="preserve">: </w:t>
      </w:r>
      <w:hyperlink r:id="rId85" w:history="1">
        <w:r w:rsidR="003B1E73" w:rsidRPr="00B8334B">
          <w:rPr>
            <w:rStyle w:val="Hyperlink"/>
            <w:rFonts w:asciiTheme="majorHAnsi" w:hAnsiTheme="majorHAnsi" w:cstheme="majorHAnsi"/>
          </w:rPr>
          <w:t>https://www.artfund.org/supporting-museums/programmes/acquisition-grants</w:t>
        </w:r>
      </w:hyperlink>
    </w:p>
    <w:bookmarkEnd w:id="50"/>
    <w:p w14:paraId="7DB3B117" w14:textId="77777777" w:rsidR="00990F04" w:rsidRDefault="00990F04" w:rsidP="00A11335">
      <w:pPr>
        <w:pStyle w:val="Heading2"/>
        <w:spacing w:before="0" w:after="0"/>
        <w:contextualSpacing w:val="0"/>
        <w:rPr>
          <w:b w:val="0"/>
          <w:color w:val="4F81BD" w:themeColor="accent1"/>
        </w:rPr>
      </w:pPr>
    </w:p>
    <w:p w14:paraId="719DAD46" w14:textId="77777777" w:rsidR="00252180" w:rsidRDefault="00CE165D" w:rsidP="00A11335">
      <w:pPr>
        <w:pStyle w:val="Heading2"/>
        <w:spacing w:before="0" w:after="0"/>
        <w:contextualSpacing w:val="0"/>
        <w:rPr>
          <w:b w:val="0"/>
          <w:color w:val="4F81BD" w:themeColor="accent1"/>
        </w:rPr>
      </w:pPr>
      <w:r w:rsidRPr="00C17884">
        <w:rPr>
          <w:b w:val="0"/>
          <w:color w:val="4F81BD" w:themeColor="accent1"/>
        </w:rPr>
        <w:t>EventScotland – International Events Programme | N/A | N/A</w:t>
      </w:r>
    </w:p>
    <w:p w14:paraId="490D4240" w14:textId="77777777" w:rsidR="00A11335" w:rsidRPr="00A11335" w:rsidRDefault="00A11335" w:rsidP="00A11335">
      <w:pPr>
        <w:spacing w:before="0"/>
      </w:pPr>
    </w:p>
    <w:p w14:paraId="1CB379C7" w14:textId="77777777" w:rsidR="00A11335" w:rsidRPr="00BC10F7" w:rsidRDefault="00CE165D" w:rsidP="00BC10F7">
      <w:pPr>
        <w:pStyle w:val="Heading2"/>
        <w:spacing w:before="0" w:after="0"/>
        <w:contextualSpacing w:val="0"/>
        <w:rPr>
          <w:rFonts w:asciiTheme="majorHAnsi" w:hAnsiTheme="majorHAnsi" w:cstheme="majorHAnsi"/>
          <w:b w:val="0"/>
          <w:bCs/>
          <w:color w:val="000000"/>
          <w:spacing w:val="2"/>
          <w:sz w:val="22"/>
          <w:szCs w:val="22"/>
          <w:shd w:val="clear" w:color="auto" w:fill="FFFFFF"/>
        </w:rPr>
      </w:pPr>
      <w:r w:rsidRPr="00CE165D">
        <w:rPr>
          <w:rFonts w:asciiTheme="majorHAnsi" w:hAnsiTheme="majorHAnsi" w:cstheme="majorHAnsi"/>
          <w:b w:val="0"/>
          <w:bCs/>
          <w:color w:val="000000"/>
          <w:spacing w:val="2"/>
          <w:sz w:val="22"/>
          <w:szCs w:val="22"/>
          <w:shd w:val="clear" w:color="auto" w:fill="FFFFFF"/>
        </w:rPr>
        <w:t>Events supported through the International Funding Programme must: Generate substantial economic benefits for Scotland through increased visitation including tourists, spectators and participants; Highlight Scotland as an events and tourism destination through high profile, international media coverage and Enhance Scotland’s opportunities to host further major events.</w:t>
      </w:r>
      <w:r w:rsidR="00BC10F7">
        <w:rPr>
          <w:rFonts w:asciiTheme="majorHAnsi" w:hAnsiTheme="majorHAnsi" w:cstheme="majorHAnsi"/>
          <w:b w:val="0"/>
          <w:bCs/>
          <w:color w:val="000000"/>
          <w:spacing w:val="2"/>
          <w:sz w:val="22"/>
          <w:szCs w:val="22"/>
          <w:shd w:val="clear" w:color="auto" w:fill="FFFFFF"/>
        </w:rPr>
        <w:br/>
      </w:r>
    </w:p>
    <w:p w14:paraId="2C5389AE" w14:textId="77777777" w:rsidR="00CE165D" w:rsidRDefault="004939B6" w:rsidP="00A11335">
      <w:pPr>
        <w:spacing w:before="0"/>
        <w:rPr>
          <w:rStyle w:val="Hyperlink"/>
        </w:rPr>
      </w:pPr>
      <w:r w:rsidRPr="004939B6">
        <w:rPr>
          <w:b/>
          <w:bCs/>
          <w:highlight w:val="white"/>
        </w:rPr>
        <w:t>More information</w:t>
      </w:r>
      <w:r w:rsidRPr="004939B6">
        <w:rPr>
          <w:b/>
          <w:bCs/>
          <w:color w:val="333333"/>
          <w:highlight w:val="white"/>
        </w:rPr>
        <w:t xml:space="preserve">: </w:t>
      </w:r>
      <w:hyperlink r:id="rId86" w:history="1">
        <w:r w:rsidR="00CE165D" w:rsidRPr="00B8334B">
          <w:rPr>
            <w:rStyle w:val="Hyperlink"/>
          </w:rPr>
          <w:t>http://www.eventscotland.org/funding/international-programmes/</w:t>
        </w:r>
      </w:hyperlink>
    </w:p>
    <w:p w14:paraId="24743548" w14:textId="77777777" w:rsidR="00DE111E" w:rsidRPr="00B8334B" w:rsidRDefault="00DE111E" w:rsidP="00A11335">
      <w:pPr>
        <w:spacing w:before="0"/>
      </w:pPr>
    </w:p>
    <w:bookmarkEnd w:id="51"/>
    <w:bookmarkEnd w:id="52"/>
    <w:bookmarkEnd w:id="53"/>
    <w:bookmarkEnd w:id="54"/>
    <w:p w14:paraId="6FBAB2CA" w14:textId="77777777" w:rsidR="00114E6C" w:rsidRPr="00346CA1" w:rsidRDefault="00114E6C">
      <w:pPr>
        <w:pStyle w:val="Heading2"/>
        <w:contextualSpacing w:val="0"/>
        <w:rPr>
          <w:b w:val="0"/>
          <w:color w:val="4F81BD" w:themeColor="accent1"/>
        </w:rPr>
      </w:pPr>
      <w:r w:rsidRPr="00346CA1">
        <w:rPr>
          <w:b w:val="0"/>
          <w:color w:val="4F81BD" w:themeColor="accent1"/>
        </w:rPr>
        <w:t>Arts &amp; Business Scotland – Culture &amp; Business Fund Scotland</w:t>
      </w:r>
      <w:r w:rsidR="00F30100" w:rsidRPr="00346CA1">
        <w:rPr>
          <w:b w:val="0"/>
          <w:color w:val="4F81BD" w:themeColor="accent1"/>
        </w:rPr>
        <w:t xml:space="preserve"> | £1,000 - £40,000 match | </w:t>
      </w:r>
      <w:r w:rsidR="00C17884" w:rsidRPr="00346CA1">
        <w:rPr>
          <w:b w:val="0"/>
          <w:color w:val="4F81BD" w:themeColor="accent1"/>
        </w:rPr>
        <w:t>N/A</w:t>
      </w:r>
    </w:p>
    <w:p w14:paraId="6869E1CC" w14:textId="77777777" w:rsidR="00F30100" w:rsidRDefault="00F30100" w:rsidP="00F30100">
      <w:r>
        <w:t xml:space="preserve">This scheme promotes collaboration between Scottish businesses and arts and heritage organisations to deliver new arts and heritage projects. Arts or heritage organisations that attracts an eligible business to sponsor an aspect of their work the fund will match that sponsorship, pound for pound. In-kind and cash sponsorship are eligible, but must come from the sponsor’s own funds, goods or services. It is funded by the Scottish Government via Creative Scotland and Historic Environment Scotland. </w:t>
      </w:r>
    </w:p>
    <w:p w14:paraId="41083709" w14:textId="77777777" w:rsidR="00F30100" w:rsidRDefault="00F30100" w:rsidP="00F30100">
      <w:r>
        <w:t xml:space="preserve">Completed application forms must be submitted at least three months before and no more than nine months before the sponsored activity and proposed match-funded activity begins, before assessment can commence. Fast-track applications for grants valued between £1,000 and £3,000, detailed below, may be submitted and considered two months before the start date of sponsored and match-funded activities. </w:t>
      </w:r>
    </w:p>
    <w:p w14:paraId="73342BA2" w14:textId="77777777" w:rsidR="00F30100" w:rsidRDefault="00F30100" w:rsidP="00F30100">
      <w:r>
        <w:t xml:space="preserve">Application forms available on the website. Applicants will be able to complete and submit their applications online via the CBFS website below.  Further information is available by sending an email to grants@aandbscotland.org.uk or telephone 0131 556 3353. </w:t>
      </w:r>
    </w:p>
    <w:p w14:paraId="337ADE1D" w14:textId="77777777" w:rsidR="00F30100" w:rsidRPr="006F56D2" w:rsidRDefault="004939B6" w:rsidP="00F30100">
      <w:r w:rsidRPr="004939B6">
        <w:rPr>
          <w:b/>
          <w:bCs/>
          <w:highlight w:val="white"/>
        </w:rPr>
        <w:t>More information</w:t>
      </w:r>
      <w:r w:rsidRPr="004939B6">
        <w:rPr>
          <w:b/>
          <w:bCs/>
          <w:color w:val="333333"/>
          <w:highlight w:val="white"/>
        </w:rPr>
        <w:t xml:space="preserve">: </w:t>
      </w:r>
      <w:hyperlink r:id="rId87" w:history="1">
        <w:r w:rsidR="00F30100" w:rsidRPr="006F56D2">
          <w:rPr>
            <w:rStyle w:val="Hyperlink"/>
          </w:rPr>
          <w:t>https://www.culturebusinessfund.scot/</w:t>
        </w:r>
      </w:hyperlink>
      <w:r w:rsidR="00F30100" w:rsidRPr="006F56D2">
        <w:t xml:space="preserve"> </w:t>
      </w:r>
    </w:p>
    <w:p w14:paraId="01A09DE0" w14:textId="77777777" w:rsidR="00B64E65" w:rsidRDefault="00B64E65">
      <w:pPr>
        <w:pStyle w:val="Heading2"/>
        <w:contextualSpacing w:val="0"/>
        <w:rPr>
          <w:b w:val="0"/>
        </w:rPr>
      </w:pPr>
    </w:p>
    <w:p w14:paraId="3E788B54" w14:textId="77777777" w:rsidR="00B54C5F" w:rsidRDefault="00E962C5">
      <w:pPr>
        <w:pStyle w:val="Heading2"/>
        <w:contextualSpacing w:val="0"/>
        <w:rPr>
          <w:b w:val="0"/>
        </w:rPr>
      </w:pPr>
      <w:r>
        <w:rPr>
          <w:b w:val="0"/>
        </w:rPr>
        <w:t xml:space="preserve">Foyle Foundation - Small </w:t>
      </w:r>
      <w:r w:rsidR="002E2F33">
        <w:rPr>
          <w:b w:val="0"/>
        </w:rPr>
        <w:t xml:space="preserve">and Main </w:t>
      </w:r>
      <w:r>
        <w:rPr>
          <w:b w:val="0"/>
        </w:rPr>
        <w:t>Grants Scheme</w:t>
      </w:r>
      <w:r w:rsidR="002E2F33">
        <w:rPr>
          <w:b w:val="0"/>
        </w:rPr>
        <w:t>s</w:t>
      </w:r>
      <w:r>
        <w:rPr>
          <w:b w:val="0"/>
        </w:rPr>
        <w:t xml:space="preserve"> | £1,000 - £10,000 | N/A</w:t>
      </w:r>
    </w:p>
    <w:p w14:paraId="3185DE46" w14:textId="77777777" w:rsidR="00B54C5F" w:rsidRDefault="00E962C5">
      <w:pPr>
        <w:pBdr>
          <w:top w:val="nil"/>
          <w:left w:val="nil"/>
          <w:bottom w:val="nil"/>
          <w:right w:val="nil"/>
          <w:between w:val="nil"/>
        </w:pBdr>
        <w:spacing w:line="240" w:lineRule="auto"/>
        <w:rPr>
          <w:color w:val="000000"/>
        </w:rPr>
      </w:pPr>
      <w:r>
        <w:rPr>
          <w:color w:val="000000"/>
        </w:rPr>
        <w:t xml:space="preserve">To support smaller charities in the UK, especially those working at grass roots and local community level, in any field, across a wide range of activities. Grants of between £1,000 and £10,000 are available.  </w:t>
      </w:r>
    </w:p>
    <w:p w14:paraId="77ACE537" w14:textId="77777777" w:rsidR="00B54C5F" w:rsidRPr="006F56D2" w:rsidRDefault="00E962C5">
      <w:pPr>
        <w:pBdr>
          <w:top w:val="nil"/>
          <w:left w:val="nil"/>
          <w:bottom w:val="nil"/>
          <w:right w:val="nil"/>
          <w:between w:val="nil"/>
        </w:pBdr>
        <w:spacing w:line="240" w:lineRule="auto"/>
        <w:rPr>
          <w:color w:val="000000"/>
        </w:rPr>
      </w:pPr>
      <w:r w:rsidRPr="006F56D2">
        <w:rPr>
          <w:color w:val="000000"/>
        </w:rPr>
        <w:lastRenderedPageBreak/>
        <w:t xml:space="preserve">Eligibility: </w:t>
      </w:r>
      <w:r w:rsidR="0023067C" w:rsidRPr="006F56D2">
        <w:rPr>
          <w:color w:val="000000"/>
        </w:rPr>
        <w:t>P</w:t>
      </w:r>
      <w:r w:rsidRPr="006F56D2">
        <w:rPr>
          <w:color w:val="000000"/>
        </w:rPr>
        <w:t>ublic, community or charitable organisations</w:t>
      </w:r>
    </w:p>
    <w:p w14:paraId="3EE25B41" w14:textId="77777777" w:rsidR="00B54C5F" w:rsidRDefault="004939B6">
      <w:pPr>
        <w:pBdr>
          <w:top w:val="nil"/>
          <w:left w:val="nil"/>
          <w:bottom w:val="nil"/>
          <w:right w:val="nil"/>
          <w:between w:val="nil"/>
        </w:pBdr>
        <w:spacing w:line="240" w:lineRule="auto"/>
        <w:rPr>
          <w:color w:val="0563C1"/>
          <w:u w:val="single"/>
        </w:rPr>
      </w:pPr>
      <w:r w:rsidRPr="004939B6">
        <w:rPr>
          <w:b/>
          <w:bCs/>
          <w:highlight w:val="white"/>
        </w:rPr>
        <w:t>More information</w:t>
      </w:r>
      <w:r w:rsidRPr="004939B6">
        <w:rPr>
          <w:b/>
          <w:bCs/>
          <w:color w:val="333333"/>
          <w:highlight w:val="white"/>
        </w:rPr>
        <w:t xml:space="preserve">: </w:t>
      </w:r>
      <w:hyperlink r:id="rId88">
        <w:r w:rsidR="00E962C5">
          <w:rPr>
            <w:color w:val="0563C1"/>
            <w:u w:val="single"/>
          </w:rPr>
          <w:t>http://www.foylefoundation.org.uk/how-to-apply/</w:t>
        </w:r>
      </w:hyperlink>
    </w:p>
    <w:p w14:paraId="229A54EC" w14:textId="77777777" w:rsidR="00EB15A2" w:rsidRDefault="00EB15A2">
      <w:pPr>
        <w:pStyle w:val="Heading2"/>
        <w:contextualSpacing w:val="0"/>
        <w:rPr>
          <w:b w:val="0"/>
        </w:rPr>
      </w:pPr>
    </w:p>
    <w:p w14:paraId="2B9D64BB" w14:textId="77777777" w:rsidR="00B54C5F" w:rsidRDefault="00554DE1">
      <w:pPr>
        <w:pStyle w:val="Heading2"/>
        <w:contextualSpacing w:val="0"/>
        <w:rPr>
          <w:b w:val="0"/>
        </w:rPr>
      </w:pPr>
      <w:r>
        <w:rPr>
          <w:b w:val="0"/>
        </w:rPr>
        <w:t>BFI Audience Fund</w:t>
      </w:r>
      <w:r w:rsidR="00E962C5">
        <w:rPr>
          <w:b w:val="0"/>
        </w:rPr>
        <w:t>| £5,000 - £50,000 | N/A</w:t>
      </w:r>
      <w:r w:rsidR="004462AA">
        <w:rPr>
          <w:b w:val="0"/>
        </w:rPr>
        <w:t xml:space="preserve"> </w:t>
      </w:r>
    </w:p>
    <w:p w14:paraId="502E3379" w14:textId="77777777" w:rsidR="00252180" w:rsidRPr="00554DE1" w:rsidRDefault="00554DE1" w:rsidP="00554DE1">
      <w:pPr>
        <w:pBdr>
          <w:top w:val="nil"/>
          <w:left w:val="nil"/>
          <w:bottom w:val="nil"/>
          <w:right w:val="nil"/>
          <w:between w:val="nil"/>
        </w:pBdr>
        <w:spacing w:line="240" w:lineRule="auto"/>
        <w:rPr>
          <w:color w:val="000000"/>
        </w:rPr>
      </w:pPr>
      <w:r w:rsidRPr="00554DE1">
        <w:rPr>
          <w:color w:val="000000"/>
        </w:rPr>
        <w:t>In </w:t>
      </w:r>
      <w:hyperlink r:id="rId89" w:history="1">
        <w:r w:rsidRPr="00554DE1">
          <w:rPr>
            <w:rStyle w:val="Hyperlink"/>
          </w:rPr>
          <w:t>BFI2022</w:t>
        </w:r>
      </w:hyperlink>
      <w:r w:rsidRPr="00554DE1">
        <w:rPr>
          <w:color w:val="000000"/>
        </w:rPr>
        <w:t> we set out our commitment to giving everyone, everywhere in the UK the opportunity to enjoy and learn from the richest and most diverse range of great British and international filmmaking, past, present and future.</w:t>
      </w:r>
    </w:p>
    <w:p w14:paraId="1779851F" w14:textId="77777777" w:rsidR="00554DE1" w:rsidRPr="00554DE1" w:rsidRDefault="00554DE1" w:rsidP="00554DE1">
      <w:pPr>
        <w:pBdr>
          <w:top w:val="nil"/>
          <w:left w:val="nil"/>
          <w:bottom w:val="nil"/>
          <w:right w:val="nil"/>
          <w:between w:val="nil"/>
        </w:pBdr>
        <w:spacing w:line="240" w:lineRule="auto"/>
        <w:rPr>
          <w:color w:val="000000"/>
        </w:rPr>
      </w:pPr>
      <w:r w:rsidRPr="00554DE1">
        <w:rPr>
          <w:color w:val="000000"/>
        </w:rPr>
        <w:t>Using funding from the National Lottery, the BFI Audience Fund (which replaces the separate Distribution, Film Festival, Programming Development and Neighbourhood Cinema Funds which ran until March 2017) is central to this commitment. This Fund is underpinned by our desire to boost diversity and inclusivity, and to build a broad film culture across the UK which recognises and values the quality of difference and seeks to rebalance under-representation on screen, in the workforce and in audiences.</w:t>
      </w:r>
    </w:p>
    <w:p w14:paraId="2BF4B9C6" w14:textId="77777777" w:rsidR="00554DE1" w:rsidRPr="00554DE1" w:rsidRDefault="00554DE1" w:rsidP="00554DE1">
      <w:pPr>
        <w:pBdr>
          <w:top w:val="nil"/>
          <w:left w:val="nil"/>
          <w:bottom w:val="nil"/>
          <w:right w:val="nil"/>
          <w:between w:val="nil"/>
        </w:pBdr>
        <w:spacing w:line="240" w:lineRule="auto"/>
        <w:rPr>
          <w:color w:val="000000"/>
        </w:rPr>
      </w:pPr>
      <w:r w:rsidRPr="00554DE1">
        <w:rPr>
          <w:color w:val="000000"/>
        </w:rPr>
        <w:t>There are two types of awards available:</w:t>
      </w:r>
    </w:p>
    <w:p w14:paraId="6687ADA7" w14:textId="77777777" w:rsidR="00554DE1" w:rsidRPr="00554DE1" w:rsidRDefault="00554DE1" w:rsidP="00166AAE">
      <w:pPr>
        <w:numPr>
          <w:ilvl w:val="0"/>
          <w:numId w:val="12"/>
        </w:numPr>
        <w:pBdr>
          <w:top w:val="nil"/>
          <w:left w:val="nil"/>
          <w:bottom w:val="nil"/>
          <w:right w:val="nil"/>
          <w:between w:val="nil"/>
        </w:pBdr>
        <w:spacing w:before="0" w:line="240" w:lineRule="auto"/>
        <w:rPr>
          <w:color w:val="000000"/>
        </w:rPr>
      </w:pPr>
      <w:r w:rsidRPr="00554DE1">
        <w:rPr>
          <w:color w:val="000000"/>
        </w:rPr>
        <w:t>Project awards</w:t>
      </w:r>
    </w:p>
    <w:p w14:paraId="7E1DDFDE" w14:textId="77777777" w:rsidR="00554DE1" w:rsidRPr="00554DE1" w:rsidRDefault="00554DE1" w:rsidP="00166AAE">
      <w:pPr>
        <w:numPr>
          <w:ilvl w:val="0"/>
          <w:numId w:val="12"/>
        </w:numPr>
        <w:pBdr>
          <w:top w:val="nil"/>
          <w:left w:val="nil"/>
          <w:bottom w:val="nil"/>
          <w:right w:val="nil"/>
          <w:between w:val="nil"/>
        </w:pBdr>
        <w:spacing w:before="0" w:line="240" w:lineRule="auto"/>
        <w:rPr>
          <w:color w:val="000000"/>
        </w:rPr>
      </w:pPr>
      <w:r w:rsidRPr="00554DE1">
        <w:rPr>
          <w:color w:val="000000"/>
        </w:rPr>
        <w:t>Organisational awards</w:t>
      </w:r>
    </w:p>
    <w:p w14:paraId="5B223FAF" w14:textId="77777777" w:rsidR="00554DE1" w:rsidRPr="00554DE1" w:rsidRDefault="00554DE1" w:rsidP="00554DE1">
      <w:pPr>
        <w:pBdr>
          <w:top w:val="nil"/>
          <w:left w:val="nil"/>
          <w:bottom w:val="nil"/>
          <w:right w:val="nil"/>
          <w:between w:val="nil"/>
        </w:pBdr>
        <w:spacing w:line="240" w:lineRule="auto"/>
        <w:rPr>
          <w:color w:val="000000"/>
        </w:rPr>
      </w:pPr>
      <w:r w:rsidRPr="00554DE1">
        <w:rPr>
          <w:color w:val="000000"/>
        </w:rPr>
        <w:t>For more information and before making an application, please read the BFI Audience Fund Guidelines and FAQs.</w:t>
      </w:r>
    </w:p>
    <w:p w14:paraId="4BF1F61D" w14:textId="4BBE93C8" w:rsidR="00B54C5F" w:rsidRDefault="004939B6">
      <w:pPr>
        <w:pBdr>
          <w:top w:val="nil"/>
          <w:left w:val="nil"/>
          <w:bottom w:val="nil"/>
          <w:right w:val="nil"/>
          <w:between w:val="nil"/>
        </w:pBdr>
        <w:spacing w:line="240" w:lineRule="auto"/>
        <w:rPr>
          <w:color w:val="0563C1"/>
          <w:u w:val="single"/>
        </w:rPr>
      </w:pPr>
      <w:r w:rsidRPr="004939B6">
        <w:rPr>
          <w:b/>
          <w:bCs/>
          <w:highlight w:val="white"/>
        </w:rPr>
        <w:t>More information</w:t>
      </w:r>
      <w:r w:rsidRPr="004939B6">
        <w:rPr>
          <w:b/>
          <w:bCs/>
          <w:color w:val="333333"/>
          <w:highlight w:val="white"/>
        </w:rPr>
        <w:t>:</w:t>
      </w:r>
      <w:r w:rsidR="00103B9B">
        <w:rPr>
          <w:b/>
          <w:bCs/>
          <w:color w:val="333333"/>
          <w:highlight w:val="white"/>
        </w:rPr>
        <w:t xml:space="preserve"> </w:t>
      </w:r>
      <w:r w:rsidRPr="004939B6">
        <w:rPr>
          <w:b/>
          <w:bCs/>
          <w:color w:val="333333"/>
          <w:highlight w:val="white"/>
        </w:rPr>
        <w:t xml:space="preserve"> </w:t>
      </w:r>
      <w:hyperlink r:id="rId90" w:history="1">
        <w:r w:rsidR="00DE111E" w:rsidRPr="00662081">
          <w:rPr>
            <w:rStyle w:val="Hyperlink"/>
          </w:rPr>
          <w:t>https://www.bfi.org.uk/supporting-uk-film/distribution-exhibition-funding/bfi-audience-fund</w:t>
        </w:r>
      </w:hyperlink>
    </w:p>
    <w:p w14:paraId="47798815" w14:textId="77777777" w:rsidR="00DE111E" w:rsidRDefault="00DE111E">
      <w:pPr>
        <w:pBdr>
          <w:top w:val="nil"/>
          <w:left w:val="nil"/>
          <w:bottom w:val="nil"/>
          <w:right w:val="nil"/>
          <w:between w:val="nil"/>
        </w:pBdr>
        <w:spacing w:line="240" w:lineRule="auto"/>
        <w:rPr>
          <w:b/>
          <w:color w:val="000000"/>
        </w:rPr>
      </w:pPr>
    </w:p>
    <w:p w14:paraId="4BB7A08A" w14:textId="77777777" w:rsidR="00B54C5F" w:rsidRDefault="00E962C5" w:rsidP="00627A09">
      <w:pPr>
        <w:pStyle w:val="Heading2"/>
        <w:spacing w:before="0" w:after="0"/>
        <w:contextualSpacing w:val="0"/>
        <w:rPr>
          <w:b w:val="0"/>
        </w:rPr>
      </w:pPr>
      <w:bookmarkStart w:id="55" w:name="_k5wpgy4qxgl8" w:colFirst="0" w:colLast="0"/>
      <w:bookmarkStart w:id="56" w:name="_k5p8hzo8rlms" w:colFirst="0" w:colLast="0"/>
      <w:bookmarkEnd w:id="55"/>
      <w:bookmarkEnd w:id="56"/>
      <w:r>
        <w:rPr>
          <w:b w:val="0"/>
        </w:rPr>
        <w:t>Fife Council - Culture Grants | up to £500 | N/A</w:t>
      </w:r>
      <w:r w:rsidR="004462AA">
        <w:rPr>
          <w:b w:val="0"/>
        </w:rPr>
        <w:t xml:space="preserve"> </w:t>
      </w:r>
    </w:p>
    <w:p w14:paraId="0130CD5C" w14:textId="77777777" w:rsidR="00627A09" w:rsidRPr="00627A09" w:rsidRDefault="00627A09" w:rsidP="00627A09">
      <w:pPr>
        <w:spacing w:before="0"/>
      </w:pPr>
    </w:p>
    <w:p w14:paraId="5E969ADC" w14:textId="77777777" w:rsidR="00B54C5F" w:rsidRPr="00481AA8" w:rsidRDefault="00E962C5" w:rsidP="00627A09">
      <w:pPr>
        <w:spacing w:before="0"/>
        <w:rPr>
          <w:highlight w:val="white"/>
        </w:rPr>
      </w:pPr>
      <w:r w:rsidRPr="00481AA8">
        <w:rPr>
          <w:highlight w:val="white"/>
        </w:rPr>
        <w:t>Fife Council’s Culture Grants scheme aims to encourage and support creativity in local communities and will support activities in the following areas: literature (includes writing, books, storytelling, readings, publishing); performance (includes theatre, performance, drama, music and dance); heritage (includes museums, libraries, archives and history); audio-visual (includes film and video, radio, new media); visual arts/crafts (includes art, painting, sculpture, crafts, design, fashion and architecture)</w:t>
      </w:r>
    </w:p>
    <w:p w14:paraId="52BFC3C3" w14:textId="77777777" w:rsidR="0023067C" w:rsidRDefault="00E962C5">
      <w:pPr>
        <w:rPr>
          <w:color w:val="333333"/>
          <w:highlight w:val="white"/>
        </w:rPr>
      </w:pPr>
      <w:r>
        <w:rPr>
          <w:b/>
          <w:color w:val="333333"/>
          <w:highlight w:val="white"/>
        </w:rPr>
        <w:t>More information</w:t>
      </w:r>
      <w:r>
        <w:rPr>
          <w:color w:val="333333"/>
          <w:highlight w:val="white"/>
        </w:rPr>
        <w:t xml:space="preserve">: </w:t>
      </w:r>
      <w:hyperlink r:id="rId91">
        <w:r>
          <w:rPr>
            <w:color w:val="1155CC"/>
            <w:highlight w:val="white"/>
            <w:u w:val="single"/>
          </w:rPr>
          <w:t>https://www.fifedirect.org.uk/topics/index.cfm?fuseaction=page.display&amp;p2sid=985BAEE2-C7F9-E565-A419EC03EC2B99EB&amp;themeid=2B892409-722D-4F61-B1CC-7DE81CC06A90</w:t>
        </w:r>
      </w:hyperlink>
      <w:r>
        <w:rPr>
          <w:color w:val="333333"/>
          <w:highlight w:val="white"/>
        </w:rPr>
        <w:t xml:space="preserve"> </w:t>
      </w:r>
    </w:p>
    <w:p w14:paraId="21C5E184" w14:textId="77777777" w:rsidR="002A664F" w:rsidRDefault="002A664F">
      <w:pPr>
        <w:pStyle w:val="Heading2"/>
        <w:contextualSpacing w:val="0"/>
        <w:rPr>
          <w:b w:val="0"/>
        </w:rPr>
      </w:pPr>
      <w:bookmarkStart w:id="57" w:name="_2fz1yydq8asc" w:colFirst="0" w:colLast="0"/>
      <w:bookmarkEnd w:id="57"/>
    </w:p>
    <w:p w14:paraId="3F6937FB" w14:textId="77777777" w:rsidR="00B54C5F" w:rsidRDefault="00E962C5">
      <w:pPr>
        <w:pStyle w:val="Heading2"/>
        <w:contextualSpacing w:val="0"/>
      </w:pPr>
      <w:r>
        <w:rPr>
          <w:b w:val="0"/>
        </w:rPr>
        <w:t xml:space="preserve">Orkney Islands Council - Culture Fund | </w:t>
      </w:r>
      <w:r w:rsidR="009B3779">
        <w:rPr>
          <w:b w:val="0"/>
        </w:rPr>
        <w:t>up to £100,000</w:t>
      </w:r>
      <w:r>
        <w:rPr>
          <w:b w:val="0"/>
        </w:rPr>
        <w:t xml:space="preserve"> | N/A</w:t>
      </w:r>
      <w:r>
        <w:t xml:space="preserve"> </w:t>
      </w:r>
    </w:p>
    <w:p w14:paraId="42956669" w14:textId="77777777" w:rsidR="00B54C5F" w:rsidRDefault="00E962C5">
      <w:r>
        <w:t>The Culture Fund is aimed at assisting not for profit organisation based in Orkney planning arts, heritage or language events, projects or activities.</w:t>
      </w:r>
    </w:p>
    <w:p w14:paraId="788695E5" w14:textId="77777777" w:rsidR="00B54C5F" w:rsidRDefault="00E962C5">
      <w:r>
        <w:t>This fund replaces the Festivals Fund and the Grants for Independent Museums and Heritage Bodies.</w:t>
      </w:r>
    </w:p>
    <w:p w14:paraId="5E316488" w14:textId="77777777" w:rsidR="0023067C" w:rsidRDefault="00E962C5">
      <w:pPr>
        <w:rPr>
          <w:b/>
        </w:rPr>
      </w:pPr>
      <w:r>
        <w:t>The way that the Council funds cultural activity in Orkney underwent a review in order to determine whether the available funds could be made more widely accessible, and enable a greater variety of cultural activity to be supported by the Council, and the Culture Fund is the result of that work.</w:t>
      </w:r>
    </w:p>
    <w:p w14:paraId="27EA9671" w14:textId="77777777" w:rsidR="00B54C5F" w:rsidRPr="006F56D2" w:rsidRDefault="007A18CA">
      <w:pPr>
        <w:rPr>
          <w:color w:val="1155CC"/>
          <w:u w:val="single"/>
        </w:rPr>
      </w:pPr>
      <w:r w:rsidRPr="004939B6">
        <w:rPr>
          <w:b/>
          <w:bCs/>
          <w:highlight w:val="white"/>
        </w:rPr>
        <w:t>More information</w:t>
      </w:r>
      <w:r w:rsidRPr="004939B6">
        <w:rPr>
          <w:b/>
          <w:bCs/>
          <w:color w:val="333333"/>
          <w:highlight w:val="white"/>
        </w:rPr>
        <w:t xml:space="preserve">: </w:t>
      </w:r>
      <w:hyperlink r:id="rId92">
        <w:r w:rsidR="00E962C5" w:rsidRPr="006F56D2">
          <w:rPr>
            <w:color w:val="1155CC"/>
            <w:u w:val="single"/>
          </w:rPr>
          <w:t>http://www.orkney.gov.uk/Council/C/Council-Grants-and-Funds.htm</w:t>
        </w:r>
      </w:hyperlink>
    </w:p>
    <w:p w14:paraId="6564258F" w14:textId="77777777" w:rsidR="00B54C5F" w:rsidRDefault="00E962C5" w:rsidP="00C33E8C">
      <w:pPr>
        <w:pStyle w:val="Heading2"/>
        <w:spacing w:before="0"/>
        <w:contextualSpacing w:val="0"/>
        <w:rPr>
          <w:b w:val="0"/>
          <w:color w:val="00B050"/>
        </w:rPr>
      </w:pPr>
      <w:bookmarkStart w:id="58" w:name="_983joml6j3j9" w:colFirst="0" w:colLast="0"/>
      <w:bookmarkStart w:id="59" w:name="_nhhi0h40ukxl" w:colFirst="0" w:colLast="0"/>
      <w:bookmarkStart w:id="60" w:name="_ow5xyhpnor46" w:colFirst="0" w:colLast="0"/>
      <w:bookmarkStart w:id="61" w:name="_7hnzpgnlbnfs" w:colFirst="0" w:colLast="0"/>
      <w:bookmarkStart w:id="62" w:name="_mp66l7z4pq8k" w:colFirst="0" w:colLast="0"/>
      <w:bookmarkEnd w:id="58"/>
      <w:bookmarkEnd w:id="59"/>
      <w:bookmarkEnd w:id="60"/>
      <w:bookmarkEnd w:id="61"/>
      <w:bookmarkEnd w:id="62"/>
      <w:r>
        <w:rPr>
          <w:b w:val="0"/>
        </w:rPr>
        <w:lastRenderedPageBreak/>
        <w:t>AMW Charitable Trust | up to £10,000 | N/A</w:t>
      </w:r>
      <w:r>
        <w:rPr>
          <w:b w:val="0"/>
          <w:color w:val="00B050"/>
        </w:rPr>
        <w:t xml:space="preserve"> </w:t>
      </w:r>
    </w:p>
    <w:p w14:paraId="4E01BCFC" w14:textId="77777777" w:rsidR="00B54C5F" w:rsidRDefault="00E962C5">
      <w:r>
        <w:t>The trust objects are widely drawn and include: religion, education, training, instruction and culture; the promotion of the spiritual, moral, intellectual, social and physical wellbeing; the relief or prevention of poverty, misery, neglect, suffering, disease, sickness, infirmity, age, distress, physical and mental disabilities. The funder gives priority to applications from the West of Scotland</w:t>
      </w:r>
    </w:p>
    <w:p w14:paraId="33BBE7D0" w14:textId="77777777" w:rsidR="00E2742D" w:rsidRPr="001B6FCA" w:rsidRDefault="007A18CA" w:rsidP="001B6FCA">
      <w:r>
        <w:rPr>
          <w:b/>
          <w:color w:val="333333"/>
          <w:highlight w:val="white"/>
        </w:rPr>
        <w:t>More information</w:t>
      </w:r>
      <w:r>
        <w:rPr>
          <w:color w:val="333333"/>
          <w:highlight w:val="white"/>
        </w:rPr>
        <w:t xml:space="preserve">: </w:t>
      </w:r>
      <w:hyperlink r:id="rId93">
        <w:r w:rsidR="00E962C5">
          <w:rPr>
            <w:color w:val="1155CC"/>
            <w:u w:val="single"/>
          </w:rPr>
          <w:t>margaretjane.mccoll@kpmg.co.uk</w:t>
        </w:r>
      </w:hyperlink>
      <w:r w:rsidR="00E962C5">
        <w:t xml:space="preserve"> </w:t>
      </w:r>
      <w:bookmarkStart w:id="63" w:name="_e7lethtyy07" w:colFirst="0" w:colLast="0"/>
      <w:bookmarkStart w:id="64" w:name="_bdcu50tmuz4a" w:colFirst="0" w:colLast="0"/>
      <w:bookmarkEnd w:id="63"/>
      <w:bookmarkEnd w:id="64"/>
      <w:r w:rsidR="001B6FCA">
        <w:br/>
      </w:r>
    </w:p>
    <w:p w14:paraId="4AB8EF5A" w14:textId="77777777" w:rsidR="002E5204" w:rsidRPr="00EA59F5" w:rsidRDefault="002E5204" w:rsidP="002E5204">
      <w:pPr>
        <w:pStyle w:val="Heading2"/>
        <w:rPr>
          <w:b w:val="0"/>
          <w:color w:val="548DD4" w:themeColor="text2" w:themeTint="99"/>
        </w:rPr>
      </w:pPr>
      <w:r w:rsidRPr="00EA59F5">
        <w:rPr>
          <w:b w:val="0"/>
          <w:color w:val="548DD4" w:themeColor="text2" w:themeTint="99"/>
        </w:rPr>
        <w:t>The Mackintosh Foundation | Average of £4,000 | N/A</w:t>
      </w:r>
    </w:p>
    <w:p w14:paraId="33C332E7" w14:textId="77777777" w:rsidR="004C68F0" w:rsidRDefault="004C68F0" w:rsidP="002E5204">
      <w:pPr>
        <w:rPr>
          <w:szCs w:val="36"/>
          <w:shd w:val="clear" w:color="auto" w:fill="FFFFFF"/>
          <w:lang w:eastAsia="en-US"/>
        </w:rPr>
      </w:pPr>
      <w:r w:rsidRPr="00252180">
        <w:rPr>
          <w:szCs w:val="36"/>
          <w:shd w:val="clear" w:color="auto" w:fill="FFFFFF"/>
          <w:lang w:eastAsia="en-US"/>
        </w:rPr>
        <w:t>The Foundation advances the education of the public both in the United Kingdom and elsewhere in the arts and in particular the performing arts of music drama and the theatre in all their forms. It does this by making grants to schools' core costs and assisting the disadvantaged; funding the relief of poverty and those in hardship or distress; promoting and developing theatrical, musical and dramatic arts; funding medical research and the relief of sickness generally; providing grants to environmental projects aimed at the conservation, protection and enhancement of nature; and funding community based projects where often a relatively small grant can make a big impact to many people both immediately and into the future.</w:t>
      </w:r>
    </w:p>
    <w:p w14:paraId="62848E46" w14:textId="77777777" w:rsidR="00BA35F9" w:rsidRDefault="00BA35F9" w:rsidP="004C68F0">
      <w:pPr>
        <w:pStyle w:val="Heading3"/>
        <w:spacing w:before="0" w:after="0"/>
        <w:rPr>
          <w:b w:val="0"/>
          <w:color w:val="auto"/>
          <w:sz w:val="22"/>
          <w:szCs w:val="56"/>
        </w:rPr>
      </w:pPr>
    </w:p>
    <w:p w14:paraId="125302C7" w14:textId="77777777" w:rsidR="004C68F0" w:rsidRPr="00252180" w:rsidRDefault="004C68F0" w:rsidP="004C68F0">
      <w:pPr>
        <w:pStyle w:val="Heading3"/>
        <w:spacing w:before="0" w:after="0"/>
        <w:rPr>
          <w:b w:val="0"/>
          <w:color w:val="auto"/>
          <w:sz w:val="22"/>
          <w:szCs w:val="56"/>
        </w:rPr>
      </w:pPr>
      <w:r w:rsidRPr="00252180">
        <w:rPr>
          <w:b w:val="0"/>
          <w:color w:val="auto"/>
          <w:sz w:val="22"/>
          <w:szCs w:val="56"/>
        </w:rPr>
        <w:t>Activities</w:t>
      </w:r>
    </w:p>
    <w:p w14:paraId="159E3CA0" w14:textId="77777777" w:rsidR="004C68F0" w:rsidRPr="00252180" w:rsidRDefault="004C68F0" w:rsidP="00166AAE">
      <w:pPr>
        <w:numPr>
          <w:ilvl w:val="0"/>
          <w:numId w:val="18"/>
        </w:numPr>
        <w:spacing w:beforeLines="1" w:before="2" w:afterLines="1" w:after="2"/>
        <w:rPr>
          <w:szCs w:val="36"/>
        </w:rPr>
      </w:pPr>
      <w:r w:rsidRPr="00252180">
        <w:rPr>
          <w:szCs w:val="36"/>
        </w:rPr>
        <w:t>Arts and Cultural Activities</w:t>
      </w:r>
    </w:p>
    <w:p w14:paraId="72887FAB" w14:textId="77777777" w:rsidR="004C68F0" w:rsidRPr="00252180" w:rsidRDefault="004C68F0" w:rsidP="00166AAE">
      <w:pPr>
        <w:numPr>
          <w:ilvl w:val="0"/>
          <w:numId w:val="18"/>
        </w:numPr>
        <w:spacing w:beforeLines="1" w:before="2" w:afterLines="1" w:after="2"/>
        <w:rPr>
          <w:szCs w:val="36"/>
        </w:rPr>
      </w:pPr>
      <w:r w:rsidRPr="00252180">
        <w:rPr>
          <w:szCs w:val="36"/>
        </w:rPr>
        <w:t>Citizenship and community involvement</w:t>
      </w:r>
    </w:p>
    <w:p w14:paraId="7996B023" w14:textId="77777777" w:rsidR="004C68F0" w:rsidRPr="00252180" w:rsidRDefault="004C68F0" w:rsidP="00166AAE">
      <w:pPr>
        <w:numPr>
          <w:ilvl w:val="0"/>
          <w:numId w:val="18"/>
        </w:numPr>
        <w:spacing w:beforeLines="1" w:before="2" w:afterLines="1" w:after="2"/>
        <w:rPr>
          <w:szCs w:val="36"/>
        </w:rPr>
      </w:pPr>
      <w:r w:rsidRPr="00252180">
        <w:rPr>
          <w:szCs w:val="36"/>
        </w:rPr>
        <w:t>Community development and regeneration</w:t>
      </w:r>
    </w:p>
    <w:p w14:paraId="24F03A02" w14:textId="77777777" w:rsidR="004C68F0" w:rsidRPr="00252180" w:rsidRDefault="004C68F0" w:rsidP="00166AAE">
      <w:pPr>
        <w:numPr>
          <w:ilvl w:val="0"/>
          <w:numId w:val="18"/>
        </w:numPr>
        <w:spacing w:beforeLines="1" w:before="2" w:afterLines="1" w:after="2"/>
        <w:rPr>
          <w:szCs w:val="36"/>
        </w:rPr>
      </w:pPr>
      <w:r w:rsidRPr="00252180">
        <w:rPr>
          <w:szCs w:val="36"/>
        </w:rPr>
        <w:t>Education and Training</w:t>
      </w:r>
    </w:p>
    <w:p w14:paraId="2EEE2BFB" w14:textId="77777777" w:rsidR="004C68F0" w:rsidRPr="00252180" w:rsidRDefault="004C68F0" w:rsidP="00166AAE">
      <w:pPr>
        <w:numPr>
          <w:ilvl w:val="0"/>
          <w:numId w:val="18"/>
        </w:numPr>
        <w:spacing w:beforeLines="1" w:before="2" w:afterLines="1" w:after="2"/>
        <w:rPr>
          <w:szCs w:val="36"/>
        </w:rPr>
      </w:pPr>
      <w:r w:rsidRPr="00252180">
        <w:rPr>
          <w:szCs w:val="36"/>
        </w:rPr>
        <w:t>Environmental Projects</w:t>
      </w:r>
    </w:p>
    <w:p w14:paraId="0219FA14" w14:textId="77777777" w:rsidR="004C68F0" w:rsidRPr="00252180" w:rsidRDefault="004C68F0" w:rsidP="00166AAE">
      <w:pPr>
        <w:numPr>
          <w:ilvl w:val="0"/>
          <w:numId w:val="18"/>
        </w:numPr>
        <w:spacing w:beforeLines="1" w:before="2" w:afterLines="1" w:after="2"/>
        <w:rPr>
          <w:szCs w:val="36"/>
        </w:rPr>
      </w:pPr>
      <w:r w:rsidRPr="00252180">
        <w:rPr>
          <w:szCs w:val="36"/>
        </w:rPr>
        <w:t>Health and social care</w:t>
      </w:r>
    </w:p>
    <w:p w14:paraId="399B8617" w14:textId="77777777" w:rsidR="004C68F0" w:rsidRPr="00252180" w:rsidRDefault="004C68F0" w:rsidP="00166AAE">
      <w:pPr>
        <w:numPr>
          <w:ilvl w:val="0"/>
          <w:numId w:val="18"/>
        </w:numPr>
        <w:spacing w:beforeLines="1" w:before="2" w:afterLines="1" w:after="2"/>
        <w:rPr>
          <w:szCs w:val="36"/>
        </w:rPr>
      </w:pPr>
      <w:r w:rsidRPr="00252180">
        <w:rPr>
          <w:szCs w:val="36"/>
        </w:rPr>
        <w:t>Research</w:t>
      </w:r>
    </w:p>
    <w:p w14:paraId="1E73FC5F" w14:textId="77777777" w:rsidR="00C828FD" w:rsidRPr="00252180" w:rsidRDefault="00C828FD" w:rsidP="004C68F0">
      <w:pPr>
        <w:pStyle w:val="Heading3"/>
        <w:spacing w:before="0" w:after="0"/>
        <w:rPr>
          <w:b w:val="0"/>
          <w:color w:val="auto"/>
          <w:sz w:val="22"/>
          <w:szCs w:val="56"/>
        </w:rPr>
      </w:pPr>
    </w:p>
    <w:p w14:paraId="62A59516" w14:textId="77777777" w:rsidR="004C68F0" w:rsidRPr="00252180" w:rsidRDefault="004C68F0" w:rsidP="004C68F0">
      <w:pPr>
        <w:pStyle w:val="Heading3"/>
        <w:spacing w:before="0" w:after="0"/>
        <w:rPr>
          <w:b w:val="0"/>
          <w:color w:val="auto"/>
          <w:sz w:val="22"/>
          <w:szCs w:val="56"/>
        </w:rPr>
      </w:pPr>
      <w:r w:rsidRPr="00252180">
        <w:rPr>
          <w:b w:val="0"/>
          <w:color w:val="auto"/>
          <w:sz w:val="22"/>
          <w:szCs w:val="56"/>
        </w:rPr>
        <w:t>Beneficiaries</w:t>
      </w:r>
    </w:p>
    <w:p w14:paraId="05555F43" w14:textId="77777777" w:rsidR="004C68F0" w:rsidRPr="00252180" w:rsidRDefault="004C68F0" w:rsidP="00166AAE">
      <w:pPr>
        <w:numPr>
          <w:ilvl w:val="0"/>
          <w:numId w:val="19"/>
        </w:numPr>
        <w:spacing w:beforeLines="1" w:before="2" w:afterLines="1" w:after="2"/>
        <w:rPr>
          <w:szCs w:val="36"/>
        </w:rPr>
      </w:pPr>
      <w:r w:rsidRPr="00252180">
        <w:rPr>
          <w:szCs w:val="36"/>
        </w:rPr>
        <w:t>Children</w:t>
      </w:r>
    </w:p>
    <w:p w14:paraId="373440E4" w14:textId="77777777" w:rsidR="004C68F0" w:rsidRPr="00252180" w:rsidRDefault="004C68F0" w:rsidP="00166AAE">
      <w:pPr>
        <w:numPr>
          <w:ilvl w:val="0"/>
          <w:numId w:val="19"/>
        </w:numPr>
        <w:spacing w:beforeLines="1" w:before="2" w:afterLines="1" w:after="2"/>
        <w:rPr>
          <w:szCs w:val="36"/>
        </w:rPr>
      </w:pPr>
      <w:r w:rsidRPr="00252180">
        <w:rPr>
          <w:szCs w:val="36"/>
        </w:rPr>
        <w:t>Economically/socially disadvantaged</w:t>
      </w:r>
    </w:p>
    <w:p w14:paraId="6AAA4377" w14:textId="77777777" w:rsidR="004C68F0" w:rsidRPr="00252180" w:rsidRDefault="004C68F0" w:rsidP="00166AAE">
      <w:pPr>
        <w:numPr>
          <w:ilvl w:val="0"/>
          <w:numId w:val="19"/>
        </w:numPr>
        <w:spacing w:beforeLines="1" w:before="2" w:afterLines="1" w:after="2"/>
        <w:rPr>
          <w:szCs w:val="36"/>
        </w:rPr>
      </w:pPr>
      <w:r w:rsidRPr="00252180">
        <w:rPr>
          <w:szCs w:val="36"/>
        </w:rPr>
        <w:t>General public</w:t>
      </w:r>
    </w:p>
    <w:p w14:paraId="20EB27DD" w14:textId="77777777" w:rsidR="004C68F0" w:rsidRPr="00252180" w:rsidRDefault="004C68F0" w:rsidP="00166AAE">
      <w:pPr>
        <w:numPr>
          <w:ilvl w:val="0"/>
          <w:numId w:val="19"/>
        </w:numPr>
        <w:spacing w:beforeLines="1" w:before="2" w:afterLines="1" w:after="2"/>
        <w:rPr>
          <w:szCs w:val="36"/>
        </w:rPr>
      </w:pPr>
      <w:r w:rsidRPr="00252180">
        <w:rPr>
          <w:szCs w:val="36"/>
        </w:rPr>
        <w:t>Homeless or badly Housed</w:t>
      </w:r>
    </w:p>
    <w:p w14:paraId="786517E2" w14:textId="77777777" w:rsidR="004C68F0" w:rsidRPr="00252180" w:rsidRDefault="004C68F0" w:rsidP="00166AAE">
      <w:pPr>
        <w:numPr>
          <w:ilvl w:val="0"/>
          <w:numId w:val="19"/>
        </w:numPr>
        <w:spacing w:beforeLines="1" w:before="2" w:afterLines="1" w:after="2"/>
        <w:rPr>
          <w:szCs w:val="36"/>
        </w:rPr>
      </w:pPr>
      <w:r w:rsidRPr="00252180">
        <w:rPr>
          <w:szCs w:val="36"/>
        </w:rPr>
        <w:t>Living in poverty</w:t>
      </w:r>
    </w:p>
    <w:p w14:paraId="595227B2" w14:textId="77777777" w:rsidR="004C68F0" w:rsidRPr="00252180" w:rsidRDefault="004C68F0" w:rsidP="00166AAE">
      <w:pPr>
        <w:numPr>
          <w:ilvl w:val="0"/>
          <w:numId w:val="19"/>
        </w:numPr>
        <w:spacing w:beforeLines="1" w:before="2" w:afterLines="1" w:after="2"/>
        <w:rPr>
          <w:szCs w:val="36"/>
        </w:rPr>
      </w:pPr>
      <w:r w:rsidRPr="00252180">
        <w:rPr>
          <w:szCs w:val="36"/>
        </w:rPr>
        <w:t>People of a specific age group</w:t>
      </w:r>
    </w:p>
    <w:p w14:paraId="3FC9B566" w14:textId="77777777" w:rsidR="004C68F0" w:rsidRPr="00252180" w:rsidRDefault="004C68F0" w:rsidP="00166AAE">
      <w:pPr>
        <w:numPr>
          <w:ilvl w:val="0"/>
          <w:numId w:val="19"/>
        </w:numPr>
        <w:spacing w:beforeLines="1" w:before="2" w:afterLines="1" w:after="2"/>
        <w:rPr>
          <w:szCs w:val="36"/>
        </w:rPr>
      </w:pPr>
      <w:r w:rsidRPr="00252180">
        <w:rPr>
          <w:szCs w:val="36"/>
        </w:rPr>
        <w:t>The local community</w:t>
      </w:r>
    </w:p>
    <w:p w14:paraId="3840ECD0" w14:textId="77777777" w:rsidR="00DA76BE" w:rsidRPr="00252180" w:rsidRDefault="00DA76BE" w:rsidP="00DA76BE">
      <w:pPr>
        <w:spacing w:beforeLines="1" w:before="2" w:afterLines="1" w:after="2"/>
        <w:ind w:left="720"/>
        <w:rPr>
          <w:szCs w:val="36"/>
        </w:rPr>
      </w:pPr>
    </w:p>
    <w:p w14:paraId="2DC9AA7A" w14:textId="77777777" w:rsidR="004C68F0" w:rsidRDefault="004C68F0" w:rsidP="004C68F0">
      <w:pPr>
        <w:spacing w:before="0" w:line="240" w:lineRule="auto"/>
      </w:pPr>
      <w:r w:rsidRPr="00252180">
        <w:t>For more information and to apply please contact:</w:t>
      </w:r>
    </w:p>
    <w:p w14:paraId="2C9DC5AA" w14:textId="77777777" w:rsidR="004C68F0" w:rsidRPr="00252180" w:rsidRDefault="004C68F0" w:rsidP="004C68F0">
      <w:pPr>
        <w:spacing w:before="0" w:line="240" w:lineRule="auto"/>
      </w:pPr>
      <w:r w:rsidRPr="00252180">
        <w:t xml:space="preserve">Richard </w:t>
      </w:r>
      <w:proofErr w:type="spellStart"/>
      <w:r w:rsidRPr="00252180">
        <w:t>Knibb</w:t>
      </w:r>
      <w:proofErr w:type="spellEnd"/>
      <w:r w:rsidRPr="00252180">
        <w:t>, General and Company Secretary</w:t>
      </w:r>
      <w:r w:rsidRPr="00252180">
        <w:br/>
        <w:t>The Mackintosh Foundation</w:t>
      </w:r>
      <w:r w:rsidRPr="00252180">
        <w:br/>
        <w:t>1 Bedford Square</w:t>
      </w:r>
      <w:r w:rsidRPr="00252180">
        <w:br/>
        <w:t>London</w:t>
      </w:r>
      <w:r w:rsidR="006B0237" w:rsidRPr="00252180">
        <w:t xml:space="preserve"> </w:t>
      </w:r>
      <w:r w:rsidRPr="00252180">
        <w:t>WC1B 3RB</w:t>
      </w:r>
    </w:p>
    <w:p w14:paraId="3BB4DF34" w14:textId="77777777" w:rsidR="004C68F0" w:rsidRDefault="005B011D" w:rsidP="00032C74">
      <w:pPr>
        <w:spacing w:before="0" w:line="240" w:lineRule="auto"/>
      </w:pPr>
      <w:hyperlink r:id="rId94" w:history="1">
        <w:r w:rsidR="004C68F0" w:rsidRPr="00252180">
          <w:rPr>
            <w:rStyle w:val="Hyperlink"/>
            <w:rFonts w:cs="Segoe UI"/>
            <w:color w:val="auto"/>
            <w:szCs w:val="32"/>
          </w:rPr>
          <w:t>info@camack.co.uk</w:t>
        </w:r>
      </w:hyperlink>
      <w:r w:rsidR="00A11335">
        <w:rPr>
          <w:rStyle w:val="Hyperlink"/>
          <w:rFonts w:cs="Segoe UI"/>
          <w:color w:val="auto"/>
          <w:szCs w:val="32"/>
        </w:rPr>
        <w:t xml:space="preserve">;  </w:t>
      </w:r>
      <w:r w:rsidR="004C68F0" w:rsidRPr="00252180">
        <w:t>020 7637 8866</w:t>
      </w:r>
    </w:p>
    <w:p w14:paraId="0EE59FFE" w14:textId="77777777" w:rsidR="0094416F" w:rsidRDefault="0094416F" w:rsidP="007264F4">
      <w:pPr>
        <w:spacing w:before="0" w:line="240" w:lineRule="auto"/>
      </w:pPr>
    </w:p>
    <w:p w14:paraId="24E39C91" w14:textId="396618BC" w:rsidR="00320242" w:rsidRDefault="00E962C5" w:rsidP="007264F4">
      <w:pPr>
        <w:pStyle w:val="Heading1"/>
        <w:tabs>
          <w:tab w:val="left" w:pos="3390"/>
        </w:tabs>
        <w:spacing w:before="0" w:after="0"/>
        <w:rPr>
          <w:rFonts w:asciiTheme="majorHAnsi" w:hAnsiTheme="majorHAnsi"/>
          <w:color w:val="4F81BD" w:themeColor="accent1"/>
          <w:sz w:val="32"/>
          <w:szCs w:val="32"/>
        </w:rPr>
      </w:pPr>
      <w:r w:rsidRPr="007A18CA">
        <w:rPr>
          <w:rFonts w:asciiTheme="majorHAnsi" w:hAnsiTheme="majorHAnsi"/>
          <w:color w:val="4F81BD" w:themeColor="accent1"/>
          <w:sz w:val="32"/>
          <w:szCs w:val="32"/>
        </w:rPr>
        <w:t>Employment and Training</w:t>
      </w:r>
      <w:r w:rsidR="00252180" w:rsidRPr="007A18CA">
        <w:rPr>
          <w:rFonts w:asciiTheme="majorHAnsi" w:hAnsiTheme="majorHAnsi"/>
          <w:color w:val="4F81BD" w:themeColor="accent1"/>
          <w:sz w:val="32"/>
          <w:szCs w:val="32"/>
        </w:rPr>
        <w:tab/>
      </w:r>
    </w:p>
    <w:p w14:paraId="437DEC90" w14:textId="56E93B43" w:rsidR="00FC6E8F" w:rsidRPr="006E04BE" w:rsidRDefault="0087291C" w:rsidP="00FC6E8F">
      <w:pPr>
        <w:rPr>
          <w:rFonts w:asciiTheme="majorHAnsi" w:hAnsiTheme="majorHAnsi"/>
          <w:color w:val="00B0F0"/>
          <w:sz w:val="26"/>
          <w:szCs w:val="26"/>
        </w:rPr>
      </w:pPr>
      <w:r w:rsidRPr="006E04BE">
        <w:rPr>
          <w:rFonts w:asciiTheme="majorHAnsi" w:hAnsiTheme="majorHAnsi"/>
          <w:color w:val="00B0F0"/>
          <w:sz w:val="26"/>
          <w:szCs w:val="26"/>
        </w:rPr>
        <w:t xml:space="preserve">Thomas Wall Trust - Digital Skills 2021 Programme </w:t>
      </w:r>
      <m:oMath>
        <m:d>
          <m:dPr>
            <m:begChr m:val="|"/>
            <m:endChr m:val="|"/>
            <m:ctrlPr>
              <w:rPr>
                <w:rFonts w:ascii="Cambria Math" w:hAnsi="Cambria Math"/>
                <w:color w:val="00B0F0"/>
                <w:sz w:val="26"/>
                <w:szCs w:val="26"/>
              </w:rPr>
            </m:ctrlPr>
          </m:dPr>
          <m:e>
            <m:r>
              <m:rPr>
                <m:sty m:val="p"/>
              </m:rPr>
              <w:rPr>
                <w:rFonts w:ascii="Cambria Math" w:hAnsi="Cambria Math"/>
                <w:color w:val="00B0F0"/>
                <w:sz w:val="26"/>
                <w:szCs w:val="26"/>
              </w:rPr>
              <m:t xml:space="preserve"> up to £5,000 </m:t>
            </m:r>
          </m:e>
        </m:d>
      </m:oMath>
      <w:r w:rsidRPr="006E04BE">
        <w:rPr>
          <w:rFonts w:asciiTheme="majorHAnsi" w:hAnsiTheme="majorHAnsi"/>
          <w:color w:val="00B0F0"/>
          <w:sz w:val="26"/>
          <w:szCs w:val="26"/>
        </w:rPr>
        <w:t xml:space="preserve"> open now</w:t>
      </w:r>
    </w:p>
    <w:p w14:paraId="50E9359D" w14:textId="77777777" w:rsidR="00FC6E8F" w:rsidRDefault="00FC6E8F" w:rsidP="00FC6E8F">
      <w:r>
        <w:t xml:space="preserve">Supports organisations working towards improving basic digital skills for people in need. This includes equipping adults with basic digital skills for work and life, helping them to access the online world. They </w:t>
      </w:r>
      <w:r>
        <w:lastRenderedPageBreak/>
        <w:t>prioritise: - projects that link digital skills with employment opportunities - match funded projects - organisations working with collaborative networks.</w:t>
      </w:r>
    </w:p>
    <w:p w14:paraId="6A99EFE8" w14:textId="27FF0B10" w:rsidR="00FC6E8F" w:rsidRDefault="00FC6E8F" w:rsidP="00FC6E8F">
      <w:r>
        <w:t>Who can apply</w:t>
      </w:r>
      <w:r w:rsidR="0087291C">
        <w:t xml:space="preserve">: </w:t>
      </w:r>
      <w:r>
        <w:t xml:space="preserve"> Non-profit organisations in the UK that have been established for at least three years with a turnover of less than £</w:t>
      </w:r>
      <w:proofErr w:type="gramStart"/>
      <w:r>
        <w:t>500,000.</w:t>
      </w:r>
      <w:proofErr w:type="gramEnd"/>
      <w:r>
        <w:t xml:space="preserve">  </w:t>
      </w:r>
    </w:p>
    <w:p w14:paraId="700002DC" w14:textId="164AEC60" w:rsidR="00FC6E8F" w:rsidRDefault="00FC6E8F" w:rsidP="00FC6E8F">
      <w:r>
        <w:t xml:space="preserve">Exclusions - Organisations with political, lobbying or proselytizing objectives - An organisation’s running costs - Capital costs (the purchase of land, buildings, construction) - Organisations that operate outside of the UK - Hospitals </w:t>
      </w:r>
    </w:p>
    <w:p w14:paraId="270CEC52" w14:textId="4CE58A1C" w:rsidR="00FC6E8F" w:rsidRDefault="00FC6E8F" w:rsidP="00FC6E8F">
      <w:r>
        <w:t>When to apply: The programme will run throughout 2021, available to organisations working towards improving basic digital skills for people in need. Check funder website for upcoming deadlines.</w:t>
      </w:r>
    </w:p>
    <w:p w14:paraId="55138554" w14:textId="4769629C" w:rsidR="0087291C" w:rsidRPr="00FC6E8F" w:rsidRDefault="0087291C" w:rsidP="00FC6E8F">
      <w:r>
        <w:t xml:space="preserve">More information: </w:t>
      </w:r>
      <w:hyperlink r:id="rId95" w:history="1">
        <w:r w:rsidRPr="0087291C">
          <w:rPr>
            <w:rStyle w:val="Hyperlink"/>
          </w:rPr>
          <w:t xml:space="preserve">https://www.thomaswalltrust.org.uk/digital-skills-2020/ </w:t>
        </w:r>
      </w:hyperlink>
      <w:r w:rsidRPr="0087291C">
        <w:t xml:space="preserve"> </w:t>
      </w:r>
    </w:p>
    <w:p w14:paraId="009AD02F" w14:textId="45EF2633" w:rsidR="00E94D21" w:rsidRPr="004C3C16" w:rsidRDefault="00E94D21" w:rsidP="003D24C9">
      <w:pPr>
        <w:rPr>
          <w:rFonts w:asciiTheme="majorHAnsi" w:hAnsiTheme="majorHAnsi"/>
          <w:color w:val="00B0F0"/>
          <w:sz w:val="26"/>
          <w:szCs w:val="26"/>
        </w:rPr>
      </w:pPr>
      <w:r w:rsidRPr="004C3C16">
        <w:rPr>
          <w:rFonts w:asciiTheme="majorHAnsi" w:hAnsiTheme="majorHAnsi"/>
          <w:color w:val="00B0F0"/>
          <w:sz w:val="26"/>
          <w:szCs w:val="26"/>
        </w:rPr>
        <w:t>The Swire Charitable Trust | max £25,000 | any time</w:t>
      </w:r>
    </w:p>
    <w:p w14:paraId="4D4B5D36" w14:textId="77777777" w:rsidR="00E94D21" w:rsidRPr="00E94D21" w:rsidRDefault="00E94D21" w:rsidP="00E94D21">
      <w:pPr>
        <w:rPr>
          <w:rFonts w:asciiTheme="majorHAnsi" w:hAnsiTheme="majorHAnsi"/>
        </w:rPr>
      </w:pPr>
      <w:r w:rsidRPr="00E94D21">
        <w:rPr>
          <w:rFonts w:asciiTheme="majorHAnsi" w:hAnsiTheme="majorHAnsi"/>
        </w:rPr>
        <w:t>The Swire Charitable Trust awards grants via three funding programmes - Opportunity: Improving life changes, realising potential - Environment and Heritage: Connecting people to the environment - Heritage: Regeneration through restoration. They prioritise charities that operate in some of the most economically disadvantaged parts of the UK and work with people from the most challenged backgrounds.</w:t>
      </w:r>
    </w:p>
    <w:p w14:paraId="03D2C09A" w14:textId="77777777" w:rsidR="00E94D21" w:rsidRPr="00E94D21" w:rsidRDefault="00E94D21" w:rsidP="00E94D21">
      <w:pPr>
        <w:rPr>
          <w:rFonts w:asciiTheme="majorHAnsi" w:hAnsiTheme="majorHAnsi"/>
        </w:rPr>
      </w:pPr>
      <w:r w:rsidRPr="00E94D21">
        <w:rPr>
          <w:rFonts w:asciiTheme="majorHAnsi" w:hAnsiTheme="majorHAnsi"/>
        </w:rPr>
        <w:t xml:space="preserve">Notes on award amounts: There is no maximum or minimum grant size and they may award more or less than you applied for  </w:t>
      </w:r>
    </w:p>
    <w:p w14:paraId="16C23ADF" w14:textId="1DA1438A" w:rsidR="00E94D21" w:rsidRPr="00E94D21" w:rsidRDefault="00E94D21" w:rsidP="00E94D21">
      <w:pPr>
        <w:rPr>
          <w:rFonts w:asciiTheme="majorHAnsi" w:hAnsiTheme="majorHAnsi"/>
        </w:rPr>
      </w:pPr>
      <w:r w:rsidRPr="00E94D21">
        <w:rPr>
          <w:rFonts w:asciiTheme="majorHAnsi" w:hAnsiTheme="majorHAnsi"/>
        </w:rPr>
        <w:t>Who can apply</w:t>
      </w:r>
      <w:r>
        <w:rPr>
          <w:rFonts w:asciiTheme="majorHAnsi" w:hAnsiTheme="majorHAnsi"/>
        </w:rPr>
        <w:t xml:space="preserve">: </w:t>
      </w:r>
      <w:r w:rsidRPr="00E94D21">
        <w:rPr>
          <w:rFonts w:asciiTheme="majorHAnsi" w:hAnsiTheme="majorHAnsi"/>
        </w:rPr>
        <w:t xml:space="preserve"> UK registered charities.  </w:t>
      </w:r>
    </w:p>
    <w:p w14:paraId="4C68071E" w14:textId="608E67C7" w:rsidR="00E94D21" w:rsidRPr="00E94D21" w:rsidRDefault="00E94D21" w:rsidP="00E94D21">
      <w:pPr>
        <w:rPr>
          <w:rFonts w:asciiTheme="majorHAnsi" w:hAnsiTheme="majorHAnsi"/>
        </w:rPr>
      </w:pPr>
      <w:r w:rsidRPr="00E94D21">
        <w:rPr>
          <w:rFonts w:asciiTheme="majorHAnsi" w:hAnsiTheme="majorHAnsi"/>
        </w:rPr>
        <w:t>How to apply</w:t>
      </w:r>
      <w:r>
        <w:rPr>
          <w:rFonts w:asciiTheme="majorHAnsi" w:hAnsiTheme="majorHAnsi"/>
        </w:rPr>
        <w:t xml:space="preserve">: </w:t>
      </w:r>
      <w:r w:rsidRPr="00E94D21">
        <w:rPr>
          <w:rFonts w:asciiTheme="majorHAnsi" w:hAnsiTheme="majorHAnsi"/>
        </w:rPr>
        <w:t>Apply online. There is just one stage, with a single form for all three programmes and all types of grant.</w:t>
      </w:r>
    </w:p>
    <w:p w14:paraId="1E700630" w14:textId="34AF8765" w:rsidR="00E94D21" w:rsidRPr="00E94D21" w:rsidRDefault="00E94D21" w:rsidP="00E94D21">
      <w:pPr>
        <w:rPr>
          <w:rFonts w:asciiTheme="majorHAnsi" w:hAnsiTheme="majorHAnsi"/>
        </w:rPr>
      </w:pPr>
      <w:r w:rsidRPr="00E94D21">
        <w:rPr>
          <w:rFonts w:asciiTheme="majorHAnsi" w:hAnsiTheme="majorHAnsi"/>
        </w:rPr>
        <w:t>Exclusions</w:t>
      </w:r>
      <w:r>
        <w:rPr>
          <w:rFonts w:asciiTheme="majorHAnsi" w:hAnsiTheme="majorHAnsi"/>
        </w:rPr>
        <w:t xml:space="preserve">:  </w:t>
      </w:r>
      <w:r w:rsidRPr="00E94D21">
        <w:rPr>
          <w:rFonts w:asciiTheme="majorHAnsi" w:hAnsiTheme="majorHAnsi"/>
        </w:rPr>
        <w:t xml:space="preserve">Cannot apply if submitted an application in the last 12 months. Will not fund activities of local organisations which are part of a wider network doing similar work. </w:t>
      </w:r>
    </w:p>
    <w:p w14:paraId="6841A925" w14:textId="564EF30B" w:rsidR="00E94D21" w:rsidRDefault="00E94D21" w:rsidP="00E94D21">
      <w:pPr>
        <w:rPr>
          <w:rFonts w:asciiTheme="majorHAnsi" w:hAnsiTheme="majorHAnsi"/>
        </w:rPr>
      </w:pPr>
      <w:r w:rsidRPr="00E94D21">
        <w:rPr>
          <w:rFonts w:asciiTheme="majorHAnsi" w:hAnsiTheme="majorHAnsi"/>
        </w:rPr>
        <w:t>When to apply</w:t>
      </w:r>
      <w:r>
        <w:rPr>
          <w:rFonts w:asciiTheme="majorHAnsi" w:hAnsiTheme="majorHAnsi"/>
        </w:rPr>
        <w:t xml:space="preserve">: </w:t>
      </w:r>
      <w:r w:rsidRPr="00E94D21">
        <w:rPr>
          <w:rFonts w:asciiTheme="majorHAnsi" w:hAnsiTheme="majorHAnsi"/>
        </w:rPr>
        <w:t>At any time. Request for up to £25,000 are considered at Monthly Grants Committee Meetings, with larger requests reviewed at Quarterly Trustees Meetings (usually held in January, April, July and October).</w:t>
      </w:r>
    </w:p>
    <w:p w14:paraId="7277DCD9" w14:textId="1862D048" w:rsidR="00E94D21" w:rsidRDefault="00E94D21" w:rsidP="00E94D21">
      <w:pPr>
        <w:rPr>
          <w:rStyle w:val="key-info-bit"/>
          <w:rFonts w:asciiTheme="majorHAnsi" w:hAnsiTheme="majorHAnsi"/>
          <w:spacing w:val="7"/>
          <w:lang w:val="en"/>
        </w:rPr>
      </w:pPr>
      <w:r>
        <w:rPr>
          <w:rFonts w:asciiTheme="majorHAnsi" w:hAnsiTheme="majorHAnsi"/>
        </w:rPr>
        <w:t xml:space="preserve">More information:  </w:t>
      </w:r>
      <w:hyperlink r:id="rId96" w:tgtFrame="_blank" w:history="1">
        <w:r w:rsidRPr="00E94D21">
          <w:rPr>
            <w:rStyle w:val="Hyperlink"/>
            <w:rFonts w:asciiTheme="majorHAnsi" w:hAnsiTheme="majorHAnsi"/>
            <w:spacing w:val="7"/>
            <w:lang w:val="en"/>
          </w:rPr>
          <w:t>https://www.swirecharitabletrust.org.uk/our-funding/</w:t>
        </w:r>
      </w:hyperlink>
    </w:p>
    <w:p w14:paraId="5CFB2DCB" w14:textId="4D6551D5" w:rsidR="003D24C9" w:rsidRPr="00DB074F" w:rsidRDefault="003D24C9" w:rsidP="003D24C9">
      <w:pPr>
        <w:rPr>
          <w:rFonts w:asciiTheme="majorHAnsi" w:hAnsiTheme="majorHAnsi"/>
          <w:color w:val="4F81BD" w:themeColor="accent1"/>
          <w:sz w:val="26"/>
          <w:szCs w:val="26"/>
        </w:rPr>
      </w:pPr>
      <w:r w:rsidRPr="00DB074F">
        <w:rPr>
          <w:rFonts w:asciiTheme="majorHAnsi" w:hAnsiTheme="majorHAnsi"/>
          <w:color w:val="4F81BD" w:themeColor="accent1"/>
          <w:sz w:val="26"/>
          <w:szCs w:val="26"/>
        </w:rPr>
        <w:t>PKC Employability and Social Inclusion Pipeline Fund | up to 50</w:t>
      </w:r>
      <w:r w:rsidR="008A25DA">
        <w:rPr>
          <w:rFonts w:asciiTheme="majorHAnsi" w:hAnsiTheme="majorHAnsi"/>
          <w:color w:val="4F81BD" w:themeColor="accent1"/>
          <w:sz w:val="26"/>
          <w:szCs w:val="26"/>
        </w:rPr>
        <w:t>% of project | 30 September</w:t>
      </w:r>
    </w:p>
    <w:p w14:paraId="39686F54" w14:textId="77777777" w:rsidR="003D24C9" w:rsidRDefault="003D24C9" w:rsidP="003D24C9">
      <w:r>
        <w:t>Perth &amp; Kinross Council Employability Pipeline is a multi-service, multi-provider programme of support for eligible jobless citizens of Perth &amp; Kinross, providing a 5-stage pathway of support from worklessness to sustainable employment. Providers must work together to move local jobless citizens towards and into sustainable employment. It will support projects which will assist in mitigating the impacts of inequalities, social inclusion and to actively target those clients who are furthest from the labour market and face a particularly challenging combination of barriers (2 or more) to finding and making progress in work, particularly those in rural areas.</w:t>
      </w:r>
    </w:p>
    <w:p w14:paraId="7913B13D" w14:textId="77777777" w:rsidR="003D24C9" w:rsidRDefault="003D24C9" w:rsidP="003D24C9">
      <w:r>
        <w:t xml:space="preserve">Notes on award amounts: ESF can provide up to 50% of total project cost, match funding must be evidenced by the delivering organisation.  </w:t>
      </w:r>
    </w:p>
    <w:p w14:paraId="084214BF" w14:textId="0E2F1810" w:rsidR="003D24C9" w:rsidRDefault="003D24C9" w:rsidP="003D24C9">
      <w:r>
        <w:lastRenderedPageBreak/>
        <w:t>How to apply: Applications should be submitted by completing the application forms found on the website. You can view more information on their new website or contact Lynn Webster at EuropeanSocialFundPMO@pkc.gcsx.gov.uk.</w:t>
      </w:r>
    </w:p>
    <w:p w14:paraId="6A229104" w14:textId="5EDE1FDC" w:rsidR="003D24C9" w:rsidRDefault="003D24C9" w:rsidP="003D24C9">
      <w:r w:rsidRPr="003D24C9">
        <w:rPr>
          <w:b/>
        </w:rPr>
        <w:t>More information</w:t>
      </w:r>
      <w:r>
        <w:t xml:space="preserve">: </w:t>
      </w:r>
      <w:hyperlink r:id="rId97" w:history="1">
        <w:r w:rsidRPr="003D24C9">
          <w:rPr>
            <w:rStyle w:val="Hyperlink"/>
          </w:rPr>
          <w:t>http://www.pkc.gov.uk/esf</w:t>
        </w:r>
      </w:hyperlink>
    </w:p>
    <w:p w14:paraId="686A6603" w14:textId="77777777" w:rsidR="006A78B2" w:rsidRPr="00B67692" w:rsidRDefault="006A78B2" w:rsidP="006A78B2">
      <w:pPr>
        <w:rPr>
          <w:rFonts w:asciiTheme="majorHAnsi" w:hAnsiTheme="majorHAnsi"/>
          <w:color w:val="4F81BD" w:themeColor="accent1"/>
          <w:sz w:val="26"/>
          <w:szCs w:val="26"/>
        </w:rPr>
      </w:pPr>
      <w:r w:rsidRPr="00B67692">
        <w:rPr>
          <w:rFonts w:asciiTheme="majorHAnsi" w:hAnsiTheme="majorHAnsi"/>
          <w:color w:val="4F81BD" w:themeColor="accent1"/>
          <w:sz w:val="26"/>
          <w:szCs w:val="26"/>
        </w:rPr>
        <w:t>The Teddy Bear Foundation | max £3,495 | N/A</w:t>
      </w:r>
    </w:p>
    <w:p w14:paraId="54D87980" w14:textId="77777777" w:rsidR="006A78B2" w:rsidRPr="006A78B2" w:rsidRDefault="006A78B2" w:rsidP="006A78B2">
      <w:r w:rsidRPr="006A78B2">
        <w:t>Small grants available to schools and organisations which work to improve the lives of children with special needs in Scotland. They have funded a major sports event for children in the Highlands, paid for panto trips, bikes and computers.</w:t>
      </w:r>
    </w:p>
    <w:p w14:paraId="0FB9F95F" w14:textId="77777777" w:rsidR="006A78B2" w:rsidRPr="006A78B2" w:rsidRDefault="006A78B2" w:rsidP="006A78B2">
      <w:r w:rsidRPr="006A78B2">
        <w:t>Fund award sizes</w:t>
      </w:r>
      <w:r>
        <w:t xml:space="preserve">: </w:t>
      </w:r>
      <w:r w:rsidRPr="006A78B2">
        <w:t xml:space="preserve">Annually awarded: £3,945  </w:t>
      </w:r>
    </w:p>
    <w:p w14:paraId="6CA06B21" w14:textId="77777777" w:rsidR="006A78B2" w:rsidRPr="006A78B2" w:rsidRDefault="006A78B2" w:rsidP="006A78B2">
      <w:r w:rsidRPr="006A78B2">
        <w:t xml:space="preserve">Notes on award amounts: Annual total from 2017 accounts.  </w:t>
      </w:r>
    </w:p>
    <w:p w14:paraId="613AC4FA" w14:textId="77777777" w:rsidR="006A78B2" w:rsidRPr="006A78B2" w:rsidRDefault="006A78B2" w:rsidP="006A78B2">
      <w:r w:rsidRPr="006A78B2">
        <w:t>How to apply</w:t>
      </w:r>
      <w:r>
        <w:t xml:space="preserve">: </w:t>
      </w:r>
      <w:r w:rsidRPr="006A78B2">
        <w:t>For the Teddy Bear Foundation, there are no complicated forms to fill in. Just email with details of what the funding is for to info@theteddybearfoundation.org</w:t>
      </w:r>
    </w:p>
    <w:p w14:paraId="26A38B8E" w14:textId="58040F59" w:rsidR="006A78B2" w:rsidRPr="006A78B2" w:rsidRDefault="004939B6" w:rsidP="006A78B2">
      <w:r w:rsidRPr="00FB38FB">
        <w:rPr>
          <w:b/>
          <w:color w:val="000000"/>
        </w:rPr>
        <w:t>More information</w:t>
      </w:r>
      <w:r w:rsidRPr="00FB38FB">
        <w:rPr>
          <w:b/>
        </w:rPr>
        <w:t xml:space="preserve">: </w:t>
      </w:r>
      <w:hyperlink r:id="rId98" w:history="1">
        <w:r w:rsidR="00C742DB" w:rsidRPr="00C742DB">
          <w:rPr>
            <w:rStyle w:val="Hyperlink"/>
          </w:rPr>
          <w:t>http://www.theteddybearfoundation.org/help.htm</w:t>
        </w:r>
        <w:r w:rsidR="006A78B2" w:rsidRPr="00C742DB">
          <w:rPr>
            <w:rStyle w:val="Hyperlink"/>
            <w:rFonts w:asciiTheme="majorHAnsi" w:hAnsiTheme="majorHAnsi"/>
            <w:spacing w:val="7"/>
            <w:lang w:val="en"/>
          </w:rPr>
          <w:t xml:space="preserve"> </w:t>
        </w:r>
      </w:hyperlink>
      <w:r w:rsidR="006A78B2" w:rsidRPr="00AF1F2C">
        <w:rPr>
          <w:rFonts w:asciiTheme="majorHAnsi" w:hAnsiTheme="majorHAnsi"/>
        </w:rPr>
        <w:t xml:space="preserve"> </w:t>
      </w:r>
    </w:p>
    <w:p w14:paraId="6B2D8D2B" w14:textId="77777777" w:rsidR="001B32CB" w:rsidRPr="006A78B2" w:rsidRDefault="001B32CB" w:rsidP="00D71AD5">
      <w:pPr>
        <w:spacing w:before="0"/>
      </w:pPr>
    </w:p>
    <w:p w14:paraId="692B340A" w14:textId="77777777" w:rsidR="00B54C5F" w:rsidRDefault="00E962C5">
      <w:pPr>
        <w:pStyle w:val="Heading2"/>
        <w:contextualSpacing w:val="0"/>
        <w:rPr>
          <w:b w:val="0"/>
        </w:rPr>
      </w:pPr>
      <w:r>
        <w:rPr>
          <w:b w:val="0"/>
        </w:rPr>
        <w:t>Adopt an Apprentice |</w:t>
      </w:r>
      <w:r w:rsidR="00BD5B6B">
        <w:rPr>
          <w:b w:val="0"/>
        </w:rPr>
        <w:t xml:space="preserve"> £2,000 -</w:t>
      </w:r>
      <w:r>
        <w:rPr>
          <w:b w:val="0"/>
        </w:rPr>
        <w:t xml:space="preserve"> £5,000 | N/A</w:t>
      </w:r>
      <w:r w:rsidR="0025608E">
        <w:rPr>
          <w:b w:val="0"/>
        </w:rPr>
        <w:t xml:space="preserve"> </w:t>
      </w:r>
    </w:p>
    <w:p w14:paraId="39785A8B" w14:textId="77777777" w:rsidR="00B54C5F" w:rsidRDefault="00E962C5">
      <w:pPr>
        <w:pBdr>
          <w:top w:val="nil"/>
          <w:left w:val="nil"/>
          <w:bottom w:val="nil"/>
          <w:right w:val="nil"/>
          <w:between w:val="nil"/>
        </w:pBdr>
        <w:rPr>
          <w:color w:val="000000"/>
        </w:rPr>
      </w:pPr>
      <w:r>
        <w:rPr>
          <w:color w:val="000000"/>
        </w:rPr>
        <w:t>Adopt an Apprentice and not only will your business benefit from a skilled trainee, but you will also receive a financial incentive.</w:t>
      </w:r>
    </w:p>
    <w:p w14:paraId="59366A73" w14:textId="77777777" w:rsidR="00B54C5F" w:rsidRDefault="00E962C5">
      <w:pPr>
        <w:pBdr>
          <w:top w:val="nil"/>
          <w:left w:val="nil"/>
          <w:bottom w:val="nil"/>
          <w:right w:val="nil"/>
          <w:between w:val="nil"/>
        </w:pBdr>
        <w:rPr>
          <w:color w:val="000000"/>
        </w:rPr>
      </w:pPr>
      <w:r>
        <w:rPr>
          <w:color w:val="000000"/>
        </w:rPr>
        <w:t>The financial incentive will help cover wage and recruitment costs of taking on a Modern Apprentice who has been made redundant from another employer.</w:t>
      </w:r>
    </w:p>
    <w:p w14:paraId="179EA375" w14:textId="77777777" w:rsidR="00B54C5F" w:rsidRDefault="00E962C5">
      <w:pPr>
        <w:pBdr>
          <w:top w:val="nil"/>
          <w:left w:val="nil"/>
          <w:bottom w:val="nil"/>
          <w:right w:val="nil"/>
          <w:between w:val="nil"/>
        </w:pBdr>
        <w:rPr>
          <w:color w:val="000000"/>
        </w:rPr>
      </w:pPr>
      <w:r>
        <w:rPr>
          <w:color w:val="000000"/>
        </w:rPr>
        <w:t>For businesses in the oil and gas industry, the financial incentive is £5,000. For businesses in all other industries the incentive is £2,000.</w:t>
      </w:r>
    </w:p>
    <w:p w14:paraId="3BF185A3" w14:textId="77777777" w:rsidR="00B54C5F" w:rsidRPr="006F56D2" w:rsidRDefault="00E962C5">
      <w:pPr>
        <w:pBdr>
          <w:top w:val="nil"/>
          <w:left w:val="nil"/>
          <w:bottom w:val="nil"/>
          <w:right w:val="nil"/>
          <w:between w:val="nil"/>
        </w:pBdr>
        <w:ind w:left="720" w:hanging="720"/>
        <w:rPr>
          <w:color w:val="000000"/>
        </w:rPr>
      </w:pPr>
      <w:r w:rsidRPr="006F56D2">
        <w:rPr>
          <w:color w:val="000000"/>
        </w:rPr>
        <w:t>Eligibility: public, community or charitable organisations</w:t>
      </w:r>
    </w:p>
    <w:p w14:paraId="1B0D21BA" w14:textId="42D86519" w:rsidR="00494732" w:rsidRPr="003567C3" w:rsidRDefault="007A18CA">
      <w:pPr>
        <w:pBdr>
          <w:top w:val="nil"/>
          <w:left w:val="nil"/>
          <w:bottom w:val="nil"/>
          <w:right w:val="nil"/>
          <w:between w:val="nil"/>
        </w:pBdr>
        <w:rPr>
          <w:color w:val="0563C1"/>
          <w:u w:val="single"/>
        </w:rPr>
      </w:pPr>
      <w:r>
        <w:rPr>
          <w:b/>
          <w:color w:val="333333"/>
          <w:highlight w:val="white"/>
        </w:rPr>
        <w:t>More information</w:t>
      </w:r>
      <w:r>
        <w:rPr>
          <w:color w:val="333333"/>
          <w:highlight w:val="white"/>
        </w:rPr>
        <w:t xml:space="preserve">: </w:t>
      </w:r>
      <w:hyperlink r:id="rId99">
        <w:r w:rsidR="00E962C5">
          <w:rPr>
            <w:color w:val="0563C1"/>
            <w:u w:val="single"/>
          </w:rPr>
          <w:t>https://www.ourskillsforce.co.uk/funding-and-support/adopt-an-apprentice/</w:t>
        </w:r>
      </w:hyperlink>
    </w:p>
    <w:p w14:paraId="48493784" w14:textId="77777777" w:rsidR="00C14D23" w:rsidRDefault="00C14D23" w:rsidP="007466EF">
      <w:pPr>
        <w:pStyle w:val="Heading2"/>
        <w:spacing w:before="0" w:after="0"/>
        <w:contextualSpacing w:val="0"/>
        <w:rPr>
          <w:b w:val="0"/>
        </w:rPr>
      </w:pPr>
    </w:p>
    <w:p w14:paraId="0D07A580" w14:textId="77777777" w:rsidR="00B54C5F" w:rsidRDefault="00E962C5" w:rsidP="007466EF">
      <w:pPr>
        <w:pStyle w:val="Heading2"/>
        <w:spacing w:before="0" w:after="0"/>
        <w:contextualSpacing w:val="0"/>
      </w:pPr>
      <w:r>
        <w:rPr>
          <w:b w:val="0"/>
        </w:rPr>
        <w:t>Certificate of Work Readiness | N/A | N/</w:t>
      </w:r>
      <w:r w:rsidRPr="004462AA">
        <w:rPr>
          <w:b w:val="0"/>
        </w:rPr>
        <w:t>A</w:t>
      </w:r>
      <w:r w:rsidR="004462AA">
        <w:rPr>
          <w:b w:val="0"/>
        </w:rPr>
        <w:t xml:space="preserve"> </w:t>
      </w:r>
    </w:p>
    <w:p w14:paraId="7964CF14" w14:textId="77777777" w:rsidR="00B54C5F" w:rsidRDefault="00E962C5">
      <w:pPr>
        <w:pBdr>
          <w:top w:val="nil"/>
          <w:left w:val="nil"/>
          <w:bottom w:val="nil"/>
          <w:right w:val="nil"/>
          <w:between w:val="nil"/>
        </w:pBdr>
        <w:rPr>
          <w:color w:val="000000"/>
        </w:rPr>
      </w:pPr>
      <w:r>
        <w:rPr>
          <w:color w:val="000000"/>
        </w:rPr>
        <w:t>The Certificate of Work Readiness has been developed for employers, using the key attributes they look for when hiring new staff. It’s a mixture of work experience and employer assessments, which prove that a young person, aged 16 to 19, has reached an employer defined standard.</w:t>
      </w:r>
    </w:p>
    <w:p w14:paraId="2B691938" w14:textId="77777777" w:rsidR="00B54C5F" w:rsidRPr="006F56D2" w:rsidRDefault="00E962C5">
      <w:pPr>
        <w:pBdr>
          <w:top w:val="nil"/>
          <w:left w:val="nil"/>
          <w:bottom w:val="nil"/>
          <w:right w:val="nil"/>
          <w:between w:val="nil"/>
        </w:pBdr>
        <w:ind w:left="720" w:hanging="720"/>
        <w:rPr>
          <w:color w:val="000000"/>
        </w:rPr>
      </w:pPr>
      <w:r w:rsidRPr="006F56D2">
        <w:rPr>
          <w:color w:val="000000"/>
        </w:rPr>
        <w:t>Eligibility: public, community or charitable organisations</w:t>
      </w:r>
    </w:p>
    <w:p w14:paraId="79F942FF" w14:textId="77777777" w:rsidR="00B54C5F" w:rsidRDefault="007A18CA">
      <w:pPr>
        <w:pBdr>
          <w:top w:val="nil"/>
          <w:left w:val="nil"/>
          <w:bottom w:val="nil"/>
          <w:right w:val="nil"/>
          <w:between w:val="nil"/>
        </w:pBdr>
        <w:rPr>
          <w:color w:val="000000"/>
        </w:rPr>
      </w:pPr>
      <w:r>
        <w:rPr>
          <w:b/>
          <w:color w:val="333333"/>
          <w:highlight w:val="white"/>
        </w:rPr>
        <w:t>More information</w:t>
      </w:r>
      <w:r>
        <w:rPr>
          <w:color w:val="333333"/>
          <w:highlight w:val="white"/>
        </w:rPr>
        <w:t xml:space="preserve">: </w:t>
      </w:r>
      <w:hyperlink r:id="rId100">
        <w:r w:rsidR="00E962C5">
          <w:rPr>
            <w:color w:val="0563C1"/>
            <w:u w:val="single"/>
          </w:rPr>
          <w:t>https://www.ourskillsforce.co.uk/funding-and-support/certificate-of-work-readiness/</w:t>
        </w:r>
      </w:hyperlink>
    </w:p>
    <w:p w14:paraId="09B23308" w14:textId="77777777" w:rsidR="003F0858" w:rsidRPr="003F0858" w:rsidRDefault="003F0858" w:rsidP="003F0858"/>
    <w:p w14:paraId="1CA8378C" w14:textId="77777777" w:rsidR="00B54C5F" w:rsidRDefault="00E962C5">
      <w:pPr>
        <w:pStyle w:val="Heading2"/>
        <w:contextualSpacing w:val="0"/>
        <w:rPr>
          <w:b w:val="0"/>
        </w:rPr>
      </w:pPr>
      <w:r>
        <w:rPr>
          <w:b w:val="0"/>
        </w:rPr>
        <w:t>Skills for Growth | N/A | N/A</w:t>
      </w:r>
      <w:r w:rsidR="0025608E">
        <w:rPr>
          <w:b w:val="0"/>
        </w:rPr>
        <w:t xml:space="preserve"> </w:t>
      </w:r>
    </w:p>
    <w:p w14:paraId="7C67A775" w14:textId="77777777" w:rsidR="00B54C5F" w:rsidRDefault="00E962C5">
      <w:pPr>
        <w:pBdr>
          <w:top w:val="nil"/>
          <w:left w:val="nil"/>
          <w:bottom w:val="nil"/>
          <w:right w:val="nil"/>
          <w:between w:val="nil"/>
        </w:pBdr>
        <w:rPr>
          <w:color w:val="000000"/>
        </w:rPr>
      </w:pPr>
      <w:proofErr w:type="gramStart"/>
      <w:r>
        <w:rPr>
          <w:color w:val="000000"/>
        </w:rPr>
        <w:t>Skills for Growth aims</w:t>
      </w:r>
      <w:proofErr w:type="gramEnd"/>
      <w:r>
        <w:rPr>
          <w:color w:val="000000"/>
        </w:rPr>
        <w:t xml:space="preserve"> to help small businesses achieve their objectives with knowledgeable, skilled and motivated employees. We do this by combining free consultancy from Investors in People with free support from your employer engagement adviser.</w:t>
      </w:r>
    </w:p>
    <w:p w14:paraId="2F903D26" w14:textId="77777777" w:rsidR="00B54C5F" w:rsidRDefault="00E962C5">
      <w:pPr>
        <w:pBdr>
          <w:top w:val="nil"/>
          <w:left w:val="nil"/>
          <w:bottom w:val="nil"/>
          <w:right w:val="nil"/>
          <w:between w:val="nil"/>
        </w:pBdr>
        <w:rPr>
          <w:color w:val="000000"/>
        </w:rPr>
      </w:pPr>
      <w:r>
        <w:rPr>
          <w:color w:val="000000"/>
        </w:rPr>
        <w:lastRenderedPageBreak/>
        <w:t>This means we can help you create a detailed people plan, or understand where to start.</w:t>
      </w:r>
    </w:p>
    <w:p w14:paraId="4B86A835" w14:textId="77777777" w:rsidR="00B54C5F" w:rsidRPr="006F56D2" w:rsidRDefault="00E962C5">
      <w:pPr>
        <w:pBdr>
          <w:top w:val="nil"/>
          <w:left w:val="nil"/>
          <w:bottom w:val="nil"/>
          <w:right w:val="nil"/>
          <w:between w:val="nil"/>
        </w:pBdr>
        <w:ind w:left="720" w:hanging="720"/>
        <w:rPr>
          <w:color w:val="000000"/>
        </w:rPr>
      </w:pPr>
      <w:r w:rsidRPr="006F56D2">
        <w:rPr>
          <w:color w:val="000000"/>
        </w:rPr>
        <w:t>Eligibility: public, community or charitable organisations</w:t>
      </w:r>
    </w:p>
    <w:p w14:paraId="07EFC516" w14:textId="77777777" w:rsidR="00B54C5F" w:rsidRDefault="007A18CA">
      <w:pPr>
        <w:pBdr>
          <w:top w:val="nil"/>
          <w:left w:val="nil"/>
          <w:bottom w:val="nil"/>
          <w:right w:val="nil"/>
          <w:between w:val="nil"/>
        </w:pBdr>
        <w:spacing w:line="240" w:lineRule="auto"/>
        <w:rPr>
          <w:b/>
          <w:color w:val="000000"/>
        </w:rPr>
      </w:pPr>
      <w:r>
        <w:rPr>
          <w:b/>
          <w:color w:val="333333"/>
          <w:highlight w:val="white"/>
        </w:rPr>
        <w:t>More information</w:t>
      </w:r>
      <w:r>
        <w:rPr>
          <w:color w:val="333333"/>
          <w:highlight w:val="white"/>
        </w:rPr>
        <w:t xml:space="preserve">: </w:t>
      </w:r>
      <w:hyperlink r:id="rId101">
        <w:r w:rsidR="00E962C5">
          <w:rPr>
            <w:color w:val="0563C1"/>
            <w:u w:val="single"/>
          </w:rPr>
          <w:t>https://www.ourskillsforce.co.uk/funding-and-support/skills-for-growth/</w:t>
        </w:r>
      </w:hyperlink>
    </w:p>
    <w:p w14:paraId="14688994" w14:textId="77777777" w:rsidR="00E2742D" w:rsidRDefault="00E2742D">
      <w:pPr>
        <w:pStyle w:val="Heading2"/>
        <w:contextualSpacing w:val="0"/>
        <w:rPr>
          <w:b w:val="0"/>
        </w:rPr>
      </w:pPr>
    </w:p>
    <w:p w14:paraId="0972A92B" w14:textId="77777777" w:rsidR="005702EA" w:rsidRPr="001B6FCA" w:rsidRDefault="00715B8F" w:rsidP="00956B6E">
      <w:pPr>
        <w:pStyle w:val="Heading2"/>
        <w:spacing w:before="0" w:after="0"/>
        <w:rPr>
          <w:b w:val="0"/>
          <w:color w:val="4F81BD" w:themeColor="accent1"/>
          <w:szCs w:val="68"/>
        </w:rPr>
      </w:pPr>
      <w:bookmarkStart w:id="65" w:name="_oyufnukl3ccj" w:colFirst="0" w:colLast="0"/>
      <w:bookmarkStart w:id="66" w:name="_xy2ejba2fd95" w:colFirst="0" w:colLast="0"/>
      <w:bookmarkStart w:id="67" w:name="_rax6aet5i2q9" w:colFirst="0" w:colLast="0"/>
      <w:bookmarkStart w:id="68" w:name="_gxye2cm9wcjw" w:colFirst="0" w:colLast="0"/>
      <w:bookmarkStart w:id="69" w:name="_f11maxrac8b2" w:colFirst="0" w:colLast="0"/>
      <w:bookmarkStart w:id="70" w:name="_dqz3bp9b76sp" w:colFirst="0" w:colLast="0"/>
      <w:bookmarkStart w:id="71" w:name="_r6e9atqqs5o5" w:colFirst="0" w:colLast="0"/>
      <w:bookmarkStart w:id="72" w:name="_xsk48q4i18l4" w:colFirst="0" w:colLast="0"/>
      <w:bookmarkStart w:id="73" w:name="_k89iz2m4kxup" w:colFirst="0" w:colLast="0"/>
      <w:bookmarkStart w:id="74" w:name="_vtcu9uri2ygd" w:colFirst="0" w:colLast="0"/>
      <w:bookmarkStart w:id="75" w:name="_eg5mx04p3r2a" w:colFirst="0" w:colLast="0"/>
      <w:bookmarkStart w:id="76" w:name="_ttngseo0yrd0" w:colFirst="0" w:colLast="0"/>
      <w:bookmarkEnd w:id="65"/>
      <w:bookmarkEnd w:id="66"/>
      <w:bookmarkEnd w:id="67"/>
      <w:bookmarkEnd w:id="68"/>
      <w:bookmarkEnd w:id="69"/>
      <w:bookmarkEnd w:id="70"/>
      <w:bookmarkEnd w:id="71"/>
      <w:bookmarkEnd w:id="72"/>
      <w:bookmarkEnd w:id="73"/>
      <w:bookmarkEnd w:id="74"/>
      <w:bookmarkEnd w:id="75"/>
      <w:bookmarkEnd w:id="76"/>
      <w:r w:rsidRPr="001B6FCA">
        <w:rPr>
          <w:b w:val="0"/>
          <w:color w:val="4F81BD" w:themeColor="accent1"/>
          <w:szCs w:val="68"/>
        </w:rPr>
        <w:t xml:space="preserve">The </w:t>
      </w:r>
      <w:proofErr w:type="spellStart"/>
      <w:r w:rsidRPr="001B6FCA">
        <w:rPr>
          <w:b w:val="0"/>
          <w:color w:val="4F81BD" w:themeColor="accent1"/>
          <w:szCs w:val="68"/>
        </w:rPr>
        <w:t>Gannochy</w:t>
      </w:r>
      <w:proofErr w:type="spellEnd"/>
      <w:r w:rsidRPr="001B6FCA">
        <w:rPr>
          <w:b w:val="0"/>
          <w:color w:val="4F81BD" w:themeColor="accent1"/>
          <w:szCs w:val="68"/>
        </w:rPr>
        <w:t xml:space="preserve"> Trust </w:t>
      </w:r>
      <w:r w:rsidR="005702EA" w:rsidRPr="001B6FCA">
        <w:rPr>
          <w:b w:val="0"/>
          <w:color w:val="4F81BD" w:themeColor="accent1"/>
          <w:szCs w:val="68"/>
        </w:rPr>
        <w:t xml:space="preserve">| </w:t>
      </w:r>
      <w:r w:rsidRPr="001B6FCA">
        <w:rPr>
          <w:b w:val="0"/>
          <w:color w:val="4F81BD" w:themeColor="accent1"/>
          <w:szCs w:val="68"/>
        </w:rPr>
        <w:t>N/A | N/A</w:t>
      </w:r>
    </w:p>
    <w:p w14:paraId="0ED08528" w14:textId="77777777" w:rsidR="00715B8F" w:rsidRPr="00BD5B6B" w:rsidRDefault="00715B8F" w:rsidP="005702EA">
      <w:pPr>
        <w:pStyle w:val="NormalWeb"/>
        <w:spacing w:beforeLines="0" w:afterLines="0"/>
        <w:rPr>
          <w:rFonts w:ascii="Calibri" w:hAnsi="Calibri"/>
          <w:sz w:val="22"/>
          <w:szCs w:val="36"/>
        </w:rPr>
      </w:pPr>
      <w:r w:rsidRPr="00BD5B6B">
        <w:rPr>
          <w:rFonts w:ascii="Calibri" w:hAnsi="Calibri"/>
          <w:sz w:val="22"/>
          <w:szCs w:val="36"/>
        </w:rPr>
        <w:t xml:space="preserve">The Trust </w:t>
      </w:r>
      <w:r w:rsidR="005702EA" w:rsidRPr="00BD5B6B">
        <w:rPr>
          <w:rFonts w:ascii="Calibri" w:hAnsi="Calibri"/>
          <w:sz w:val="22"/>
          <w:szCs w:val="36"/>
        </w:rPr>
        <w:t>supports children and young people (under 25 years of age) to make: positive change in the lives of young people; raising aspirations and realising full potential; developing talent; enhancing social, personal and leadership skills; developing training, skills and knowledge to increase employability; developing young leaders and increasing participation as active citizens.</w:t>
      </w:r>
    </w:p>
    <w:p w14:paraId="7090FB49" w14:textId="77777777" w:rsidR="006F56D2" w:rsidRPr="00BD5B6B" w:rsidRDefault="006F56D2" w:rsidP="00715B8F">
      <w:pPr>
        <w:pStyle w:val="Heading3"/>
        <w:spacing w:before="0" w:after="0"/>
        <w:rPr>
          <w:b w:val="0"/>
          <w:color w:val="auto"/>
          <w:sz w:val="22"/>
          <w:szCs w:val="56"/>
        </w:rPr>
      </w:pPr>
    </w:p>
    <w:p w14:paraId="050522B9" w14:textId="77777777" w:rsidR="00715B8F" w:rsidRPr="00BD5B6B" w:rsidRDefault="00715B8F" w:rsidP="00715B8F">
      <w:pPr>
        <w:pStyle w:val="Heading3"/>
        <w:spacing w:before="0" w:after="0"/>
        <w:rPr>
          <w:b w:val="0"/>
          <w:color w:val="auto"/>
          <w:sz w:val="22"/>
          <w:szCs w:val="56"/>
        </w:rPr>
      </w:pPr>
      <w:r w:rsidRPr="00BD5B6B">
        <w:rPr>
          <w:b w:val="0"/>
          <w:color w:val="auto"/>
          <w:sz w:val="22"/>
          <w:szCs w:val="56"/>
        </w:rPr>
        <w:t>Activities</w:t>
      </w:r>
    </w:p>
    <w:p w14:paraId="3111C8C8" w14:textId="77777777" w:rsidR="00715B8F" w:rsidRPr="00BD5B6B" w:rsidRDefault="00715B8F" w:rsidP="00166AAE">
      <w:pPr>
        <w:numPr>
          <w:ilvl w:val="0"/>
          <w:numId w:val="22"/>
        </w:numPr>
        <w:spacing w:beforeLines="1" w:before="2" w:afterLines="1" w:after="2"/>
        <w:rPr>
          <w:szCs w:val="36"/>
        </w:rPr>
      </w:pPr>
      <w:r w:rsidRPr="00BD5B6B">
        <w:rPr>
          <w:szCs w:val="36"/>
        </w:rPr>
        <w:t>Citizenship and community involvement</w:t>
      </w:r>
    </w:p>
    <w:p w14:paraId="125075A1" w14:textId="77777777" w:rsidR="00715B8F" w:rsidRPr="00BD5B6B" w:rsidRDefault="00715B8F" w:rsidP="00166AAE">
      <w:pPr>
        <w:numPr>
          <w:ilvl w:val="0"/>
          <w:numId w:val="22"/>
        </w:numPr>
        <w:spacing w:beforeLines="1" w:before="2" w:afterLines="1" w:after="2"/>
        <w:rPr>
          <w:szCs w:val="36"/>
        </w:rPr>
      </w:pPr>
      <w:r w:rsidRPr="00BD5B6B">
        <w:rPr>
          <w:szCs w:val="36"/>
        </w:rPr>
        <w:t>Education and Training</w:t>
      </w:r>
    </w:p>
    <w:p w14:paraId="33BD5437" w14:textId="77777777" w:rsidR="00715B8F" w:rsidRPr="00BD5B6B" w:rsidRDefault="00715B8F" w:rsidP="00166AAE">
      <w:pPr>
        <w:numPr>
          <w:ilvl w:val="0"/>
          <w:numId w:val="22"/>
        </w:numPr>
        <w:spacing w:beforeLines="1" w:before="2" w:afterLines="1" w:after="2"/>
        <w:rPr>
          <w:szCs w:val="36"/>
        </w:rPr>
      </w:pPr>
      <w:r w:rsidRPr="00BD5B6B">
        <w:rPr>
          <w:szCs w:val="36"/>
        </w:rPr>
        <w:t>Employability services</w:t>
      </w:r>
    </w:p>
    <w:p w14:paraId="01549AB3" w14:textId="77777777" w:rsidR="00715B8F" w:rsidRPr="00BD5B6B" w:rsidRDefault="00715B8F" w:rsidP="006950C1">
      <w:pPr>
        <w:spacing w:beforeLines="1" w:before="2" w:afterLines="1" w:after="2"/>
        <w:ind w:left="720"/>
        <w:rPr>
          <w:szCs w:val="36"/>
        </w:rPr>
      </w:pPr>
    </w:p>
    <w:p w14:paraId="25BF7AE7" w14:textId="77777777" w:rsidR="00715B8F" w:rsidRPr="00BD5B6B" w:rsidRDefault="00715B8F" w:rsidP="00715B8F">
      <w:pPr>
        <w:pStyle w:val="Heading3"/>
        <w:spacing w:before="0" w:after="0"/>
        <w:rPr>
          <w:b w:val="0"/>
          <w:color w:val="auto"/>
          <w:sz w:val="22"/>
          <w:szCs w:val="56"/>
        </w:rPr>
      </w:pPr>
      <w:r w:rsidRPr="00BD5B6B">
        <w:rPr>
          <w:b w:val="0"/>
          <w:color w:val="auto"/>
          <w:sz w:val="22"/>
          <w:szCs w:val="56"/>
        </w:rPr>
        <w:t>Beneficiaries</w:t>
      </w:r>
    </w:p>
    <w:p w14:paraId="3DDABA66" w14:textId="77777777" w:rsidR="00715B8F" w:rsidRPr="00BD5B6B" w:rsidRDefault="00715B8F" w:rsidP="00166AAE">
      <w:pPr>
        <w:numPr>
          <w:ilvl w:val="0"/>
          <w:numId w:val="23"/>
        </w:numPr>
        <w:spacing w:beforeLines="1" w:before="2" w:afterLines="1" w:after="2"/>
        <w:rPr>
          <w:szCs w:val="36"/>
        </w:rPr>
      </w:pPr>
      <w:r w:rsidRPr="00BD5B6B">
        <w:rPr>
          <w:szCs w:val="36"/>
        </w:rPr>
        <w:t>Children</w:t>
      </w:r>
    </w:p>
    <w:p w14:paraId="0B2DAF2A" w14:textId="77777777" w:rsidR="00715B8F" w:rsidRPr="00BD5B6B" w:rsidRDefault="00715B8F" w:rsidP="00166AAE">
      <w:pPr>
        <w:numPr>
          <w:ilvl w:val="0"/>
          <w:numId w:val="23"/>
        </w:numPr>
        <w:spacing w:beforeLines="1" w:before="2" w:afterLines="1" w:after="2"/>
        <w:rPr>
          <w:szCs w:val="36"/>
        </w:rPr>
      </w:pPr>
      <w:r w:rsidRPr="00BD5B6B">
        <w:rPr>
          <w:szCs w:val="36"/>
        </w:rPr>
        <w:t>Young people</w:t>
      </w:r>
    </w:p>
    <w:p w14:paraId="72A5A0CB" w14:textId="77777777" w:rsidR="00CE074C" w:rsidRPr="00CE074C" w:rsidRDefault="007A18CA" w:rsidP="00CE074C">
      <w:pPr>
        <w:rPr>
          <w:color w:val="0000FF" w:themeColor="hyperlink"/>
          <w:u w:val="single"/>
        </w:rPr>
      </w:pPr>
      <w:r>
        <w:rPr>
          <w:b/>
          <w:color w:val="333333"/>
          <w:highlight w:val="white"/>
        </w:rPr>
        <w:t>More information</w:t>
      </w:r>
      <w:r>
        <w:rPr>
          <w:color w:val="333333"/>
          <w:highlight w:val="white"/>
        </w:rPr>
        <w:t xml:space="preserve">: </w:t>
      </w:r>
      <w:bookmarkStart w:id="77" w:name="_qsh70q" w:colFirst="0" w:colLast="0"/>
      <w:bookmarkStart w:id="78" w:name="_Hlk9881135"/>
      <w:bookmarkStart w:id="79" w:name="_Hlk9880323"/>
      <w:bookmarkEnd w:id="77"/>
      <w:r w:rsidR="00416ACC">
        <w:fldChar w:fldCharType="begin"/>
      </w:r>
      <w:r w:rsidR="00416ACC">
        <w:instrText xml:space="preserve"> HYPERLINK "https://www.gannochytrust.org.uk/our-grant-making/" </w:instrText>
      </w:r>
      <w:r w:rsidR="00416ACC">
        <w:fldChar w:fldCharType="separate"/>
      </w:r>
      <w:r w:rsidR="00416ACC" w:rsidRPr="00416ACC">
        <w:rPr>
          <w:rStyle w:val="Hyperlink"/>
        </w:rPr>
        <w:t>https://www.gannochytrust.org.uk/our-grant-making/</w:t>
      </w:r>
      <w:r w:rsidR="00416ACC">
        <w:fldChar w:fldCharType="end"/>
      </w:r>
    </w:p>
    <w:p w14:paraId="063AFF57" w14:textId="77777777" w:rsidR="0094416F" w:rsidRDefault="0094416F" w:rsidP="00AF1F2C"/>
    <w:p w14:paraId="5B9E3297" w14:textId="685022A1" w:rsidR="00BC04F3" w:rsidRPr="003567C3" w:rsidRDefault="00CE074C" w:rsidP="003567C3">
      <w:pPr>
        <w:pStyle w:val="Heading1"/>
        <w:spacing w:before="0" w:after="0"/>
        <w:contextualSpacing w:val="0"/>
        <w:rPr>
          <w:rFonts w:asciiTheme="majorHAnsi" w:hAnsiTheme="majorHAnsi"/>
          <w:sz w:val="32"/>
          <w:szCs w:val="32"/>
        </w:rPr>
      </w:pPr>
      <w:r w:rsidRPr="00252180">
        <w:rPr>
          <w:rFonts w:asciiTheme="majorHAnsi" w:hAnsiTheme="majorHAnsi"/>
          <w:sz w:val="32"/>
          <w:szCs w:val="32"/>
        </w:rPr>
        <w:t xml:space="preserve">Innovation and Growth </w:t>
      </w:r>
    </w:p>
    <w:p w14:paraId="5E384784" w14:textId="6FC214AA"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p>
    <w:p w14:paraId="301C8179" w14:textId="514A6410" w:rsidR="007112A8" w:rsidRPr="00DC42A5" w:rsidRDefault="007112A8" w:rsidP="007112A8">
      <w:pPr>
        <w:widowControl/>
        <w:tabs>
          <w:tab w:val="left" w:pos="3300"/>
        </w:tabs>
        <w:autoSpaceDE w:val="0"/>
        <w:autoSpaceDN w:val="0"/>
        <w:adjustRightInd w:val="0"/>
        <w:spacing w:before="0" w:line="240" w:lineRule="auto"/>
        <w:rPr>
          <w:rFonts w:asciiTheme="majorHAnsi" w:hAnsiTheme="majorHAnsi" w:cs="Arial"/>
          <w:bCs/>
          <w:color w:val="00B0F0"/>
          <w:sz w:val="26"/>
          <w:szCs w:val="26"/>
        </w:rPr>
      </w:pPr>
      <w:r w:rsidRPr="00DC42A5">
        <w:rPr>
          <w:rFonts w:asciiTheme="majorHAnsi" w:hAnsiTheme="majorHAnsi" w:cs="Arial"/>
          <w:bCs/>
          <w:color w:val="00B0F0"/>
          <w:sz w:val="26"/>
          <w:szCs w:val="26"/>
        </w:rPr>
        <w:t xml:space="preserve">Help to Grow Scheme </w:t>
      </w:r>
      <w:r w:rsidRPr="00DC42A5">
        <w:rPr>
          <w:rFonts w:ascii="Agency FB" w:hAnsi="Agency FB" w:cs="Arial"/>
          <w:bCs/>
          <w:color w:val="00B0F0"/>
          <w:sz w:val="26"/>
          <w:szCs w:val="26"/>
        </w:rPr>
        <w:t>| N/A</w:t>
      </w:r>
      <w:r w:rsidRPr="00DC42A5">
        <w:rPr>
          <w:rFonts w:asciiTheme="majorHAnsi" w:hAnsiTheme="majorHAnsi" w:cs="Arial"/>
          <w:bCs/>
          <w:color w:val="00B0F0"/>
          <w:sz w:val="26"/>
          <w:szCs w:val="26"/>
        </w:rPr>
        <w:t xml:space="preserve"> </w:t>
      </w:r>
      <w:r w:rsidRPr="00DC42A5">
        <w:rPr>
          <w:rFonts w:ascii="Agency FB" w:hAnsi="Agency FB" w:cs="Arial"/>
          <w:bCs/>
          <w:color w:val="00B0F0"/>
          <w:sz w:val="26"/>
          <w:szCs w:val="26"/>
        </w:rPr>
        <w:t>|</w:t>
      </w:r>
      <w:r w:rsidR="003F0858" w:rsidRPr="00DC42A5">
        <w:rPr>
          <w:rFonts w:asciiTheme="majorHAnsi" w:hAnsiTheme="majorHAnsi" w:cs="Arial"/>
          <w:bCs/>
          <w:color w:val="00B0F0"/>
          <w:sz w:val="26"/>
          <w:szCs w:val="26"/>
        </w:rPr>
        <w:t xml:space="preserve"> opens June</w:t>
      </w:r>
    </w:p>
    <w:p w14:paraId="2B21141E"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p>
    <w:p w14:paraId="509FD5B9"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r w:rsidRPr="007112A8">
        <w:rPr>
          <w:rFonts w:asciiTheme="majorHAnsi" w:hAnsiTheme="majorHAnsi" w:cs="Arial"/>
          <w:bCs/>
        </w:rPr>
        <w:t>This June, small businesses will be able to access a 12 week-programme delivered by leading business schools across the UK. The programme will combine a practical curriculum, with 1:1 support from a business mentor, peer-learning sessions and an alumni network.</w:t>
      </w:r>
    </w:p>
    <w:p w14:paraId="1ED70116"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p>
    <w:p w14:paraId="39516B87"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r w:rsidRPr="007112A8">
        <w:rPr>
          <w:rFonts w:asciiTheme="majorHAnsi" w:hAnsiTheme="majorHAnsi" w:cs="Arial"/>
          <w:bCs/>
        </w:rPr>
        <w:t>Designed to be manageable alongside full-time work, this programme will support small business leaders to develop their strategic skills with key modules covering financial management, innovation and digital adoption. By the end of the programme participants will develop a tailored business growth plan to lead their business to its full potential.</w:t>
      </w:r>
    </w:p>
    <w:p w14:paraId="0396FF46"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p>
    <w:p w14:paraId="52CBE31D"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r w:rsidRPr="007112A8">
        <w:rPr>
          <w:rFonts w:asciiTheme="majorHAnsi" w:hAnsiTheme="majorHAnsi" w:cs="Arial"/>
          <w:bCs/>
        </w:rPr>
        <w:t>30,000 places will be available over 3 years. The programme is 90% subsidised by government – participants will be charged £750.</w:t>
      </w:r>
    </w:p>
    <w:p w14:paraId="72D4C2B2"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p>
    <w:p w14:paraId="6EE39941" w14:textId="356AD158"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r>
        <w:rPr>
          <w:rFonts w:asciiTheme="majorHAnsi" w:hAnsiTheme="majorHAnsi" w:cs="Arial"/>
          <w:bCs/>
        </w:rPr>
        <w:t xml:space="preserve">Who is it for:  </w:t>
      </w:r>
      <w:r w:rsidRPr="007112A8">
        <w:rPr>
          <w:rFonts w:asciiTheme="majorHAnsi" w:hAnsiTheme="majorHAnsi" w:cs="Arial"/>
          <w:bCs/>
        </w:rPr>
        <w:t xml:space="preserve">UK businesses from any sector that have been operating for more than 1 year, with between 5 to 249 employees are </w:t>
      </w:r>
      <w:proofErr w:type="gramStart"/>
      <w:r w:rsidRPr="007112A8">
        <w:rPr>
          <w:rFonts w:asciiTheme="majorHAnsi" w:hAnsiTheme="majorHAnsi" w:cs="Arial"/>
          <w:bCs/>
        </w:rPr>
        <w:t>eligible.</w:t>
      </w:r>
      <w:proofErr w:type="gramEnd"/>
      <w:r w:rsidRPr="007112A8">
        <w:rPr>
          <w:rFonts w:asciiTheme="majorHAnsi" w:hAnsiTheme="majorHAnsi" w:cs="Arial"/>
          <w:bCs/>
        </w:rPr>
        <w:t xml:space="preserve"> </w:t>
      </w:r>
      <w:r>
        <w:rPr>
          <w:rFonts w:asciiTheme="majorHAnsi" w:hAnsiTheme="majorHAnsi" w:cs="Arial"/>
          <w:bCs/>
        </w:rPr>
        <w:t xml:space="preserve"> </w:t>
      </w:r>
      <w:r w:rsidRPr="007112A8">
        <w:rPr>
          <w:rFonts w:asciiTheme="majorHAnsi" w:hAnsiTheme="majorHAnsi" w:cs="Arial"/>
          <w:bCs/>
        </w:rPr>
        <w:t xml:space="preserve">The participant should be a decision maker or member of the senior management team within the business e.g. Chief Executive, Finance Director </w:t>
      </w:r>
      <w:proofErr w:type="gramStart"/>
      <w:r w:rsidRPr="007112A8">
        <w:rPr>
          <w:rFonts w:asciiTheme="majorHAnsi" w:hAnsiTheme="majorHAnsi" w:cs="Arial"/>
          <w:bCs/>
        </w:rPr>
        <w:t>etc</w:t>
      </w:r>
      <w:proofErr w:type="gramEnd"/>
      <w:r w:rsidRPr="007112A8">
        <w:rPr>
          <w:rFonts w:asciiTheme="majorHAnsi" w:hAnsiTheme="majorHAnsi" w:cs="Arial"/>
          <w:bCs/>
        </w:rPr>
        <w:t>.</w:t>
      </w:r>
    </w:p>
    <w:p w14:paraId="2C7B46D4" w14:textId="77777777" w:rsidR="007112A8" w:rsidRP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p>
    <w:p w14:paraId="41BC9156" w14:textId="77777777" w:rsid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r w:rsidRPr="007112A8">
        <w:rPr>
          <w:rFonts w:asciiTheme="majorHAnsi" w:hAnsiTheme="majorHAnsi" w:cs="Arial"/>
          <w:bCs/>
        </w:rPr>
        <w:t>Charities are not eligible.</w:t>
      </w:r>
    </w:p>
    <w:p w14:paraId="48BAB77D" w14:textId="77777777" w:rsidR="007112A8" w:rsidRDefault="007112A8" w:rsidP="007112A8">
      <w:pPr>
        <w:widowControl/>
        <w:tabs>
          <w:tab w:val="left" w:pos="3300"/>
        </w:tabs>
        <w:autoSpaceDE w:val="0"/>
        <w:autoSpaceDN w:val="0"/>
        <w:adjustRightInd w:val="0"/>
        <w:spacing w:before="0" w:line="240" w:lineRule="auto"/>
        <w:rPr>
          <w:rFonts w:asciiTheme="majorHAnsi" w:hAnsiTheme="majorHAnsi" w:cs="Arial"/>
          <w:bCs/>
        </w:rPr>
      </w:pPr>
    </w:p>
    <w:p w14:paraId="0DFD54B1" w14:textId="4E7E54F4" w:rsidR="00834F3F" w:rsidRDefault="007112A8" w:rsidP="007112A8">
      <w:pPr>
        <w:widowControl/>
        <w:tabs>
          <w:tab w:val="left" w:pos="3300"/>
        </w:tabs>
        <w:autoSpaceDE w:val="0"/>
        <w:autoSpaceDN w:val="0"/>
        <w:adjustRightInd w:val="0"/>
        <w:spacing w:before="0" w:line="240" w:lineRule="auto"/>
        <w:rPr>
          <w:rFonts w:asciiTheme="majorHAnsi" w:hAnsiTheme="majorHAnsi" w:cs="Arial"/>
          <w:bCs/>
        </w:rPr>
      </w:pPr>
      <w:r>
        <w:rPr>
          <w:rFonts w:asciiTheme="majorHAnsi" w:hAnsiTheme="majorHAnsi" w:cs="Arial"/>
          <w:bCs/>
        </w:rPr>
        <w:t xml:space="preserve">More information: </w:t>
      </w:r>
      <w:hyperlink r:id="rId102" w:history="1">
        <w:r w:rsidRPr="007112A8">
          <w:rPr>
            <w:rStyle w:val="Hyperlink"/>
            <w:rFonts w:asciiTheme="majorHAnsi" w:hAnsiTheme="majorHAnsi" w:cs="Arial"/>
            <w:bCs/>
          </w:rPr>
          <w:t>https://helptogrow.campaign.gov.uk/</w:t>
        </w:r>
      </w:hyperlink>
      <w:r w:rsidR="00834F3F">
        <w:rPr>
          <w:rFonts w:asciiTheme="majorHAnsi" w:hAnsiTheme="majorHAnsi" w:cs="Arial"/>
          <w:bCs/>
        </w:rPr>
        <w:tab/>
      </w:r>
    </w:p>
    <w:p w14:paraId="12BB11A9" w14:textId="77777777" w:rsidR="008A25DA" w:rsidRDefault="008A25DA" w:rsidP="00834F3F">
      <w:pPr>
        <w:widowControl/>
        <w:autoSpaceDE w:val="0"/>
        <w:autoSpaceDN w:val="0"/>
        <w:adjustRightInd w:val="0"/>
        <w:spacing w:before="0" w:line="240" w:lineRule="auto"/>
        <w:rPr>
          <w:rFonts w:asciiTheme="majorHAnsi" w:hAnsiTheme="majorHAnsi" w:cs="Arial"/>
          <w:bCs/>
          <w:color w:val="00B0F0"/>
          <w:sz w:val="26"/>
          <w:szCs w:val="26"/>
        </w:rPr>
      </w:pPr>
    </w:p>
    <w:p w14:paraId="363A2953" w14:textId="77777777" w:rsidR="007264F4" w:rsidRDefault="007264F4" w:rsidP="00834F3F">
      <w:pPr>
        <w:widowControl/>
        <w:autoSpaceDE w:val="0"/>
        <w:autoSpaceDN w:val="0"/>
        <w:adjustRightInd w:val="0"/>
        <w:spacing w:before="0" w:line="240" w:lineRule="auto"/>
        <w:rPr>
          <w:rFonts w:asciiTheme="majorHAnsi" w:hAnsiTheme="majorHAnsi" w:cs="Arial"/>
          <w:bCs/>
          <w:color w:val="00B0F0"/>
          <w:sz w:val="26"/>
          <w:szCs w:val="26"/>
        </w:rPr>
      </w:pPr>
    </w:p>
    <w:p w14:paraId="70501B6F" w14:textId="77777777" w:rsidR="007264F4" w:rsidRDefault="007264F4" w:rsidP="00834F3F">
      <w:pPr>
        <w:widowControl/>
        <w:autoSpaceDE w:val="0"/>
        <w:autoSpaceDN w:val="0"/>
        <w:adjustRightInd w:val="0"/>
        <w:spacing w:before="0" w:line="240" w:lineRule="auto"/>
        <w:rPr>
          <w:rFonts w:asciiTheme="majorHAnsi" w:hAnsiTheme="majorHAnsi" w:cs="Arial"/>
          <w:bCs/>
          <w:color w:val="00B0F0"/>
          <w:sz w:val="26"/>
          <w:szCs w:val="26"/>
        </w:rPr>
      </w:pPr>
    </w:p>
    <w:p w14:paraId="4C3959B3" w14:textId="77777777" w:rsidR="007264F4" w:rsidRDefault="007264F4" w:rsidP="00834F3F">
      <w:pPr>
        <w:widowControl/>
        <w:autoSpaceDE w:val="0"/>
        <w:autoSpaceDN w:val="0"/>
        <w:adjustRightInd w:val="0"/>
        <w:spacing w:before="0" w:line="240" w:lineRule="auto"/>
        <w:rPr>
          <w:rFonts w:asciiTheme="majorHAnsi" w:hAnsiTheme="majorHAnsi" w:cs="Arial"/>
          <w:bCs/>
          <w:color w:val="00B0F0"/>
          <w:sz w:val="26"/>
          <w:szCs w:val="26"/>
        </w:rPr>
      </w:pPr>
    </w:p>
    <w:p w14:paraId="33B81B43" w14:textId="53ACB30D" w:rsidR="00834F3F" w:rsidRPr="00AB3DA3" w:rsidRDefault="00834F3F" w:rsidP="00834F3F">
      <w:pPr>
        <w:widowControl/>
        <w:autoSpaceDE w:val="0"/>
        <w:autoSpaceDN w:val="0"/>
        <w:adjustRightInd w:val="0"/>
        <w:spacing w:before="0" w:line="240" w:lineRule="auto"/>
        <w:rPr>
          <w:rFonts w:asciiTheme="majorHAnsi" w:hAnsiTheme="majorHAnsi" w:cs="Arial"/>
          <w:bCs/>
          <w:color w:val="00B0F0"/>
          <w:sz w:val="26"/>
          <w:szCs w:val="26"/>
        </w:rPr>
      </w:pPr>
      <w:r w:rsidRPr="00AB3DA3">
        <w:rPr>
          <w:rFonts w:asciiTheme="majorHAnsi" w:hAnsiTheme="majorHAnsi" w:cs="Arial"/>
          <w:bCs/>
          <w:color w:val="00B0F0"/>
          <w:sz w:val="26"/>
          <w:szCs w:val="26"/>
        </w:rPr>
        <w:lastRenderedPageBreak/>
        <w:t xml:space="preserve">Heritage Trade </w:t>
      </w:r>
      <w:proofErr w:type="gramStart"/>
      <w:r w:rsidRPr="00AB3DA3">
        <w:rPr>
          <w:rFonts w:asciiTheme="majorHAnsi" w:hAnsiTheme="majorHAnsi" w:cs="Arial"/>
          <w:bCs/>
          <w:color w:val="00B0F0"/>
          <w:sz w:val="26"/>
          <w:szCs w:val="26"/>
        </w:rPr>
        <w:t>Up</w:t>
      </w:r>
      <w:proofErr w:type="gramEnd"/>
      <w:r w:rsidRPr="00AB3DA3">
        <w:rPr>
          <w:rFonts w:asciiTheme="majorHAnsi" w:hAnsiTheme="majorHAnsi" w:cs="Arial"/>
          <w:bCs/>
          <w:color w:val="00B0F0"/>
          <w:sz w:val="26"/>
          <w:szCs w:val="26"/>
        </w:rPr>
        <w:t xml:space="preserve"> Programme | max £10,000 | open</w:t>
      </w:r>
      <w:r w:rsidR="00B64E65">
        <w:rPr>
          <w:rFonts w:asciiTheme="majorHAnsi" w:hAnsiTheme="majorHAnsi" w:cs="Arial"/>
          <w:bCs/>
          <w:color w:val="00B0F0"/>
          <w:sz w:val="26"/>
          <w:szCs w:val="26"/>
        </w:rPr>
        <w:t xml:space="preserve"> now</w:t>
      </w:r>
    </w:p>
    <w:p w14:paraId="4F100FC7" w14:textId="77777777" w:rsidR="007264F4" w:rsidRDefault="007264F4" w:rsidP="00834F3F">
      <w:pPr>
        <w:widowControl/>
        <w:autoSpaceDE w:val="0"/>
        <w:autoSpaceDN w:val="0"/>
        <w:adjustRightInd w:val="0"/>
        <w:spacing w:before="0" w:line="240" w:lineRule="auto"/>
        <w:rPr>
          <w:rFonts w:asciiTheme="majorHAnsi" w:hAnsiTheme="majorHAnsi" w:cs="Arial"/>
          <w:bCs/>
        </w:rPr>
      </w:pPr>
    </w:p>
    <w:p w14:paraId="4AA6B289" w14:textId="77777777" w:rsidR="00834F3F" w:rsidRPr="00834F3F" w:rsidRDefault="00834F3F" w:rsidP="00834F3F">
      <w:pPr>
        <w:widowControl/>
        <w:autoSpaceDE w:val="0"/>
        <w:autoSpaceDN w:val="0"/>
        <w:adjustRightInd w:val="0"/>
        <w:spacing w:before="0" w:line="240" w:lineRule="auto"/>
        <w:rPr>
          <w:rFonts w:asciiTheme="majorHAnsi" w:hAnsiTheme="majorHAnsi" w:cs="Arial"/>
          <w:bCs/>
        </w:rPr>
      </w:pPr>
      <w:r w:rsidRPr="00834F3F">
        <w:rPr>
          <w:rFonts w:asciiTheme="majorHAnsi" w:hAnsiTheme="majorHAnsi" w:cs="Arial"/>
          <w:bCs/>
        </w:rPr>
        <w:t>This programme will build the capacity of heritage sector organisations to strengthen their resilience and overall sustainability. It will equip them with the enterprise skills, networks and funding they need to create positive change for people and communities. Participating organisations will become more financially resilient and strengthen their governance structures to meet evolving operational demands. Delivery begins in October 2021, with the application window opening in February 2021.</w:t>
      </w:r>
    </w:p>
    <w:p w14:paraId="781C205C" w14:textId="77777777" w:rsidR="00834F3F" w:rsidRPr="00834F3F" w:rsidRDefault="00834F3F" w:rsidP="00834F3F">
      <w:pPr>
        <w:widowControl/>
        <w:autoSpaceDE w:val="0"/>
        <w:autoSpaceDN w:val="0"/>
        <w:adjustRightInd w:val="0"/>
        <w:spacing w:before="0" w:line="240" w:lineRule="auto"/>
        <w:rPr>
          <w:rFonts w:asciiTheme="majorHAnsi" w:hAnsiTheme="majorHAnsi" w:cs="Arial"/>
          <w:bCs/>
        </w:rPr>
      </w:pPr>
    </w:p>
    <w:p w14:paraId="73B50028" w14:textId="77777777" w:rsidR="00834F3F" w:rsidRPr="00834F3F" w:rsidRDefault="00834F3F" w:rsidP="00834F3F">
      <w:pPr>
        <w:widowControl/>
        <w:autoSpaceDE w:val="0"/>
        <w:autoSpaceDN w:val="0"/>
        <w:adjustRightInd w:val="0"/>
        <w:spacing w:before="0" w:line="240" w:lineRule="auto"/>
        <w:rPr>
          <w:rFonts w:asciiTheme="majorHAnsi" w:hAnsiTheme="majorHAnsi" w:cs="Arial"/>
          <w:bCs/>
        </w:rPr>
      </w:pPr>
      <w:r w:rsidRPr="00834F3F">
        <w:rPr>
          <w:rFonts w:asciiTheme="majorHAnsi" w:hAnsiTheme="majorHAnsi" w:cs="Arial"/>
          <w:bCs/>
        </w:rPr>
        <w:t xml:space="preserve">Notes on award amounts: The Heritage Trade Up Programme will support 52 organisations across the UK, with: Eight days of cohort-based learning; A £10,000 Match Trading grant; Access to a supportive network of like-minded peers.  </w:t>
      </w:r>
    </w:p>
    <w:p w14:paraId="664F2EB0" w14:textId="76176EB5" w:rsidR="00834F3F" w:rsidRPr="00834F3F" w:rsidRDefault="00834F3F" w:rsidP="00834F3F">
      <w:pPr>
        <w:widowControl/>
        <w:autoSpaceDE w:val="0"/>
        <w:autoSpaceDN w:val="0"/>
        <w:adjustRightInd w:val="0"/>
        <w:spacing w:before="0" w:line="240" w:lineRule="auto"/>
        <w:rPr>
          <w:rFonts w:asciiTheme="majorHAnsi" w:hAnsiTheme="majorHAnsi" w:cs="Arial"/>
          <w:bCs/>
        </w:rPr>
      </w:pPr>
      <w:r w:rsidRPr="00834F3F">
        <w:rPr>
          <w:rFonts w:asciiTheme="majorHAnsi" w:hAnsiTheme="majorHAnsi" w:cs="Arial"/>
          <w:bCs/>
        </w:rPr>
        <w:t xml:space="preserve">b 2021  </w:t>
      </w:r>
    </w:p>
    <w:p w14:paraId="06BF04C3" w14:textId="77777777" w:rsidR="00834F3F" w:rsidRPr="00834F3F" w:rsidRDefault="00834F3F" w:rsidP="00834F3F">
      <w:pPr>
        <w:widowControl/>
        <w:autoSpaceDE w:val="0"/>
        <w:autoSpaceDN w:val="0"/>
        <w:adjustRightInd w:val="0"/>
        <w:spacing w:before="0" w:line="240" w:lineRule="auto"/>
        <w:rPr>
          <w:rFonts w:asciiTheme="majorHAnsi" w:hAnsiTheme="majorHAnsi" w:cs="Arial"/>
          <w:bCs/>
        </w:rPr>
      </w:pPr>
    </w:p>
    <w:p w14:paraId="75A32640" w14:textId="1DE492BD" w:rsidR="00834F3F" w:rsidRDefault="00834F3F" w:rsidP="00BC04F3">
      <w:pPr>
        <w:widowControl/>
        <w:autoSpaceDE w:val="0"/>
        <w:autoSpaceDN w:val="0"/>
        <w:adjustRightInd w:val="0"/>
        <w:spacing w:before="0" w:line="240" w:lineRule="auto"/>
        <w:rPr>
          <w:rFonts w:asciiTheme="majorHAnsi" w:hAnsiTheme="majorHAnsi" w:cs="Arial"/>
          <w:bCs/>
        </w:rPr>
      </w:pPr>
      <w:r>
        <w:rPr>
          <w:rFonts w:asciiTheme="majorHAnsi" w:hAnsiTheme="majorHAnsi" w:cs="Arial"/>
          <w:bCs/>
        </w:rPr>
        <w:t xml:space="preserve">More information: </w:t>
      </w:r>
      <w:hyperlink r:id="rId103" w:history="1">
        <w:r w:rsidRPr="00834F3F">
          <w:rPr>
            <w:rStyle w:val="Hyperlink"/>
            <w:rFonts w:asciiTheme="majorHAnsi" w:hAnsiTheme="majorHAnsi" w:cs="Arial"/>
            <w:bCs/>
          </w:rPr>
          <w:t>https://www.the-sse.org/schools/scotland/</w:t>
        </w:r>
      </w:hyperlink>
    </w:p>
    <w:p w14:paraId="56D5BF7B" w14:textId="77777777" w:rsidR="005F21AF" w:rsidRPr="007A18CA" w:rsidRDefault="005F21AF" w:rsidP="005F21AF">
      <w:pPr>
        <w:rPr>
          <w:rFonts w:asciiTheme="majorHAnsi" w:hAnsiTheme="majorHAnsi"/>
          <w:color w:val="4F81BD" w:themeColor="accent1"/>
          <w:sz w:val="26"/>
          <w:szCs w:val="26"/>
          <w:lang w:val="en"/>
        </w:rPr>
      </w:pPr>
      <w:r w:rsidRPr="007A18CA">
        <w:rPr>
          <w:rFonts w:asciiTheme="majorHAnsi" w:hAnsiTheme="majorHAnsi"/>
          <w:color w:val="4F81BD" w:themeColor="accent1"/>
          <w:sz w:val="26"/>
          <w:szCs w:val="26"/>
          <w:lang w:val="en"/>
        </w:rPr>
        <w:t xml:space="preserve">HISEZ – Fusion Continuation Young Enterprise Fund </w:t>
      </w:r>
      <w:r w:rsidR="00705E79" w:rsidRPr="007A18CA">
        <w:rPr>
          <w:rFonts w:asciiTheme="majorHAnsi" w:hAnsiTheme="majorHAnsi"/>
          <w:color w:val="4F81BD" w:themeColor="accent1"/>
          <w:sz w:val="26"/>
          <w:szCs w:val="26"/>
          <w:lang w:val="en"/>
        </w:rPr>
        <w:t xml:space="preserve">| </w:t>
      </w:r>
      <w:r w:rsidRPr="007A18CA">
        <w:rPr>
          <w:rFonts w:asciiTheme="majorHAnsi" w:hAnsiTheme="majorHAnsi"/>
          <w:color w:val="4F81BD" w:themeColor="accent1"/>
          <w:sz w:val="26"/>
          <w:szCs w:val="26"/>
          <w:lang w:val="en"/>
        </w:rPr>
        <w:t>£500</w:t>
      </w:r>
      <w:r w:rsidR="00705E79" w:rsidRPr="007A18CA">
        <w:rPr>
          <w:rFonts w:asciiTheme="majorHAnsi" w:hAnsiTheme="majorHAnsi"/>
          <w:color w:val="4F81BD" w:themeColor="accent1"/>
          <w:sz w:val="26"/>
          <w:szCs w:val="26"/>
          <w:lang w:val="en"/>
        </w:rPr>
        <w:t xml:space="preserve"> |</w:t>
      </w:r>
      <w:r w:rsidRPr="007A18CA">
        <w:rPr>
          <w:rFonts w:asciiTheme="majorHAnsi" w:hAnsiTheme="majorHAnsi"/>
          <w:color w:val="4F81BD" w:themeColor="accent1"/>
          <w:sz w:val="26"/>
          <w:szCs w:val="26"/>
          <w:lang w:val="en"/>
        </w:rPr>
        <w:t xml:space="preserve"> N/A</w:t>
      </w:r>
    </w:p>
    <w:p w14:paraId="611FB928" w14:textId="77777777" w:rsidR="005F21AF" w:rsidRDefault="005F21AF" w:rsidP="005F21AF">
      <w:pPr>
        <w:rPr>
          <w:rFonts w:asciiTheme="majorHAnsi" w:hAnsiTheme="majorHAnsi"/>
          <w:lang w:val="en"/>
        </w:rPr>
      </w:pPr>
      <w:r w:rsidRPr="005F21AF">
        <w:rPr>
          <w:rFonts w:asciiTheme="majorHAnsi" w:hAnsiTheme="majorHAnsi"/>
          <w:lang w:val="en"/>
        </w:rPr>
        <w:t xml:space="preserve">To encourage those who have started a school-based business to consider taking it forward as a serious business. This money is highly flexible and could be used for any or more of the following: to buy products which could then be sold in local social enterprise shops; to fund the commercial manufacture of the product; to investigate the franchising of the model; to buy the entire business which might then be expanded or sold to a third party; or to fund the founders to enable them to continue the business through their student years. As this fund is about helping school groups to generate income from their projects they ask recipients to repay the funding within an agreed timescale, to enable us to support </w:t>
      </w:r>
      <w:r>
        <w:rPr>
          <w:rFonts w:asciiTheme="majorHAnsi" w:hAnsiTheme="majorHAnsi"/>
          <w:lang w:val="en"/>
        </w:rPr>
        <w:t xml:space="preserve">more school groups in this way. </w:t>
      </w:r>
    </w:p>
    <w:p w14:paraId="54A8BAF9" w14:textId="77777777" w:rsidR="00DF7A22" w:rsidRDefault="005F21AF" w:rsidP="005F21AF">
      <w:pPr>
        <w:rPr>
          <w:rFonts w:asciiTheme="majorHAnsi" w:hAnsiTheme="majorHAnsi"/>
          <w:lang w:val="en"/>
        </w:rPr>
      </w:pPr>
      <w:r>
        <w:rPr>
          <w:rFonts w:asciiTheme="majorHAnsi" w:hAnsiTheme="majorHAnsi"/>
          <w:lang w:val="en"/>
        </w:rPr>
        <w:t xml:space="preserve">Open to school-based business. </w:t>
      </w:r>
      <w:r w:rsidRPr="005F21AF">
        <w:rPr>
          <w:rFonts w:asciiTheme="majorHAnsi" w:hAnsiTheme="majorHAnsi"/>
          <w:lang w:val="en"/>
        </w:rPr>
        <w:t>Download the app</w:t>
      </w:r>
      <w:r>
        <w:rPr>
          <w:rFonts w:asciiTheme="majorHAnsi" w:hAnsiTheme="majorHAnsi"/>
          <w:lang w:val="en"/>
        </w:rPr>
        <w:t>lication form from the website. T</w:t>
      </w:r>
      <w:r w:rsidRPr="005F21AF">
        <w:rPr>
          <w:rFonts w:asciiTheme="majorHAnsi" w:hAnsiTheme="majorHAnsi"/>
          <w:lang w:val="en"/>
        </w:rPr>
        <w:t xml:space="preserve">he funder has not provided details of any </w:t>
      </w:r>
      <w:proofErr w:type="gramStart"/>
      <w:r w:rsidRPr="005F21AF">
        <w:rPr>
          <w:rFonts w:asciiTheme="majorHAnsi" w:hAnsiTheme="majorHAnsi"/>
          <w:lang w:val="en"/>
        </w:rPr>
        <w:t>exclusions</w:t>
      </w:r>
      <w:proofErr w:type="gramEnd"/>
      <w:r w:rsidRPr="005F21AF">
        <w:rPr>
          <w:rFonts w:asciiTheme="majorHAnsi" w:hAnsiTheme="majorHAnsi"/>
          <w:lang w:val="en"/>
        </w:rPr>
        <w:t xml:space="preserve"> </w:t>
      </w:r>
    </w:p>
    <w:p w14:paraId="765D6F2F" w14:textId="6819C5A9" w:rsidR="00A8118F" w:rsidRDefault="007A18CA" w:rsidP="005F21AF">
      <w:pPr>
        <w:rPr>
          <w:rFonts w:asciiTheme="majorHAnsi" w:hAnsiTheme="majorHAnsi"/>
          <w:lang w:val="en"/>
        </w:rPr>
      </w:pPr>
      <w:r>
        <w:rPr>
          <w:b/>
          <w:color w:val="333333"/>
          <w:highlight w:val="white"/>
        </w:rPr>
        <w:t>More information</w:t>
      </w:r>
      <w:r>
        <w:rPr>
          <w:color w:val="333333"/>
          <w:highlight w:val="white"/>
        </w:rPr>
        <w:t xml:space="preserve">: </w:t>
      </w:r>
      <w:hyperlink r:id="rId104" w:history="1">
        <w:r w:rsidR="00705E79" w:rsidRPr="00E85ED5">
          <w:rPr>
            <w:rStyle w:val="Hyperlink"/>
            <w:rFonts w:asciiTheme="majorHAnsi" w:hAnsiTheme="majorHAnsi"/>
            <w:lang w:val="en"/>
          </w:rPr>
          <w:t>http://www.hisez.co.uk</w:t>
        </w:r>
      </w:hyperlink>
      <w:r w:rsidR="00705E79">
        <w:rPr>
          <w:rFonts w:asciiTheme="majorHAnsi" w:hAnsiTheme="majorHAnsi"/>
          <w:lang w:val="en"/>
        </w:rPr>
        <w:t xml:space="preserve"> </w:t>
      </w:r>
    </w:p>
    <w:p w14:paraId="2DA147BA" w14:textId="77777777" w:rsidR="008A25DA" w:rsidRDefault="008A25DA" w:rsidP="00F367B6">
      <w:pPr>
        <w:pStyle w:val="Heading2"/>
        <w:spacing w:before="0" w:after="0"/>
        <w:contextualSpacing w:val="0"/>
        <w:rPr>
          <w:b w:val="0"/>
          <w:color w:val="4F81BD" w:themeColor="accent1"/>
        </w:rPr>
      </w:pPr>
    </w:p>
    <w:p w14:paraId="743213EE" w14:textId="77777777" w:rsidR="00F367B6" w:rsidRPr="00DA76BE" w:rsidRDefault="00F367B6" w:rsidP="00F367B6">
      <w:pPr>
        <w:pStyle w:val="Heading2"/>
        <w:spacing w:before="0" w:after="0"/>
        <w:contextualSpacing w:val="0"/>
        <w:rPr>
          <w:b w:val="0"/>
          <w:color w:val="4F81BD" w:themeColor="accent1"/>
        </w:rPr>
      </w:pPr>
      <w:r w:rsidRPr="00DA76BE">
        <w:rPr>
          <w:b w:val="0"/>
          <w:color w:val="4F81BD" w:themeColor="accent1"/>
        </w:rPr>
        <w:t xml:space="preserve">RBS Social &amp; Community Capital – Community Business Loan | £30,000 - £750,000 | </w:t>
      </w:r>
      <w:r>
        <w:rPr>
          <w:b w:val="0"/>
          <w:color w:val="4F81BD" w:themeColor="accent1"/>
        </w:rPr>
        <w:t>N/A</w:t>
      </w:r>
    </w:p>
    <w:p w14:paraId="40337EC8" w14:textId="77777777" w:rsidR="00F367B6" w:rsidRDefault="00F367B6" w:rsidP="00F367B6">
      <w:pPr>
        <w:spacing w:before="0"/>
        <w:rPr>
          <w:rFonts w:asciiTheme="majorHAnsi" w:hAnsiTheme="majorHAnsi" w:cstheme="majorHAnsi"/>
          <w:color w:val="000000"/>
          <w:spacing w:val="2"/>
          <w:shd w:val="clear" w:color="auto" w:fill="FFFFFF"/>
        </w:rPr>
      </w:pPr>
    </w:p>
    <w:p w14:paraId="12939919" w14:textId="77777777" w:rsidR="00F367B6" w:rsidRPr="00364088" w:rsidRDefault="00F367B6" w:rsidP="00F367B6">
      <w:pPr>
        <w:spacing w:before="0"/>
        <w:rPr>
          <w:rFonts w:asciiTheme="majorHAnsi" w:hAnsiTheme="majorHAnsi" w:cstheme="majorHAnsi"/>
          <w:color w:val="000000"/>
          <w:spacing w:val="2"/>
          <w:shd w:val="clear" w:color="auto" w:fill="FFFFFF"/>
        </w:rPr>
      </w:pPr>
      <w:r w:rsidRPr="00364088">
        <w:rPr>
          <w:rFonts w:asciiTheme="majorHAnsi" w:hAnsiTheme="majorHAnsi" w:cstheme="majorHAnsi"/>
          <w:color w:val="000000"/>
          <w:spacing w:val="2"/>
          <w:shd w:val="clear" w:color="auto" w:fill="FFFFFF"/>
        </w:rPr>
        <w:t>Loans are available for viable community businesses and Community Development Finance Institutions (CDFIs). Organisations must be financially sustainable and deliver a positive impact to society and/or the environment. You must have been declined for a loan by a mainstream bank.</w:t>
      </w:r>
    </w:p>
    <w:p w14:paraId="436510C6" w14:textId="77777777" w:rsidR="00F367B6" w:rsidRPr="006F56D2" w:rsidRDefault="00F367B6" w:rsidP="00F367B6">
      <w:pPr>
        <w:spacing w:before="0"/>
        <w:rPr>
          <w:rFonts w:asciiTheme="majorHAnsi" w:hAnsiTheme="majorHAnsi" w:cs="Open Sans"/>
          <w:bCs/>
          <w:color w:val="000000"/>
          <w:spacing w:val="2"/>
          <w:shd w:val="clear" w:color="auto" w:fill="FFFFFF"/>
        </w:rPr>
      </w:pPr>
    </w:p>
    <w:p w14:paraId="17415AB7" w14:textId="77777777" w:rsidR="00F367B6" w:rsidRPr="00364088" w:rsidRDefault="00F367B6" w:rsidP="00F367B6">
      <w:pPr>
        <w:spacing w:before="0"/>
      </w:pPr>
      <w:r>
        <w:rPr>
          <w:b/>
          <w:color w:val="333333"/>
          <w:highlight w:val="white"/>
        </w:rPr>
        <w:t>More information</w:t>
      </w:r>
      <w:r>
        <w:rPr>
          <w:color w:val="333333"/>
          <w:highlight w:val="white"/>
        </w:rPr>
        <w:t>:</w:t>
      </w:r>
      <w:r>
        <w:rPr>
          <w:rFonts w:ascii="Open Sans" w:hAnsi="Open Sans" w:cs="Open Sans"/>
          <w:color w:val="000000"/>
          <w:spacing w:val="2"/>
          <w:shd w:val="clear" w:color="auto" w:fill="FFFFFF"/>
        </w:rPr>
        <w:t xml:space="preserve"> </w:t>
      </w:r>
      <w:hyperlink r:id="rId105" w:history="1">
        <w:r>
          <w:rPr>
            <w:rStyle w:val="Hyperlink"/>
          </w:rPr>
          <w:t>https://www.business.rbs.co.uk/business/social-community-capital/community-business-loan.html</w:t>
        </w:r>
      </w:hyperlink>
    </w:p>
    <w:p w14:paraId="1995A256" w14:textId="77777777" w:rsidR="00F367B6" w:rsidRDefault="00F367B6" w:rsidP="007466EF">
      <w:pPr>
        <w:pStyle w:val="Heading2"/>
        <w:spacing w:before="0" w:after="0"/>
        <w:contextualSpacing w:val="0"/>
        <w:rPr>
          <w:b w:val="0"/>
          <w:color w:val="4F81BD" w:themeColor="accent1"/>
        </w:rPr>
      </w:pPr>
    </w:p>
    <w:p w14:paraId="234B5E68" w14:textId="7A6BFDA1" w:rsidR="00CE074C" w:rsidRDefault="00F367B6" w:rsidP="007466EF">
      <w:pPr>
        <w:pStyle w:val="Heading2"/>
        <w:spacing w:before="0" w:after="0"/>
        <w:contextualSpacing w:val="0"/>
        <w:rPr>
          <w:b w:val="0"/>
          <w:color w:val="4F81BD" w:themeColor="accent1"/>
        </w:rPr>
      </w:pPr>
      <w:r>
        <w:rPr>
          <w:b w:val="0"/>
          <w:color w:val="4F81BD" w:themeColor="accent1"/>
        </w:rPr>
        <w:t>B</w:t>
      </w:r>
      <w:r w:rsidR="00CE074C" w:rsidRPr="00C17884">
        <w:rPr>
          <w:b w:val="0"/>
          <w:color w:val="4F81BD" w:themeColor="accent1"/>
        </w:rPr>
        <w:t>usiness Loans Scotland | up to £100,000 | N/A</w:t>
      </w:r>
    </w:p>
    <w:p w14:paraId="1D7178DA" w14:textId="77777777" w:rsidR="007466EF" w:rsidRDefault="007466EF" w:rsidP="007466EF">
      <w:pPr>
        <w:pStyle w:val="Heading2"/>
        <w:spacing w:before="0" w:after="0"/>
        <w:contextualSpacing w:val="0"/>
        <w:rPr>
          <w:rFonts w:asciiTheme="majorHAnsi" w:hAnsiTheme="majorHAnsi" w:cstheme="majorHAnsi"/>
          <w:b w:val="0"/>
          <w:bCs/>
          <w:color w:val="000000"/>
          <w:spacing w:val="2"/>
          <w:sz w:val="22"/>
          <w:szCs w:val="22"/>
          <w:shd w:val="clear" w:color="auto" w:fill="FFFFFF"/>
        </w:rPr>
      </w:pPr>
    </w:p>
    <w:p w14:paraId="2535F819" w14:textId="77777777" w:rsidR="00CE074C" w:rsidRDefault="00CE074C" w:rsidP="007466EF">
      <w:pPr>
        <w:pStyle w:val="Heading2"/>
        <w:spacing w:before="0" w:after="0"/>
        <w:contextualSpacing w:val="0"/>
        <w:rPr>
          <w:rFonts w:asciiTheme="majorHAnsi" w:hAnsiTheme="majorHAnsi" w:cstheme="majorHAnsi"/>
          <w:b w:val="0"/>
          <w:bCs/>
          <w:color w:val="000000"/>
          <w:spacing w:val="2"/>
          <w:sz w:val="22"/>
          <w:szCs w:val="22"/>
          <w:shd w:val="clear" w:color="auto" w:fill="FFFFFF"/>
        </w:rPr>
      </w:pPr>
      <w:r w:rsidRPr="003F5772">
        <w:rPr>
          <w:rFonts w:asciiTheme="majorHAnsi" w:hAnsiTheme="majorHAnsi" w:cstheme="majorHAnsi"/>
          <w:b w:val="0"/>
          <w:bCs/>
          <w:color w:val="000000"/>
          <w:spacing w:val="2"/>
          <w:sz w:val="22"/>
          <w:szCs w:val="22"/>
          <w:shd w:val="clear" w:color="auto" w:fill="FFFFFF"/>
        </w:rPr>
        <w:t>Business Loans Scotland (BLS) is the Fund Manager for a £7 million loan fund, which seeks to invest in new and growing Scottish SMEs. It is fully financed by the Scottish Growth Scheme and the European Regional Development Fund (ERDF) through the European Structural Funds 2014 - 2020 Programme. BLS aims to ensure that good, commercially viable proposals do not fail from a lack of access to finance. Additionally, they want to support and encourage the creation, development and growth of Scottish businesses, helping them to trade regionally, nationally and internationally.</w:t>
      </w:r>
    </w:p>
    <w:p w14:paraId="227B93B3" w14:textId="77777777" w:rsidR="00C930D7" w:rsidRPr="00C930D7" w:rsidRDefault="00C930D7" w:rsidP="0094416F">
      <w:pPr>
        <w:spacing w:before="0"/>
      </w:pPr>
    </w:p>
    <w:p w14:paraId="1C46AE30" w14:textId="6EF6C0BF" w:rsidR="0094416F" w:rsidRDefault="007A18CA" w:rsidP="0094416F">
      <w:pPr>
        <w:spacing w:before="0"/>
        <w:rPr>
          <w:rStyle w:val="Hyperlink"/>
        </w:rPr>
      </w:pPr>
      <w:r>
        <w:rPr>
          <w:b/>
          <w:color w:val="333333"/>
          <w:highlight w:val="white"/>
        </w:rPr>
        <w:t>More information</w:t>
      </w:r>
      <w:r>
        <w:rPr>
          <w:color w:val="333333"/>
          <w:highlight w:val="white"/>
        </w:rPr>
        <w:t xml:space="preserve">: </w:t>
      </w:r>
      <w:bookmarkStart w:id="80" w:name="_Hlk14671503"/>
      <w:bookmarkStart w:id="81" w:name="_Hlk14612535"/>
      <w:r w:rsidR="00CB3DF7">
        <w:fldChar w:fldCharType="begin"/>
      </w:r>
      <w:r w:rsidR="00CB3DF7">
        <w:instrText xml:space="preserve"> HYPERLINK "https://www.bls.scot/start-up-and-growth-loan" </w:instrText>
      </w:r>
      <w:r w:rsidR="00CB3DF7">
        <w:fldChar w:fldCharType="separate"/>
      </w:r>
      <w:r w:rsidR="00CB3DF7" w:rsidRPr="00CB3DF7">
        <w:rPr>
          <w:rStyle w:val="Hyperlink"/>
        </w:rPr>
        <w:t>https://www.bls.scot/start-up-and-growth-loan</w:t>
      </w:r>
      <w:r w:rsidR="00CB3DF7">
        <w:fldChar w:fldCharType="end"/>
      </w:r>
    </w:p>
    <w:p w14:paraId="3D02AE89" w14:textId="77777777" w:rsidR="002E4D93" w:rsidRDefault="002E4D93" w:rsidP="0094416F">
      <w:pPr>
        <w:spacing w:before="0"/>
        <w:rPr>
          <w:b/>
          <w:color w:val="4F81BD" w:themeColor="accent1"/>
        </w:rPr>
      </w:pPr>
    </w:p>
    <w:p w14:paraId="0111E136" w14:textId="77777777" w:rsidR="002C219F" w:rsidRDefault="002C219F" w:rsidP="0094416F">
      <w:pPr>
        <w:pStyle w:val="Heading2"/>
        <w:spacing w:before="0" w:after="0"/>
        <w:contextualSpacing w:val="0"/>
        <w:rPr>
          <w:b w:val="0"/>
          <w:color w:val="92D050"/>
        </w:rPr>
      </w:pPr>
      <w:r w:rsidRPr="00DA76BE">
        <w:rPr>
          <w:b w:val="0"/>
          <w:color w:val="4F81BD" w:themeColor="accent1"/>
        </w:rPr>
        <w:lastRenderedPageBreak/>
        <w:t xml:space="preserve">Social Investment Scotland – Investment (Loan) | £10,000 - £1,700,000 | </w:t>
      </w:r>
      <w:r w:rsidR="00C17884">
        <w:rPr>
          <w:b w:val="0"/>
          <w:color w:val="4F81BD" w:themeColor="accent1"/>
        </w:rPr>
        <w:t>N/A</w:t>
      </w:r>
      <w:r w:rsidRPr="00DA76BE">
        <w:rPr>
          <w:b w:val="0"/>
          <w:color w:val="4F81BD" w:themeColor="accent1"/>
        </w:rPr>
        <w:t xml:space="preserve"> </w:t>
      </w:r>
    </w:p>
    <w:bookmarkEnd w:id="80"/>
    <w:p w14:paraId="25F97955" w14:textId="77777777" w:rsidR="007466EF" w:rsidRDefault="007466EF" w:rsidP="0094416F">
      <w:pPr>
        <w:pStyle w:val="Heading2"/>
        <w:spacing w:before="0" w:after="0"/>
        <w:contextualSpacing w:val="0"/>
        <w:rPr>
          <w:rFonts w:asciiTheme="majorHAnsi" w:hAnsiTheme="majorHAnsi" w:cstheme="majorHAnsi"/>
          <w:b w:val="0"/>
          <w:bCs/>
          <w:color w:val="000000"/>
          <w:spacing w:val="2"/>
          <w:sz w:val="22"/>
          <w:szCs w:val="22"/>
          <w:shd w:val="clear" w:color="auto" w:fill="FFFFFF"/>
        </w:rPr>
      </w:pPr>
    </w:p>
    <w:p w14:paraId="6EB08BDE" w14:textId="77777777" w:rsidR="002C219F" w:rsidRDefault="002C219F" w:rsidP="007466EF">
      <w:pPr>
        <w:pStyle w:val="Heading2"/>
        <w:spacing w:before="0" w:after="0"/>
        <w:contextualSpacing w:val="0"/>
        <w:rPr>
          <w:rFonts w:asciiTheme="majorHAnsi" w:hAnsiTheme="majorHAnsi" w:cstheme="majorHAnsi"/>
          <w:b w:val="0"/>
          <w:bCs/>
          <w:color w:val="000000"/>
          <w:spacing w:val="2"/>
          <w:sz w:val="22"/>
          <w:szCs w:val="22"/>
          <w:shd w:val="clear" w:color="auto" w:fill="FFFFFF"/>
        </w:rPr>
      </w:pPr>
      <w:r w:rsidRPr="002C219F">
        <w:rPr>
          <w:rFonts w:asciiTheme="majorHAnsi" w:hAnsiTheme="majorHAnsi" w:cstheme="majorHAnsi"/>
          <w:b w:val="0"/>
          <w:bCs/>
          <w:color w:val="000000"/>
          <w:spacing w:val="2"/>
          <w:sz w:val="22"/>
          <w:szCs w:val="22"/>
          <w:shd w:val="clear" w:color="auto" w:fill="FFFFFF"/>
        </w:rPr>
        <w:t>SIS provide loan funding that can finance the purchase of assets or equipment, get you through timing or cash flow issues, help support a new enterprise or simply bridge some grant funding. They are flexible in their approach and try to fit a financial solution around your needs.</w:t>
      </w:r>
    </w:p>
    <w:p w14:paraId="41ADA0E8" w14:textId="77777777" w:rsidR="002E4D93" w:rsidRDefault="002E4D93" w:rsidP="007466EF">
      <w:pPr>
        <w:spacing w:before="0"/>
        <w:rPr>
          <w:b/>
          <w:color w:val="333333"/>
          <w:highlight w:val="white"/>
        </w:rPr>
      </w:pPr>
    </w:p>
    <w:p w14:paraId="4A27284F" w14:textId="77777777" w:rsidR="002C219F" w:rsidRDefault="007A18CA" w:rsidP="007466EF">
      <w:pPr>
        <w:spacing w:before="0"/>
        <w:rPr>
          <w:rStyle w:val="Hyperlink"/>
        </w:rPr>
      </w:pPr>
      <w:r>
        <w:rPr>
          <w:b/>
          <w:color w:val="333333"/>
          <w:highlight w:val="white"/>
        </w:rPr>
        <w:t>More information</w:t>
      </w:r>
      <w:r>
        <w:rPr>
          <w:color w:val="333333"/>
          <w:highlight w:val="white"/>
        </w:rPr>
        <w:t xml:space="preserve">: </w:t>
      </w:r>
      <w:hyperlink r:id="rId106" w:history="1">
        <w:r w:rsidR="002C219F">
          <w:rPr>
            <w:rStyle w:val="Hyperlink"/>
          </w:rPr>
          <w:t>http://www.socialinvestmentscotland.com/investment/looking-for-investment/</w:t>
        </w:r>
      </w:hyperlink>
    </w:p>
    <w:p w14:paraId="5B4244C0" w14:textId="77777777" w:rsidR="006F56D2" w:rsidRPr="002C219F" w:rsidRDefault="006F56D2" w:rsidP="007466EF">
      <w:pPr>
        <w:spacing w:before="0"/>
      </w:pPr>
    </w:p>
    <w:bookmarkEnd w:id="81"/>
    <w:p w14:paraId="7318D164" w14:textId="77777777" w:rsidR="00DC1E21" w:rsidRPr="00042F1C" w:rsidRDefault="00DC1E21" w:rsidP="007466EF">
      <w:pPr>
        <w:pStyle w:val="Heading2"/>
        <w:spacing w:before="0" w:after="0"/>
        <w:contextualSpacing w:val="0"/>
        <w:rPr>
          <w:b w:val="0"/>
          <w:color w:val="4F81BD" w:themeColor="accent1"/>
        </w:rPr>
      </w:pPr>
      <w:r w:rsidRPr="00042F1C">
        <w:rPr>
          <w:b w:val="0"/>
          <w:color w:val="4F81BD" w:themeColor="accent1"/>
        </w:rPr>
        <w:t xml:space="preserve">Co-operative &amp; Community Finance Limited | £10,000-£150,000 (loan) | </w:t>
      </w:r>
      <w:r w:rsidR="00C17884">
        <w:rPr>
          <w:b w:val="0"/>
          <w:color w:val="4F81BD" w:themeColor="accent1"/>
        </w:rPr>
        <w:t>N/A</w:t>
      </w:r>
      <w:r w:rsidRPr="00042F1C">
        <w:rPr>
          <w:b w:val="0"/>
          <w:color w:val="4F81BD" w:themeColor="accent1"/>
        </w:rPr>
        <w:t xml:space="preserve"> </w:t>
      </w:r>
    </w:p>
    <w:p w14:paraId="1A25EBA2" w14:textId="77777777" w:rsidR="00DC1E21" w:rsidRDefault="00DC1E21" w:rsidP="00DC1E21">
      <w:r>
        <w:t xml:space="preserve">This scheme makes loans to employee or community owned social enterprises, including co-operatives, community businesses, development trusts and businesses developed from the charitable and voluntary sector. They welcome applications from new enterprises, workers’ co-operatives, employee buyouts, housing and renewable energy co-operatives, community owned shops, pubs and facilities and community shares issues. </w:t>
      </w:r>
    </w:p>
    <w:p w14:paraId="3BCD5488" w14:textId="77777777" w:rsidR="00DC1E21" w:rsidRDefault="00DC1E21" w:rsidP="00DC1E21">
      <w:r>
        <w:t xml:space="preserve">Loans from £10,000 to £75,000 are normally available and by using other funds that they manage they may be able to lend up to £150,000. However they only lend to incorporated bodies such as registered companies and industrial &amp; provident societies. </w:t>
      </w:r>
    </w:p>
    <w:p w14:paraId="4F30C577" w14:textId="77777777" w:rsidR="00DC1E21" w:rsidRDefault="00DC1E21" w:rsidP="00DC1E21">
      <w:r>
        <w:t xml:space="preserve">Applications can be made online with further information and guidance available by contacting info@coopfinance.coop or telephone 0117 916 6750. Applications may be submitted at any time. </w:t>
      </w:r>
    </w:p>
    <w:p w14:paraId="235DD297" w14:textId="09DD4193" w:rsidR="00B64E65" w:rsidRDefault="007A18CA">
      <w:pPr>
        <w:rPr>
          <w:color w:val="333333"/>
        </w:rPr>
      </w:pPr>
      <w:r>
        <w:rPr>
          <w:b/>
          <w:color w:val="333333"/>
          <w:highlight w:val="white"/>
        </w:rPr>
        <w:t>More information</w:t>
      </w:r>
      <w:r>
        <w:rPr>
          <w:color w:val="333333"/>
          <w:highlight w:val="white"/>
        </w:rPr>
        <w:t xml:space="preserve">: </w:t>
      </w:r>
      <w:r w:rsidR="00C979DD" w:rsidRPr="00C979DD">
        <w:rPr>
          <w:color w:val="333333"/>
        </w:rPr>
        <w:t xml:space="preserve">Business Development Manager Tim </w:t>
      </w:r>
      <w:proofErr w:type="spellStart"/>
      <w:r w:rsidR="00C979DD" w:rsidRPr="00C979DD">
        <w:rPr>
          <w:color w:val="333333"/>
        </w:rPr>
        <w:t>Coomer</w:t>
      </w:r>
      <w:proofErr w:type="spellEnd"/>
      <w:r w:rsidR="00C979DD" w:rsidRPr="00C979DD">
        <w:rPr>
          <w:color w:val="333333"/>
        </w:rPr>
        <w:t xml:space="preserve">, </w:t>
      </w:r>
      <w:hyperlink r:id="rId107" w:history="1">
        <w:r w:rsidR="00B64E65" w:rsidRPr="008C491A">
          <w:rPr>
            <w:rStyle w:val="Hyperlink"/>
          </w:rPr>
          <w:t>tim@coopfinance.coop</w:t>
        </w:r>
      </w:hyperlink>
    </w:p>
    <w:p w14:paraId="1D143AD4" w14:textId="6164AEAA" w:rsidR="00DA76BE" w:rsidRDefault="00C979DD" w:rsidP="007264F4">
      <w:pPr>
        <w:spacing w:before="0"/>
      </w:pPr>
      <w:r>
        <w:rPr>
          <w:rFonts w:ascii="Roboto" w:hAnsi="Roboto"/>
          <w:vanish/>
          <w:spacing w:val="7"/>
          <w:lang w:val="en"/>
        </w:rPr>
        <w:t>Business Development Manager Tim Coomer, tim@coopfinance.coop</w:t>
      </w:r>
    </w:p>
    <w:p w14:paraId="1E3530AA" w14:textId="77777777" w:rsidR="006F56D2" w:rsidRDefault="007B7CC4" w:rsidP="007264F4">
      <w:pPr>
        <w:pStyle w:val="Heading2"/>
        <w:spacing w:before="0" w:after="0"/>
        <w:contextualSpacing w:val="0"/>
        <w:rPr>
          <w:b w:val="0"/>
        </w:rPr>
      </w:pPr>
      <w:proofErr w:type="spellStart"/>
      <w:r>
        <w:rPr>
          <w:b w:val="0"/>
        </w:rPr>
        <w:t>Fuel.</w:t>
      </w:r>
      <w:r w:rsidR="006F56D2">
        <w:rPr>
          <w:b w:val="0"/>
        </w:rPr>
        <w:t>Ventures</w:t>
      </w:r>
      <w:proofErr w:type="spellEnd"/>
      <w:r w:rsidR="006F56D2">
        <w:rPr>
          <w:b w:val="0"/>
        </w:rPr>
        <w:t xml:space="preserve"> EIS Fund 1 - Venture Capital Programme| N/A | N/A </w:t>
      </w:r>
    </w:p>
    <w:p w14:paraId="79989DC1" w14:textId="77777777" w:rsidR="006F56D2" w:rsidRDefault="006F56D2" w:rsidP="006F56D2">
      <w:pPr>
        <w:pBdr>
          <w:top w:val="nil"/>
          <w:left w:val="nil"/>
          <w:bottom w:val="nil"/>
          <w:right w:val="nil"/>
          <w:between w:val="nil"/>
        </w:pBdr>
        <w:spacing w:line="240" w:lineRule="auto"/>
        <w:rPr>
          <w:color w:val="000000"/>
        </w:rPr>
      </w:pPr>
      <w:proofErr w:type="spellStart"/>
      <w:r>
        <w:rPr>
          <w:color w:val="000000"/>
        </w:rPr>
        <w:t>Fuel.Ventures</w:t>
      </w:r>
      <w:proofErr w:type="spellEnd"/>
      <w:r>
        <w:rPr>
          <w:color w:val="000000"/>
        </w:rPr>
        <w:t xml:space="preserve"> EIS Fund 1 is an incubation studio and investment fund targeting the e-commerce sector. The programme will invest in companies that have growth potential, with the overall aim of creating the UK’s next billion-pound enterprise.</w:t>
      </w:r>
    </w:p>
    <w:p w14:paraId="6EE8F790" w14:textId="77777777" w:rsidR="006F56D2" w:rsidRDefault="006F56D2" w:rsidP="006F56D2">
      <w:pPr>
        <w:pBdr>
          <w:top w:val="nil"/>
          <w:left w:val="nil"/>
          <w:bottom w:val="nil"/>
          <w:right w:val="nil"/>
          <w:between w:val="nil"/>
        </w:pBdr>
        <w:spacing w:line="240" w:lineRule="auto"/>
        <w:rPr>
          <w:color w:val="000000"/>
        </w:rPr>
      </w:pPr>
      <w:r>
        <w:rPr>
          <w:color w:val="000000"/>
        </w:rPr>
        <w:t xml:space="preserve">The primary focus is on building proven business models in the online and mobile space that have both the ability to scale quickly and international growth potential. </w:t>
      </w:r>
      <w:proofErr w:type="spellStart"/>
      <w:r>
        <w:rPr>
          <w:color w:val="000000"/>
        </w:rPr>
        <w:t>Fuel.Ventures</w:t>
      </w:r>
      <w:proofErr w:type="spellEnd"/>
      <w:r>
        <w:rPr>
          <w:color w:val="000000"/>
        </w:rPr>
        <w:t xml:space="preserve"> invests in those entrepreneurs with unique technologies that will define the next era of innovation. The funder takes a hands-on approach, partnering with talented entrepreneurs to transform their vision into reality. </w:t>
      </w:r>
    </w:p>
    <w:p w14:paraId="7A6E324A" w14:textId="77777777" w:rsidR="006F56D2" w:rsidRDefault="006F56D2" w:rsidP="006F56D2">
      <w:pPr>
        <w:pBdr>
          <w:top w:val="nil"/>
          <w:left w:val="nil"/>
          <w:bottom w:val="nil"/>
          <w:right w:val="nil"/>
          <w:between w:val="nil"/>
        </w:pBdr>
        <w:spacing w:line="240" w:lineRule="auto"/>
        <w:rPr>
          <w:color w:val="000000"/>
        </w:rPr>
      </w:pPr>
      <w:r>
        <w:rPr>
          <w:color w:val="000000"/>
        </w:rPr>
        <w:t>This is an open-ended venture capital fund, so there is no minimum or maximum investment level stated. For those who have a good proven concept, the investment can help build and finalise a product and take the business to the next level.</w:t>
      </w:r>
    </w:p>
    <w:p w14:paraId="708C3F22" w14:textId="77777777" w:rsidR="006F56D2" w:rsidRPr="006F56D2" w:rsidRDefault="006F56D2" w:rsidP="006F56D2">
      <w:pPr>
        <w:pBdr>
          <w:top w:val="nil"/>
          <w:left w:val="nil"/>
          <w:bottom w:val="nil"/>
          <w:right w:val="nil"/>
          <w:between w:val="nil"/>
        </w:pBdr>
        <w:spacing w:line="240" w:lineRule="auto"/>
        <w:rPr>
          <w:color w:val="000000"/>
        </w:rPr>
      </w:pPr>
      <w:r w:rsidRPr="006F56D2">
        <w:rPr>
          <w:color w:val="000000"/>
        </w:rPr>
        <w:t>Eligibility: Public organisations</w:t>
      </w:r>
    </w:p>
    <w:p w14:paraId="4F5EFE1A" w14:textId="77777777" w:rsidR="006F56D2" w:rsidRDefault="007A18CA" w:rsidP="006F56D2">
      <w:pPr>
        <w:pBdr>
          <w:top w:val="nil"/>
          <w:left w:val="nil"/>
          <w:bottom w:val="nil"/>
          <w:right w:val="nil"/>
          <w:between w:val="nil"/>
        </w:pBdr>
        <w:rPr>
          <w:color w:val="0563C1"/>
          <w:u w:val="single"/>
        </w:rPr>
      </w:pPr>
      <w:r>
        <w:rPr>
          <w:b/>
          <w:color w:val="333333"/>
          <w:highlight w:val="white"/>
        </w:rPr>
        <w:t>More information</w:t>
      </w:r>
      <w:r>
        <w:rPr>
          <w:color w:val="333333"/>
          <w:highlight w:val="white"/>
        </w:rPr>
        <w:t>:</w:t>
      </w:r>
      <w:r w:rsidR="006F56D2">
        <w:rPr>
          <w:b/>
          <w:color w:val="000000"/>
        </w:rPr>
        <w:t xml:space="preserve"> </w:t>
      </w:r>
      <w:hyperlink r:id="rId108">
        <w:r w:rsidR="006F56D2">
          <w:rPr>
            <w:color w:val="0563C1"/>
            <w:u w:val="single"/>
          </w:rPr>
          <w:t>http://fuel.ventures</w:t>
        </w:r>
      </w:hyperlink>
    </w:p>
    <w:p w14:paraId="0A4703F0" w14:textId="77777777" w:rsidR="00BA35F9" w:rsidRDefault="00BA35F9" w:rsidP="00D71AD5">
      <w:pPr>
        <w:pStyle w:val="Heading2"/>
        <w:contextualSpacing w:val="0"/>
        <w:rPr>
          <w:b w:val="0"/>
        </w:rPr>
      </w:pPr>
    </w:p>
    <w:p w14:paraId="616ED584" w14:textId="77777777" w:rsidR="00D71AD5" w:rsidRDefault="00D71AD5" w:rsidP="00D71AD5">
      <w:pPr>
        <w:pStyle w:val="Heading2"/>
        <w:contextualSpacing w:val="0"/>
        <w:rPr>
          <w:b w:val="0"/>
        </w:rPr>
      </w:pPr>
      <w:proofErr w:type="spellStart"/>
      <w:r>
        <w:rPr>
          <w:b w:val="0"/>
        </w:rPr>
        <w:t>Pilotlight</w:t>
      </w:r>
      <w:proofErr w:type="spellEnd"/>
      <w:r>
        <w:rPr>
          <w:b w:val="0"/>
        </w:rPr>
        <w:t xml:space="preserve"> | N/A | N/A </w:t>
      </w:r>
    </w:p>
    <w:p w14:paraId="74022628" w14:textId="77777777" w:rsidR="00D71AD5" w:rsidRDefault="00D71AD5" w:rsidP="00D71AD5">
      <w:pPr>
        <w:pBdr>
          <w:top w:val="nil"/>
          <w:left w:val="nil"/>
          <w:bottom w:val="nil"/>
          <w:right w:val="nil"/>
          <w:between w:val="nil"/>
        </w:pBdr>
        <w:spacing w:line="240" w:lineRule="auto"/>
        <w:rPr>
          <w:color w:val="000000"/>
        </w:rPr>
      </w:pPr>
      <w:proofErr w:type="spellStart"/>
      <w:r>
        <w:rPr>
          <w:color w:val="000000"/>
        </w:rPr>
        <w:t>Pilotlight</w:t>
      </w:r>
      <w:proofErr w:type="spellEnd"/>
      <w:r>
        <w:rPr>
          <w:color w:val="000000"/>
        </w:rPr>
        <w:t xml:space="preserve"> handpick teams of business leaders – </w:t>
      </w:r>
      <w:proofErr w:type="spellStart"/>
      <w:r>
        <w:rPr>
          <w:color w:val="000000"/>
        </w:rPr>
        <w:t>Pilotlighters</w:t>
      </w:r>
      <w:proofErr w:type="spellEnd"/>
      <w:r>
        <w:rPr>
          <w:color w:val="000000"/>
        </w:rPr>
        <w:t xml:space="preserve"> – from a range of corporate sectors. Charities are then matched with a team of four </w:t>
      </w:r>
      <w:proofErr w:type="spellStart"/>
      <w:r>
        <w:rPr>
          <w:color w:val="000000"/>
        </w:rPr>
        <w:t>Pilotlighters</w:t>
      </w:r>
      <w:proofErr w:type="spellEnd"/>
      <w:r>
        <w:rPr>
          <w:color w:val="000000"/>
        </w:rPr>
        <w:t>, chosen specifically for their range of skills and experience, who support them to develop strategic and business plans.</w:t>
      </w:r>
      <w:r>
        <w:rPr>
          <w:color w:val="000000"/>
        </w:rPr>
        <w:br/>
      </w:r>
      <w:r>
        <w:rPr>
          <w:color w:val="000000"/>
        </w:rPr>
        <w:br/>
        <w:t>Teams meet their partner charities every month over a 12-month period. An experienced project manager facilitates each project, ensuring that work remains focused and effective.</w:t>
      </w:r>
      <w:r>
        <w:rPr>
          <w:color w:val="000000"/>
        </w:rPr>
        <w:br/>
      </w:r>
      <w:r>
        <w:rPr>
          <w:color w:val="000000"/>
        </w:rPr>
        <w:lastRenderedPageBreak/>
        <w:br/>
        <w:t xml:space="preserve">The </w:t>
      </w:r>
      <w:proofErr w:type="spellStart"/>
      <w:r>
        <w:rPr>
          <w:color w:val="000000"/>
        </w:rPr>
        <w:t>Pilotlighters</w:t>
      </w:r>
      <w:proofErr w:type="spellEnd"/>
      <w:r>
        <w:rPr>
          <w:color w:val="000000"/>
        </w:rPr>
        <w:t xml:space="preserve"> help the charities’ leaders create more sustainable and efficient organisations by offering the kind of high quality, challenging mentoring that is normally only availab</w:t>
      </w:r>
      <w:r w:rsidR="00BA35F9">
        <w:rPr>
          <w:color w:val="000000"/>
        </w:rPr>
        <w:t>le to top corporate executives.</w:t>
      </w:r>
    </w:p>
    <w:p w14:paraId="117EBA61" w14:textId="77777777" w:rsidR="00BA35F9" w:rsidRPr="006F56D2" w:rsidRDefault="00BA35F9" w:rsidP="00BA35F9">
      <w:pPr>
        <w:pBdr>
          <w:top w:val="nil"/>
          <w:left w:val="nil"/>
          <w:bottom w:val="nil"/>
          <w:right w:val="nil"/>
          <w:between w:val="nil"/>
        </w:pBdr>
        <w:spacing w:before="0" w:line="240" w:lineRule="auto"/>
        <w:rPr>
          <w:color w:val="000000"/>
        </w:rPr>
      </w:pPr>
    </w:p>
    <w:p w14:paraId="00786574" w14:textId="77777777" w:rsidR="0018592E" w:rsidRDefault="00D71AD5" w:rsidP="0018592E">
      <w:pPr>
        <w:pBdr>
          <w:top w:val="nil"/>
          <w:left w:val="nil"/>
          <w:bottom w:val="nil"/>
          <w:right w:val="nil"/>
          <w:between w:val="nil"/>
        </w:pBdr>
        <w:spacing w:before="0" w:line="240" w:lineRule="auto"/>
        <w:rPr>
          <w:color w:val="0563C1"/>
          <w:u w:val="single"/>
        </w:rPr>
      </w:pPr>
      <w:r>
        <w:rPr>
          <w:b/>
          <w:color w:val="333333"/>
          <w:highlight w:val="white"/>
        </w:rPr>
        <w:t>More information</w:t>
      </w:r>
      <w:r>
        <w:rPr>
          <w:color w:val="333333"/>
          <w:highlight w:val="white"/>
        </w:rPr>
        <w:t xml:space="preserve">: </w:t>
      </w:r>
      <w:hyperlink r:id="rId109">
        <w:r>
          <w:rPr>
            <w:color w:val="0563C1"/>
            <w:u w:val="single"/>
          </w:rPr>
          <w:t>http://www.pilotlight.org.uk/pilotlight</w:t>
        </w:r>
      </w:hyperlink>
    </w:p>
    <w:p w14:paraId="0759D7CF" w14:textId="77777777" w:rsidR="0018592E" w:rsidRDefault="0018592E" w:rsidP="0018592E">
      <w:pPr>
        <w:pBdr>
          <w:top w:val="nil"/>
          <w:left w:val="nil"/>
          <w:bottom w:val="nil"/>
          <w:right w:val="nil"/>
          <w:between w:val="nil"/>
        </w:pBdr>
        <w:spacing w:before="0" w:line="240" w:lineRule="auto"/>
        <w:rPr>
          <w:color w:val="0563C1"/>
          <w:u w:val="single"/>
        </w:rPr>
      </w:pPr>
    </w:p>
    <w:p w14:paraId="2A0AB248" w14:textId="77777777" w:rsidR="0018592E" w:rsidRPr="0018592E" w:rsidRDefault="003038EC" w:rsidP="0018592E">
      <w:pPr>
        <w:pBdr>
          <w:top w:val="nil"/>
          <w:left w:val="nil"/>
          <w:bottom w:val="nil"/>
          <w:right w:val="nil"/>
          <w:between w:val="nil"/>
        </w:pBdr>
        <w:spacing w:before="0" w:line="240" w:lineRule="auto"/>
        <w:rPr>
          <w:color w:val="0070C0"/>
          <w:sz w:val="26"/>
          <w:szCs w:val="26"/>
        </w:rPr>
      </w:pPr>
      <w:r w:rsidRPr="0018592E">
        <w:rPr>
          <w:color w:val="0070C0"/>
          <w:sz w:val="26"/>
          <w:szCs w:val="26"/>
        </w:rPr>
        <w:t>C</w:t>
      </w:r>
      <w:r w:rsidR="00EA2C9A" w:rsidRPr="0018592E">
        <w:rPr>
          <w:color w:val="0070C0"/>
          <w:sz w:val="26"/>
          <w:szCs w:val="26"/>
        </w:rPr>
        <w:t>ATAX support in R&amp;D tax relief |</w:t>
      </w:r>
      <w:r w:rsidR="00C17884" w:rsidRPr="0018592E">
        <w:rPr>
          <w:color w:val="0070C0"/>
          <w:sz w:val="26"/>
          <w:szCs w:val="26"/>
        </w:rPr>
        <w:t xml:space="preserve"> N/A | N/A</w:t>
      </w:r>
      <w:bookmarkEnd w:id="78"/>
    </w:p>
    <w:p w14:paraId="292D13EF" w14:textId="77777777" w:rsidR="0018592E" w:rsidRDefault="0018592E" w:rsidP="0018592E">
      <w:pPr>
        <w:pBdr>
          <w:top w:val="nil"/>
          <w:left w:val="nil"/>
          <w:bottom w:val="nil"/>
          <w:right w:val="nil"/>
          <w:between w:val="nil"/>
        </w:pBdr>
        <w:spacing w:before="0" w:line="240" w:lineRule="auto"/>
        <w:rPr>
          <w:b/>
          <w:color w:val="0070C0"/>
        </w:rPr>
      </w:pPr>
    </w:p>
    <w:p w14:paraId="1A47F043" w14:textId="41627CFC" w:rsidR="00EA2C9A" w:rsidRPr="0018592E" w:rsidRDefault="00EA2C9A" w:rsidP="0018592E">
      <w:pPr>
        <w:pBdr>
          <w:top w:val="nil"/>
          <w:left w:val="nil"/>
          <w:bottom w:val="nil"/>
          <w:right w:val="nil"/>
          <w:between w:val="nil"/>
        </w:pBdr>
        <w:spacing w:before="0" w:line="240" w:lineRule="auto"/>
      </w:pPr>
      <w:r w:rsidRPr="0018592E">
        <w:t xml:space="preserve">You would be surprised by what is eligible for R&amp;D tax relief – it’s not just for people in white lab coats. </w:t>
      </w:r>
      <w:r w:rsidR="00C1628A" w:rsidRPr="0018592E">
        <w:t xml:space="preserve">And </w:t>
      </w:r>
      <w:proofErr w:type="spellStart"/>
      <w:r w:rsidR="00C1628A" w:rsidRPr="0018592E">
        <w:t>catax</w:t>
      </w:r>
      <w:proofErr w:type="spellEnd"/>
      <w:r w:rsidR="00C1628A" w:rsidRPr="0018592E">
        <w:t xml:space="preserve"> have lowered their threshold for Research and development to support smaller companies through the COVID-19 challenge. </w:t>
      </w:r>
      <w:r w:rsidRPr="0018592E">
        <w:t>Scientific research is eligible, but so are activities such as:</w:t>
      </w:r>
      <w:r w:rsidR="0018592E" w:rsidRPr="0018592E">
        <w:t xml:space="preserve"> </w:t>
      </w:r>
    </w:p>
    <w:p w14:paraId="66EB56BC" w14:textId="77777777" w:rsidR="0018592E" w:rsidRPr="0018592E" w:rsidRDefault="0018592E" w:rsidP="00166AAE">
      <w:pPr>
        <w:pStyle w:val="Heading2"/>
        <w:numPr>
          <w:ilvl w:val="0"/>
          <w:numId w:val="25"/>
        </w:numPr>
        <w:rPr>
          <w:b w:val="0"/>
          <w:color w:val="auto"/>
          <w:sz w:val="22"/>
          <w:szCs w:val="22"/>
        </w:rPr>
      </w:pPr>
      <w:r w:rsidRPr="0018592E">
        <w:rPr>
          <w:b w:val="0"/>
          <w:color w:val="auto"/>
          <w:sz w:val="22"/>
          <w:szCs w:val="22"/>
        </w:rPr>
        <w:t>Software development</w:t>
      </w:r>
    </w:p>
    <w:p w14:paraId="6D6B65C7" w14:textId="77777777" w:rsidR="0018592E" w:rsidRPr="0018592E" w:rsidRDefault="0018592E" w:rsidP="00166AAE">
      <w:pPr>
        <w:pStyle w:val="Heading2"/>
        <w:numPr>
          <w:ilvl w:val="0"/>
          <w:numId w:val="25"/>
        </w:numPr>
        <w:rPr>
          <w:b w:val="0"/>
          <w:color w:val="auto"/>
          <w:sz w:val="22"/>
          <w:szCs w:val="22"/>
        </w:rPr>
      </w:pPr>
      <w:r w:rsidRPr="0018592E">
        <w:rPr>
          <w:b w:val="0"/>
          <w:color w:val="auto"/>
          <w:sz w:val="22"/>
          <w:szCs w:val="22"/>
        </w:rPr>
        <w:t>Reduction in waste</w:t>
      </w:r>
    </w:p>
    <w:p w14:paraId="4C2C6A52" w14:textId="77777777" w:rsidR="0018592E" w:rsidRPr="0018592E" w:rsidRDefault="0018592E" w:rsidP="00166AAE">
      <w:pPr>
        <w:pStyle w:val="Heading2"/>
        <w:numPr>
          <w:ilvl w:val="0"/>
          <w:numId w:val="25"/>
        </w:numPr>
        <w:rPr>
          <w:b w:val="0"/>
          <w:color w:val="auto"/>
          <w:sz w:val="22"/>
          <w:szCs w:val="22"/>
        </w:rPr>
      </w:pPr>
      <w:r w:rsidRPr="0018592E">
        <w:rPr>
          <w:b w:val="0"/>
          <w:color w:val="auto"/>
          <w:sz w:val="22"/>
          <w:szCs w:val="22"/>
        </w:rPr>
        <w:t>Automation</w:t>
      </w:r>
    </w:p>
    <w:p w14:paraId="5EF79C56" w14:textId="77777777" w:rsidR="0018592E" w:rsidRPr="0018592E" w:rsidRDefault="0018592E" w:rsidP="00166AAE">
      <w:pPr>
        <w:pStyle w:val="Heading2"/>
        <w:numPr>
          <w:ilvl w:val="0"/>
          <w:numId w:val="25"/>
        </w:numPr>
        <w:rPr>
          <w:b w:val="0"/>
          <w:color w:val="auto"/>
          <w:sz w:val="22"/>
          <w:szCs w:val="22"/>
        </w:rPr>
      </w:pPr>
      <w:r w:rsidRPr="0018592E">
        <w:rPr>
          <w:b w:val="0"/>
          <w:color w:val="auto"/>
          <w:sz w:val="22"/>
          <w:szCs w:val="22"/>
        </w:rPr>
        <w:t>Development of innovative recipes/formulas</w:t>
      </w:r>
    </w:p>
    <w:p w14:paraId="5C357332" w14:textId="77777777" w:rsidR="0018592E" w:rsidRPr="0018592E" w:rsidRDefault="0018592E" w:rsidP="00166AAE">
      <w:pPr>
        <w:pStyle w:val="Heading2"/>
        <w:numPr>
          <w:ilvl w:val="0"/>
          <w:numId w:val="25"/>
        </w:numPr>
        <w:rPr>
          <w:b w:val="0"/>
          <w:color w:val="auto"/>
          <w:sz w:val="22"/>
          <w:szCs w:val="22"/>
        </w:rPr>
      </w:pPr>
      <w:r w:rsidRPr="0018592E">
        <w:rPr>
          <w:b w:val="0"/>
          <w:color w:val="auto"/>
          <w:sz w:val="22"/>
          <w:szCs w:val="22"/>
        </w:rPr>
        <w:t>Development of new materials</w:t>
      </w:r>
    </w:p>
    <w:p w14:paraId="09912AD8" w14:textId="77777777" w:rsidR="0018592E" w:rsidRPr="0018592E" w:rsidRDefault="0018592E" w:rsidP="00166AAE">
      <w:pPr>
        <w:pStyle w:val="Heading2"/>
        <w:numPr>
          <w:ilvl w:val="0"/>
          <w:numId w:val="25"/>
        </w:numPr>
        <w:rPr>
          <w:b w:val="0"/>
          <w:color w:val="auto"/>
          <w:sz w:val="22"/>
          <w:szCs w:val="22"/>
        </w:rPr>
      </w:pPr>
      <w:r w:rsidRPr="0018592E">
        <w:rPr>
          <w:b w:val="0"/>
          <w:color w:val="auto"/>
          <w:sz w:val="22"/>
          <w:szCs w:val="22"/>
        </w:rPr>
        <w:t>Improved processes</w:t>
      </w:r>
    </w:p>
    <w:p w14:paraId="2125669B" w14:textId="77777777" w:rsidR="0018592E" w:rsidRPr="0018592E" w:rsidRDefault="0018592E" w:rsidP="00166AAE">
      <w:pPr>
        <w:pStyle w:val="Heading2"/>
        <w:numPr>
          <w:ilvl w:val="0"/>
          <w:numId w:val="25"/>
        </w:numPr>
        <w:rPr>
          <w:b w:val="0"/>
          <w:color w:val="auto"/>
          <w:sz w:val="22"/>
          <w:szCs w:val="22"/>
        </w:rPr>
      </w:pPr>
      <w:r w:rsidRPr="0018592E">
        <w:rPr>
          <w:b w:val="0"/>
          <w:color w:val="auto"/>
          <w:sz w:val="22"/>
          <w:szCs w:val="22"/>
        </w:rPr>
        <w:t>Development of new products</w:t>
      </w:r>
    </w:p>
    <w:p w14:paraId="6F7736F5" w14:textId="77777777" w:rsidR="00481AA8" w:rsidRDefault="0018592E" w:rsidP="00166AAE">
      <w:pPr>
        <w:pStyle w:val="ListParagraph"/>
        <w:numPr>
          <w:ilvl w:val="0"/>
          <w:numId w:val="25"/>
        </w:numPr>
        <w:pBdr>
          <w:top w:val="nil"/>
          <w:left w:val="nil"/>
          <w:bottom w:val="nil"/>
          <w:right w:val="nil"/>
          <w:between w:val="nil"/>
        </w:pBdr>
        <w:spacing w:before="0" w:line="240" w:lineRule="auto"/>
      </w:pPr>
      <w:r w:rsidRPr="0018592E">
        <w:t xml:space="preserve">Essentially anything that helps you gain a competitive advantage in a new and innovative way could be eligible for tax relief </w:t>
      </w:r>
      <w:r w:rsidR="00481AA8">
        <w:t xml:space="preserve"> </w:t>
      </w:r>
    </w:p>
    <w:p w14:paraId="651BBC55" w14:textId="77777777" w:rsidR="00481AA8" w:rsidRDefault="00481AA8" w:rsidP="00481AA8">
      <w:pPr>
        <w:pBdr>
          <w:top w:val="nil"/>
          <w:left w:val="nil"/>
          <w:bottom w:val="nil"/>
          <w:right w:val="nil"/>
          <w:between w:val="nil"/>
        </w:pBdr>
        <w:spacing w:before="0" w:line="240" w:lineRule="auto"/>
        <w:ind w:left="360"/>
      </w:pPr>
    </w:p>
    <w:p w14:paraId="1E9A4B8E" w14:textId="77777777" w:rsidR="00481AA8" w:rsidRDefault="0018592E" w:rsidP="00481AA8">
      <w:pPr>
        <w:pBdr>
          <w:top w:val="nil"/>
          <w:left w:val="nil"/>
          <w:bottom w:val="nil"/>
          <w:right w:val="nil"/>
          <w:between w:val="nil"/>
        </w:pBdr>
        <w:spacing w:before="0" w:line="240" w:lineRule="auto"/>
      </w:pPr>
      <w:r w:rsidRPr="00481AA8">
        <w:t>The tax laws around R&amp;D tax relief are complicated, and the criteria for eligibility can be ambiguous. In order to get the largest tax relief return, you need to have an expert on your side. Our R&amp;D team only do R&amp;D, meaning you’ll be guided by the best in the business.</w:t>
      </w:r>
      <w:r w:rsidR="00481AA8">
        <w:t xml:space="preserve"> </w:t>
      </w:r>
    </w:p>
    <w:p w14:paraId="6B045D41" w14:textId="77777777" w:rsidR="00481AA8" w:rsidRDefault="00481AA8" w:rsidP="00481AA8">
      <w:pPr>
        <w:pBdr>
          <w:top w:val="nil"/>
          <w:left w:val="nil"/>
          <w:bottom w:val="nil"/>
          <w:right w:val="nil"/>
          <w:between w:val="nil"/>
        </w:pBdr>
        <w:spacing w:before="0" w:line="240" w:lineRule="auto"/>
        <w:ind w:left="360"/>
      </w:pPr>
    </w:p>
    <w:p w14:paraId="5ADFE437" w14:textId="205153B0" w:rsidR="0018592E" w:rsidRDefault="0018592E" w:rsidP="00481AA8">
      <w:pPr>
        <w:pBdr>
          <w:top w:val="nil"/>
          <w:left w:val="nil"/>
          <w:bottom w:val="nil"/>
          <w:right w:val="nil"/>
          <w:between w:val="nil"/>
        </w:pBdr>
        <w:spacing w:before="0" w:line="240" w:lineRule="auto"/>
      </w:pPr>
      <w:r w:rsidRPr="00481AA8">
        <w:t>There’s no risk attached and the initial assessment will only take around thirty minutes of your time. We’ll thoroughly assess you and if we can’t see an opportunity for you to claim R&amp;D tax relief, you walk away without spending a penny.</w:t>
      </w:r>
    </w:p>
    <w:p w14:paraId="5ABB3E1E" w14:textId="77777777" w:rsidR="00AB3DA3" w:rsidRPr="00481AA8" w:rsidRDefault="00AB3DA3" w:rsidP="00481AA8">
      <w:pPr>
        <w:pBdr>
          <w:top w:val="nil"/>
          <w:left w:val="nil"/>
          <w:bottom w:val="nil"/>
          <w:right w:val="nil"/>
          <w:between w:val="nil"/>
        </w:pBdr>
        <w:spacing w:before="0" w:line="240" w:lineRule="auto"/>
      </w:pPr>
    </w:p>
    <w:p w14:paraId="5426F01C" w14:textId="5A4301B3" w:rsidR="0018592E" w:rsidRDefault="0018592E" w:rsidP="0018592E">
      <w:pPr>
        <w:pBdr>
          <w:top w:val="nil"/>
          <w:left w:val="nil"/>
          <w:bottom w:val="nil"/>
          <w:right w:val="nil"/>
          <w:between w:val="nil"/>
        </w:pBdr>
        <w:spacing w:before="0" w:line="240" w:lineRule="auto"/>
        <w:rPr>
          <w:rStyle w:val="Hyperlink"/>
          <w:rFonts w:asciiTheme="majorHAnsi" w:hAnsiTheme="majorHAnsi" w:cstheme="majorHAnsi"/>
          <w:color w:val="1155CC"/>
          <w:shd w:val="clear" w:color="auto" w:fill="FFFFFF"/>
        </w:rPr>
      </w:pPr>
      <w:r w:rsidRPr="0018592E">
        <w:rPr>
          <w:b/>
          <w:color w:val="333333"/>
          <w:highlight w:val="white"/>
        </w:rPr>
        <w:t>More information</w:t>
      </w:r>
      <w:r w:rsidRPr="0018592E">
        <w:rPr>
          <w:color w:val="333333"/>
          <w:highlight w:val="white"/>
        </w:rPr>
        <w:t xml:space="preserve">: </w:t>
      </w:r>
      <w:hyperlink r:id="rId110" w:tgtFrame="_blank" w:history="1">
        <w:r w:rsidRPr="0018592E">
          <w:rPr>
            <w:rStyle w:val="Hyperlink"/>
            <w:rFonts w:asciiTheme="majorHAnsi" w:hAnsiTheme="majorHAnsi" w:cstheme="majorHAnsi"/>
            <w:color w:val="1155CC"/>
            <w:shd w:val="clear" w:color="auto" w:fill="FFFFFF"/>
          </w:rPr>
          <w:t>https://catax.com/research-development/do-i-qualify-rd/</w:t>
        </w:r>
      </w:hyperlink>
    </w:p>
    <w:p w14:paraId="7B8B7117" w14:textId="77777777" w:rsidR="0012201E" w:rsidRPr="0018592E" w:rsidRDefault="0012201E" w:rsidP="0018592E">
      <w:pPr>
        <w:pBdr>
          <w:top w:val="nil"/>
          <w:left w:val="nil"/>
          <w:bottom w:val="nil"/>
          <w:right w:val="nil"/>
          <w:between w:val="nil"/>
        </w:pBdr>
        <w:spacing w:before="0" w:line="240" w:lineRule="auto"/>
        <w:rPr>
          <w:b/>
        </w:rPr>
      </w:pPr>
    </w:p>
    <w:bookmarkEnd w:id="79"/>
    <w:p w14:paraId="0C1A9D5D" w14:textId="77777777" w:rsidR="00B54C5F" w:rsidRPr="00395C0E" w:rsidRDefault="00E2252B">
      <w:pPr>
        <w:pStyle w:val="Heading2"/>
        <w:contextualSpacing w:val="0"/>
        <w:rPr>
          <w:b w:val="0"/>
          <w:color w:val="0070C0"/>
        </w:rPr>
      </w:pPr>
      <w:r>
        <w:fldChar w:fldCharType="begin"/>
      </w:r>
      <w:r>
        <w:instrText xml:space="preserve"> HYPERLINK "http://smallbusiness.co.uk/" \h </w:instrText>
      </w:r>
      <w:r>
        <w:fldChar w:fldCharType="separate"/>
      </w:r>
      <w:proofErr w:type="spellStart"/>
      <w:r w:rsidR="00E962C5" w:rsidRPr="00395C0E">
        <w:rPr>
          <w:b w:val="0"/>
          <w:color w:val="0070C0"/>
        </w:rPr>
        <w:t>SmallBusiness</w:t>
      </w:r>
      <w:proofErr w:type="spellEnd"/>
      <w:r>
        <w:rPr>
          <w:b w:val="0"/>
          <w:color w:val="0070C0"/>
        </w:rPr>
        <w:fldChar w:fldCharType="end"/>
      </w:r>
      <w:r w:rsidR="00E962C5" w:rsidRPr="00395C0E">
        <w:rPr>
          <w:b w:val="0"/>
          <w:color w:val="0070C0"/>
        </w:rPr>
        <w:t xml:space="preserve"> Monthly Small Business G</w:t>
      </w:r>
      <w:r w:rsidR="004462AA">
        <w:rPr>
          <w:b w:val="0"/>
          <w:color w:val="0070C0"/>
        </w:rPr>
        <w:t>r</w:t>
      </w:r>
      <w:r w:rsidR="00154DEF">
        <w:rPr>
          <w:b w:val="0"/>
          <w:color w:val="0070C0"/>
        </w:rPr>
        <w:t xml:space="preserve">ants Initiative | £5,000 | N/A </w:t>
      </w:r>
    </w:p>
    <w:p w14:paraId="7413BFBD" w14:textId="77777777" w:rsidR="00B54C5F" w:rsidRDefault="00E962C5">
      <w:pPr>
        <w:pBdr>
          <w:top w:val="nil"/>
          <w:left w:val="nil"/>
          <w:bottom w:val="nil"/>
          <w:right w:val="nil"/>
          <w:between w:val="nil"/>
        </w:pBdr>
        <w:rPr>
          <w:color w:val="222222"/>
        </w:rPr>
      </w:pPr>
      <w:r>
        <w:rPr>
          <w:color w:val="222222"/>
        </w:rPr>
        <w:t xml:space="preserve">The </w:t>
      </w:r>
      <w:hyperlink r:id="rId111">
        <w:r>
          <w:rPr>
            <w:color w:val="1155CC"/>
            <w:u w:val="single"/>
          </w:rPr>
          <w:t>SmallBusiness.co.uk</w:t>
        </w:r>
      </w:hyperlink>
      <w:r>
        <w:rPr>
          <w:color w:val="222222"/>
        </w:rPr>
        <w:t xml:space="preserve"> Small Business Grants Initiative has been established to give promising new businesses the opportunity to receive a cash prize to help them become established and grow their operations into successful enterprises.</w:t>
      </w:r>
    </w:p>
    <w:p w14:paraId="34AFB663" w14:textId="77777777" w:rsidR="00B54C5F" w:rsidRDefault="00E962C5">
      <w:pPr>
        <w:pBdr>
          <w:top w:val="nil"/>
          <w:left w:val="nil"/>
          <w:bottom w:val="nil"/>
          <w:right w:val="nil"/>
          <w:between w:val="nil"/>
        </w:pBdr>
        <w:rPr>
          <w:color w:val="222222"/>
        </w:rPr>
      </w:pPr>
      <w:r>
        <w:rPr>
          <w:color w:val="222222"/>
        </w:rPr>
        <w:t>Every month, one business deemed by a panel of independent judges to be the most deserving will benefit from a package including a financial grant, as well as being featured on the Small Business Grants website as a monthly winner.</w:t>
      </w:r>
    </w:p>
    <w:p w14:paraId="53F4D033" w14:textId="77777777" w:rsidR="00B54C5F" w:rsidRDefault="00E962C5">
      <w:pPr>
        <w:pBdr>
          <w:top w:val="nil"/>
          <w:left w:val="nil"/>
          <w:bottom w:val="nil"/>
          <w:right w:val="nil"/>
          <w:between w:val="nil"/>
        </w:pBdr>
        <w:rPr>
          <w:color w:val="222222"/>
        </w:rPr>
      </w:pPr>
      <w:r>
        <w:rPr>
          <w:color w:val="222222"/>
        </w:rPr>
        <w:t>The winners will be those companies deemed to have the most potential in their sector, based on factors such as turnover growth, innovation, aspiration, key projects completed, contracts won and partnerships forged.</w:t>
      </w:r>
    </w:p>
    <w:p w14:paraId="71E4255E" w14:textId="77777777" w:rsidR="00B54C5F" w:rsidRDefault="00E962C5">
      <w:pPr>
        <w:pBdr>
          <w:top w:val="nil"/>
          <w:left w:val="nil"/>
          <w:bottom w:val="nil"/>
          <w:right w:val="nil"/>
          <w:between w:val="nil"/>
        </w:pBdr>
      </w:pPr>
      <w:r w:rsidRPr="001B32CB">
        <w:t>The prize for each Promotion is a cash deposit of £5,000. This is a grant that does not have to be repaid. In addition to receiving cash, grant winners will benefit from editorial coverage exploring how they used the money; articles that offer an insight into how a cash injection can benefit small businesses and help them flourish.</w:t>
      </w:r>
    </w:p>
    <w:p w14:paraId="4F3302EA" w14:textId="77777777" w:rsidR="007264F4" w:rsidRPr="001B32CB" w:rsidRDefault="007264F4">
      <w:pPr>
        <w:pBdr>
          <w:top w:val="nil"/>
          <w:left w:val="nil"/>
          <w:bottom w:val="nil"/>
          <w:right w:val="nil"/>
          <w:between w:val="nil"/>
        </w:pBdr>
      </w:pPr>
    </w:p>
    <w:p w14:paraId="587A761E" w14:textId="77777777" w:rsidR="00B54C5F" w:rsidRPr="001B32CB" w:rsidRDefault="00E962C5">
      <w:pPr>
        <w:pBdr>
          <w:top w:val="nil"/>
          <w:left w:val="nil"/>
          <w:bottom w:val="nil"/>
          <w:right w:val="nil"/>
          <w:between w:val="nil"/>
        </w:pBdr>
      </w:pPr>
      <w:r w:rsidRPr="001B32CB">
        <w:lastRenderedPageBreak/>
        <w:t>The money can be used towards marketing the business offering, investing in technology, or perhaps taking on some part-time staff.</w:t>
      </w:r>
      <w:r w:rsidR="006F56D2" w:rsidRPr="001B32CB">
        <w:t xml:space="preserve"> </w:t>
      </w:r>
      <w:r w:rsidRPr="001B32CB">
        <w:t xml:space="preserve">Small businesses in the UK that are actively trading, at least one year old and with a turnover between £50,000 and £500,000 annually may apply. Small businesses are those that employ fewer than 50 staff. </w:t>
      </w:r>
      <w:r w:rsidR="003555C2">
        <w:t xml:space="preserve"> </w:t>
      </w:r>
      <w:r w:rsidRPr="001B32CB">
        <w:t>The business could be operating in any sector, for example a cafe, those operating a business from home, or perhaps managing a franchise.</w:t>
      </w:r>
    </w:p>
    <w:p w14:paraId="6D12372F" w14:textId="77777777" w:rsidR="00B54C5F" w:rsidRPr="000B6579" w:rsidRDefault="007A18CA">
      <w:pPr>
        <w:pBdr>
          <w:top w:val="nil"/>
          <w:left w:val="nil"/>
          <w:bottom w:val="nil"/>
          <w:right w:val="nil"/>
          <w:between w:val="nil"/>
        </w:pBdr>
        <w:rPr>
          <w:color w:val="222222"/>
        </w:rPr>
      </w:pPr>
      <w:r>
        <w:rPr>
          <w:b/>
          <w:color w:val="333333"/>
          <w:highlight w:val="white"/>
        </w:rPr>
        <w:t>More information</w:t>
      </w:r>
      <w:r>
        <w:rPr>
          <w:color w:val="333333"/>
          <w:highlight w:val="white"/>
        </w:rPr>
        <w:t>:</w:t>
      </w:r>
      <w:r w:rsidR="00E962C5" w:rsidRPr="000B04F0">
        <w:rPr>
          <w:b/>
          <w:color w:val="222222"/>
        </w:rPr>
        <w:t xml:space="preserve">: </w:t>
      </w:r>
      <w:hyperlink r:id="rId112" w:history="1">
        <w:r w:rsidR="00C1628A" w:rsidRPr="00A846ED">
          <w:rPr>
            <w:rStyle w:val="Hyperlink"/>
          </w:rPr>
          <w:t>https://smallbusiness.co.uk/starting/funding/</w:t>
        </w:r>
      </w:hyperlink>
      <w:r w:rsidR="000B6579">
        <w:rPr>
          <w:color w:val="222222"/>
        </w:rPr>
        <w:br/>
      </w:r>
    </w:p>
    <w:p w14:paraId="6EDC018E" w14:textId="77777777" w:rsidR="00B54C5F" w:rsidRDefault="00E962C5">
      <w:pPr>
        <w:pStyle w:val="Heading2"/>
        <w:contextualSpacing w:val="0"/>
        <w:rPr>
          <w:b w:val="0"/>
        </w:rPr>
      </w:pPr>
      <w:r>
        <w:rPr>
          <w:b w:val="0"/>
        </w:rPr>
        <w:t>Scottish Enterprise R&amp;D / Feasibility Support Grant | N/A | N/A</w:t>
      </w:r>
      <w:r w:rsidR="0025608E">
        <w:rPr>
          <w:b w:val="0"/>
        </w:rPr>
        <w:t xml:space="preserve"> </w:t>
      </w:r>
    </w:p>
    <w:p w14:paraId="09348B9E" w14:textId="77777777" w:rsidR="00B54C5F" w:rsidRDefault="00E962C5">
      <w:pPr>
        <w:pBdr>
          <w:top w:val="nil"/>
          <w:left w:val="nil"/>
          <w:bottom w:val="nil"/>
          <w:right w:val="nil"/>
          <w:between w:val="nil"/>
        </w:pBdr>
        <w:spacing w:line="240" w:lineRule="auto"/>
        <w:rPr>
          <w:color w:val="000000"/>
        </w:rPr>
      </w:pPr>
      <w:r>
        <w:rPr>
          <w:color w:val="000000"/>
        </w:rPr>
        <w:t>A grant to help you undertake technical feasibility studies and research and development (R&amp;D) projects with a commercial endpoint.</w:t>
      </w:r>
    </w:p>
    <w:p w14:paraId="3FDCD695" w14:textId="77777777" w:rsidR="00B54C5F" w:rsidRDefault="00E962C5" w:rsidP="000B04F0">
      <w:pPr>
        <w:pBdr>
          <w:top w:val="nil"/>
          <w:left w:val="nil"/>
          <w:bottom w:val="nil"/>
          <w:right w:val="nil"/>
          <w:between w:val="nil"/>
        </w:pBdr>
        <w:spacing w:before="0" w:line="240" w:lineRule="auto"/>
        <w:rPr>
          <w:color w:val="000000"/>
        </w:rPr>
      </w:pPr>
      <w:r>
        <w:rPr>
          <w:color w:val="000000"/>
        </w:rPr>
        <w:br/>
        <w:t>Your project must exhibit:</w:t>
      </w:r>
    </w:p>
    <w:p w14:paraId="1620F616" w14:textId="77777777" w:rsidR="00B54C5F" w:rsidRDefault="00E962C5" w:rsidP="00166AAE">
      <w:pPr>
        <w:numPr>
          <w:ilvl w:val="0"/>
          <w:numId w:val="6"/>
        </w:numPr>
        <w:pBdr>
          <w:top w:val="nil"/>
          <w:left w:val="nil"/>
          <w:bottom w:val="nil"/>
          <w:right w:val="nil"/>
          <w:between w:val="nil"/>
        </w:pBdr>
        <w:spacing w:before="0" w:line="240" w:lineRule="auto"/>
        <w:ind w:hanging="360"/>
      </w:pPr>
      <w:r>
        <w:rPr>
          <w:color w:val="000000"/>
        </w:rPr>
        <w:t>An advance in technological innovation for the UK industry or sector concerned</w:t>
      </w:r>
    </w:p>
    <w:p w14:paraId="098D694F" w14:textId="77777777" w:rsidR="00B54C5F" w:rsidRPr="000B04F0" w:rsidRDefault="00E962C5" w:rsidP="00166AAE">
      <w:pPr>
        <w:numPr>
          <w:ilvl w:val="0"/>
          <w:numId w:val="6"/>
        </w:numPr>
        <w:pBdr>
          <w:top w:val="nil"/>
          <w:left w:val="nil"/>
          <w:bottom w:val="nil"/>
          <w:right w:val="nil"/>
          <w:between w:val="nil"/>
        </w:pBdr>
        <w:spacing w:before="0" w:line="240" w:lineRule="auto"/>
        <w:ind w:hanging="360"/>
      </w:pPr>
      <w:r>
        <w:rPr>
          <w:color w:val="000000"/>
        </w:rPr>
        <w:t>The technical risks and challenges associated with defining and developing the technology</w:t>
      </w:r>
    </w:p>
    <w:p w14:paraId="110DC1D6" w14:textId="77777777" w:rsidR="000B04F0" w:rsidRDefault="000B04F0" w:rsidP="000B04F0">
      <w:pPr>
        <w:pBdr>
          <w:top w:val="nil"/>
          <w:left w:val="nil"/>
          <w:bottom w:val="nil"/>
          <w:right w:val="nil"/>
          <w:between w:val="nil"/>
        </w:pBdr>
        <w:spacing w:before="0" w:line="240" w:lineRule="auto"/>
        <w:ind w:left="720"/>
      </w:pPr>
    </w:p>
    <w:p w14:paraId="57D1E2D1" w14:textId="77777777" w:rsidR="00B54C5F" w:rsidRDefault="00E962C5" w:rsidP="000B04F0">
      <w:pPr>
        <w:pBdr>
          <w:top w:val="nil"/>
          <w:left w:val="nil"/>
          <w:bottom w:val="nil"/>
          <w:right w:val="nil"/>
          <w:between w:val="nil"/>
        </w:pBdr>
        <w:spacing w:before="0" w:line="240" w:lineRule="auto"/>
        <w:rPr>
          <w:color w:val="000000"/>
        </w:rPr>
      </w:pPr>
      <w:r>
        <w:rPr>
          <w:color w:val="000000"/>
        </w:rPr>
        <w:t>You must be able to demonstrate:</w:t>
      </w:r>
    </w:p>
    <w:p w14:paraId="29F74EFC" w14:textId="77777777" w:rsidR="00B54C5F" w:rsidRDefault="00E962C5" w:rsidP="00166AAE">
      <w:pPr>
        <w:numPr>
          <w:ilvl w:val="0"/>
          <w:numId w:val="3"/>
        </w:numPr>
        <w:pBdr>
          <w:top w:val="nil"/>
          <w:left w:val="nil"/>
          <w:bottom w:val="nil"/>
          <w:right w:val="nil"/>
          <w:between w:val="nil"/>
        </w:pBdr>
        <w:spacing w:before="0" w:line="240" w:lineRule="auto"/>
        <w:ind w:hanging="360"/>
      </w:pPr>
      <w:r>
        <w:rPr>
          <w:color w:val="000000"/>
        </w:rPr>
        <w:t>That you own, or have rights to exploit, the intellectual property required to undertake the project</w:t>
      </w:r>
    </w:p>
    <w:p w14:paraId="0F9DD1F9" w14:textId="77777777" w:rsidR="00B54C5F" w:rsidRPr="00FD6032" w:rsidRDefault="00E962C5" w:rsidP="00166AAE">
      <w:pPr>
        <w:numPr>
          <w:ilvl w:val="0"/>
          <w:numId w:val="3"/>
        </w:numPr>
        <w:pBdr>
          <w:top w:val="nil"/>
          <w:left w:val="nil"/>
          <w:bottom w:val="nil"/>
          <w:right w:val="nil"/>
          <w:between w:val="nil"/>
        </w:pBdr>
        <w:spacing w:before="0" w:line="240" w:lineRule="auto"/>
        <w:ind w:hanging="360"/>
      </w:pPr>
      <w:r>
        <w:rPr>
          <w:color w:val="000000"/>
        </w:rPr>
        <w:t>All intellectual property developed throughout the project will be owned by the company receiving grant funding</w:t>
      </w:r>
    </w:p>
    <w:p w14:paraId="348CE851" w14:textId="77777777" w:rsidR="00B54C5F" w:rsidRDefault="00E962C5" w:rsidP="00166AAE">
      <w:pPr>
        <w:numPr>
          <w:ilvl w:val="0"/>
          <w:numId w:val="3"/>
        </w:numPr>
        <w:pBdr>
          <w:top w:val="nil"/>
          <w:left w:val="nil"/>
          <w:bottom w:val="nil"/>
          <w:right w:val="nil"/>
          <w:between w:val="nil"/>
        </w:pBdr>
        <w:spacing w:before="0" w:line="240" w:lineRule="auto"/>
        <w:ind w:hanging="360"/>
      </w:pPr>
      <w:r>
        <w:rPr>
          <w:color w:val="000000"/>
        </w:rPr>
        <w:t>How commercial prospects for the end product or process will be achieved, with realistic and effective routes to market</w:t>
      </w:r>
    </w:p>
    <w:p w14:paraId="1CB9415F" w14:textId="77777777" w:rsidR="00B54C5F" w:rsidRDefault="00E962C5" w:rsidP="00166AAE">
      <w:pPr>
        <w:numPr>
          <w:ilvl w:val="0"/>
          <w:numId w:val="3"/>
        </w:numPr>
        <w:pBdr>
          <w:top w:val="nil"/>
          <w:left w:val="nil"/>
          <w:bottom w:val="nil"/>
          <w:right w:val="nil"/>
          <w:between w:val="nil"/>
        </w:pBdr>
        <w:spacing w:before="0" w:line="240" w:lineRule="auto"/>
        <w:ind w:hanging="360"/>
      </w:pPr>
      <w:r>
        <w:rPr>
          <w:color w:val="000000"/>
        </w:rPr>
        <w:t>That you have the necessary management and technical expertise and resources (either in-house or brought-in) to make the project a success</w:t>
      </w:r>
    </w:p>
    <w:p w14:paraId="0A0D9A1B" w14:textId="77777777" w:rsidR="00B54C5F" w:rsidRDefault="00E962C5" w:rsidP="00166AAE">
      <w:pPr>
        <w:numPr>
          <w:ilvl w:val="0"/>
          <w:numId w:val="3"/>
        </w:numPr>
        <w:pBdr>
          <w:top w:val="nil"/>
          <w:left w:val="nil"/>
          <w:bottom w:val="nil"/>
          <w:right w:val="nil"/>
          <w:between w:val="nil"/>
        </w:pBdr>
        <w:spacing w:before="0" w:line="240" w:lineRule="auto"/>
        <w:ind w:hanging="360"/>
      </w:pPr>
      <w:r>
        <w:rPr>
          <w:color w:val="000000"/>
        </w:rPr>
        <w:t>That both the project and the business are financially viable</w:t>
      </w:r>
    </w:p>
    <w:p w14:paraId="46DDA0F3" w14:textId="77777777" w:rsidR="00B54C5F" w:rsidRPr="000C1998" w:rsidRDefault="00E962C5" w:rsidP="00166AAE">
      <w:pPr>
        <w:numPr>
          <w:ilvl w:val="0"/>
          <w:numId w:val="3"/>
        </w:numPr>
        <w:pBdr>
          <w:top w:val="nil"/>
          <w:left w:val="nil"/>
          <w:bottom w:val="nil"/>
          <w:right w:val="nil"/>
          <w:between w:val="nil"/>
        </w:pBdr>
        <w:spacing w:before="0" w:line="240" w:lineRule="auto"/>
        <w:ind w:hanging="360"/>
      </w:pPr>
      <w:r>
        <w:rPr>
          <w:color w:val="000000"/>
        </w:rPr>
        <w:t>That financial assistance from SMART: SCOTLAND is essential</w:t>
      </w:r>
    </w:p>
    <w:p w14:paraId="3F746B63" w14:textId="77777777" w:rsidR="00B54C5F" w:rsidRPr="006F56D2" w:rsidRDefault="00E962C5">
      <w:pPr>
        <w:pBdr>
          <w:top w:val="nil"/>
          <w:left w:val="nil"/>
          <w:bottom w:val="nil"/>
          <w:right w:val="nil"/>
          <w:between w:val="nil"/>
        </w:pBdr>
        <w:spacing w:line="240" w:lineRule="auto"/>
        <w:rPr>
          <w:color w:val="000000"/>
        </w:rPr>
      </w:pPr>
      <w:r w:rsidRPr="006F56D2">
        <w:rPr>
          <w:color w:val="000000"/>
        </w:rPr>
        <w:t>Eligibility: A small or medium sized business, university spin-out or an individual. Based, or planning to set up, in Scotland</w:t>
      </w:r>
    </w:p>
    <w:p w14:paraId="70487806" w14:textId="2B4CD4D7" w:rsidR="00B54C5F" w:rsidRDefault="004939B6">
      <w:pPr>
        <w:pBdr>
          <w:top w:val="nil"/>
          <w:left w:val="nil"/>
          <w:bottom w:val="nil"/>
          <w:right w:val="nil"/>
          <w:between w:val="nil"/>
        </w:pBdr>
        <w:spacing w:line="240" w:lineRule="auto"/>
        <w:rPr>
          <w:b/>
          <w:color w:val="000000"/>
        </w:rPr>
      </w:pPr>
      <w:r w:rsidRPr="00FB38FB">
        <w:rPr>
          <w:b/>
          <w:color w:val="000000"/>
        </w:rPr>
        <w:t>More information</w:t>
      </w:r>
      <w:r w:rsidRPr="00FB38FB">
        <w:rPr>
          <w:b/>
        </w:rPr>
        <w:t xml:space="preserve">: </w:t>
      </w:r>
      <w:hyperlink r:id="rId113">
        <w:r w:rsidR="00E962C5">
          <w:rPr>
            <w:color w:val="0563C1"/>
            <w:u w:val="single"/>
          </w:rPr>
          <w:t>https://www.scottish-enterprise.com/services/develop-new-products-and-services/smart-scotland/overview</w:t>
        </w:r>
      </w:hyperlink>
    </w:p>
    <w:p w14:paraId="4D9702AD" w14:textId="77777777" w:rsidR="00F367B6" w:rsidRDefault="00F367B6" w:rsidP="00DC42A5">
      <w:pPr>
        <w:pStyle w:val="Heading2"/>
        <w:spacing w:before="0" w:after="0"/>
        <w:contextualSpacing w:val="0"/>
        <w:rPr>
          <w:b w:val="0"/>
        </w:rPr>
      </w:pPr>
    </w:p>
    <w:p w14:paraId="2E4F0401" w14:textId="77777777" w:rsidR="00B54C5F" w:rsidRDefault="00E962C5" w:rsidP="00DC42A5">
      <w:pPr>
        <w:pStyle w:val="Heading2"/>
        <w:spacing w:before="0" w:after="0"/>
        <w:contextualSpacing w:val="0"/>
        <w:rPr>
          <w:b w:val="0"/>
        </w:rPr>
      </w:pPr>
      <w:r>
        <w:rPr>
          <w:b w:val="0"/>
        </w:rPr>
        <w:t>Support Programme for UK's Co-operative Businesses | N/A | N/A</w:t>
      </w:r>
      <w:r w:rsidR="0025608E">
        <w:rPr>
          <w:b w:val="0"/>
        </w:rPr>
        <w:t xml:space="preserve"> </w:t>
      </w:r>
    </w:p>
    <w:p w14:paraId="76D9F45E" w14:textId="77777777" w:rsidR="00DC42A5" w:rsidRPr="00DC42A5" w:rsidRDefault="00DC42A5" w:rsidP="00DC42A5">
      <w:pPr>
        <w:spacing w:before="0"/>
      </w:pPr>
    </w:p>
    <w:p w14:paraId="285977BA" w14:textId="77777777" w:rsidR="00B54C5F" w:rsidRDefault="00E962C5" w:rsidP="00DC42A5">
      <w:pPr>
        <w:pBdr>
          <w:top w:val="nil"/>
          <w:left w:val="nil"/>
          <w:bottom w:val="nil"/>
          <w:right w:val="nil"/>
          <w:between w:val="nil"/>
        </w:pBdr>
        <w:spacing w:before="0" w:line="240" w:lineRule="auto"/>
        <w:rPr>
          <w:color w:val="1A1A1A"/>
        </w:rPr>
      </w:pPr>
      <w:r>
        <w:rPr>
          <w:color w:val="1A1A1A"/>
        </w:rPr>
        <w:t>Launched by Co-operatives UK, the Hive is a £1 billion business support programme designed to enable growth among the UK's £37 billion co-operative economy. The initiative will help people who intend to start or grow co-operative or community enterprises, using various online resources, training and advice.</w:t>
      </w:r>
    </w:p>
    <w:p w14:paraId="2280A29A" w14:textId="77777777" w:rsidR="00DC42A5" w:rsidRDefault="00DC42A5" w:rsidP="00DC42A5">
      <w:pPr>
        <w:pBdr>
          <w:top w:val="nil"/>
          <w:left w:val="nil"/>
          <w:bottom w:val="nil"/>
          <w:right w:val="nil"/>
          <w:between w:val="nil"/>
        </w:pBdr>
        <w:spacing w:before="0" w:line="240" w:lineRule="auto"/>
        <w:rPr>
          <w:color w:val="1A1A1A"/>
        </w:rPr>
      </w:pPr>
    </w:p>
    <w:p w14:paraId="0B52DA7D" w14:textId="77777777" w:rsidR="00B54C5F" w:rsidRDefault="00E962C5" w:rsidP="00DC42A5">
      <w:pPr>
        <w:pBdr>
          <w:top w:val="nil"/>
          <w:left w:val="nil"/>
          <w:bottom w:val="nil"/>
          <w:right w:val="nil"/>
          <w:between w:val="nil"/>
        </w:pBdr>
        <w:spacing w:before="0" w:line="240" w:lineRule="auto"/>
        <w:rPr>
          <w:color w:val="1A1A1A"/>
        </w:rPr>
      </w:pPr>
      <w:r>
        <w:rPr>
          <w:color w:val="1A1A1A"/>
        </w:rPr>
        <w:t>Between 2016 and 2019 the Hive, the first co-operative development programme of its kind in the UK, aims to support the development of the existing 7,000 independent co-operative businesses across the UK as well as help new co-operatives starting up.</w:t>
      </w:r>
    </w:p>
    <w:p w14:paraId="04949E91" w14:textId="77777777" w:rsidR="000B04F0" w:rsidRPr="00D54D8B" w:rsidRDefault="00E962C5">
      <w:pPr>
        <w:pBdr>
          <w:top w:val="nil"/>
          <w:left w:val="nil"/>
          <w:bottom w:val="nil"/>
          <w:right w:val="nil"/>
          <w:between w:val="nil"/>
        </w:pBdr>
        <w:spacing w:line="240" w:lineRule="auto"/>
      </w:pPr>
      <w:r w:rsidRPr="00D54D8B">
        <w:t>The Hive acts as a cross-sectoral programme of support. Regardless of sector, the Hive is able to support organisations with:</w:t>
      </w:r>
      <w:r w:rsidR="000B04F0" w:rsidRPr="00D54D8B">
        <w:br/>
      </w:r>
    </w:p>
    <w:p w14:paraId="5493DA25" w14:textId="77777777" w:rsidR="00B54C5F" w:rsidRPr="00D54D8B" w:rsidRDefault="00E962C5" w:rsidP="00166AAE">
      <w:pPr>
        <w:numPr>
          <w:ilvl w:val="0"/>
          <w:numId w:val="7"/>
        </w:numPr>
        <w:pBdr>
          <w:top w:val="nil"/>
          <w:left w:val="nil"/>
          <w:bottom w:val="nil"/>
          <w:right w:val="nil"/>
          <w:between w:val="nil"/>
        </w:pBdr>
        <w:tabs>
          <w:tab w:val="left" w:pos="220"/>
          <w:tab w:val="left" w:pos="720"/>
        </w:tabs>
        <w:spacing w:before="0" w:line="240" w:lineRule="auto"/>
        <w:ind w:hanging="720"/>
      </w:pPr>
      <w:r w:rsidRPr="00D54D8B">
        <w:t>online advice to guide them through starting up, growth and conversions; and</w:t>
      </w:r>
    </w:p>
    <w:p w14:paraId="4724A37E" w14:textId="77777777" w:rsidR="00B54C5F" w:rsidRPr="00D54D8B" w:rsidRDefault="00E962C5" w:rsidP="00166AAE">
      <w:pPr>
        <w:numPr>
          <w:ilvl w:val="0"/>
          <w:numId w:val="7"/>
        </w:numPr>
        <w:pBdr>
          <w:top w:val="nil"/>
          <w:left w:val="nil"/>
          <w:bottom w:val="nil"/>
          <w:right w:val="nil"/>
          <w:between w:val="nil"/>
        </w:pBdr>
        <w:tabs>
          <w:tab w:val="left" w:pos="220"/>
          <w:tab w:val="left" w:pos="720"/>
        </w:tabs>
        <w:spacing w:before="0" w:line="240" w:lineRule="auto"/>
        <w:ind w:hanging="720"/>
      </w:pPr>
      <w:r w:rsidRPr="00D54D8B">
        <w:t>direct support, via one-to-one advice, group advice, peer mentoring and skills training.</w:t>
      </w:r>
    </w:p>
    <w:p w14:paraId="63A101BF" w14:textId="77777777" w:rsidR="00B54C5F" w:rsidRPr="00D54D8B" w:rsidRDefault="00E962C5">
      <w:pPr>
        <w:pBdr>
          <w:top w:val="nil"/>
          <w:left w:val="nil"/>
          <w:bottom w:val="nil"/>
          <w:right w:val="nil"/>
          <w:between w:val="nil"/>
        </w:pBdr>
        <w:spacing w:line="240" w:lineRule="auto"/>
      </w:pPr>
      <w:r w:rsidRPr="00D54D8B">
        <w:t xml:space="preserve">The Hive offers comprehensive online business advice and guidance, alongside one-to-one support, peer mentoring and group training sessions, covering issues such as registration, membership </w:t>
      </w:r>
      <w:r w:rsidRPr="00D54D8B">
        <w:lastRenderedPageBreak/>
        <w:t>development, and co-operative finance.</w:t>
      </w:r>
    </w:p>
    <w:p w14:paraId="32CCE896" w14:textId="77777777" w:rsidR="00B54C5F" w:rsidRPr="00D54D8B" w:rsidRDefault="00E962C5">
      <w:pPr>
        <w:pBdr>
          <w:top w:val="nil"/>
          <w:left w:val="nil"/>
          <w:bottom w:val="nil"/>
          <w:right w:val="nil"/>
          <w:between w:val="nil"/>
        </w:pBdr>
      </w:pPr>
      <w:r w:rsidRPr="00D54D8B">
        <w:t>The initiative's online co-operative community is expected to unite member-owned businesses across the country, creating networking and business development opportunities.</w:t>
      </w:r>
    </w:p>
    <w:p w14:paraId="7A03810E" w14:textId="77777777" w:rsidR="00B54C5F" w:rsidRDefault="007A18CA">
      <w:pPr>
        <w:pBdr>
          <w:top w:val="nil"/>
          <w:left w:val="nil"/>
          <w:bottom w:val="nil"/>
          <w:right w:val="nil"/>
          <w:between w:val="nil"/>
        </w:pBdr>
        <w:rPr>
          <w:color w:val="000000"/>
        </w:rPr>
      </w:pPr>
      <w:r>
        <w:rPr>
          <w:b/>
          <w:color w:val="333333"/>
          <w:highlight w:val="white"/>
        </w:rPr>
        <w:t>More information</w:t>
      </w:r>
      <w:r>
        <w:rPr>
          <w:color w:val="333333"/>
          <w:highlight w:val="white"/>
        </w:rPr>
        <w:t xml:space="preserve">: </w:t>
      </w:r>
      <w:hyperlink r:id="rId114">
        <w:r w:rsidR="00E962C5">
          <w:rPr>
            <w:color w:val="0563C1"/>
            <w:u w:val="single"/>
          </w:rPr>
          <w:t>http://www.uk.coop/the-hive/</w:t>
        </w:r>
      </w:hyperlink>
      <w:r w:rsidR="00E962C5">
        <w:rPr>
          <w:b/>
          <w:color w:val="000000"/>
        </w:rPr>
        <w:t xml:space="preserve"> </w:t>
      </w:r>
    </w:p>
    <w:p w14:paraId="737AE99F" w14:textId="77777777" w:rsidR="00B54C5F" w:rsidRDefault="00B54C5F" w:rsidP="007466EF">
      <w:pPr>
        <w:pBdr>
          <w:top w:val="nil"/>
          <w:left w:val="nil"/>
          <w:bottom w:val="nil"/>
          <w:right w:val="nil"/>
          <w:between w:val="nil"/>
        </w:pBdr>
        <w:spacing w:before="0"/>
        <w:rPr>
          <w:color w:val="0563C1"/>
          <w:u w:val="single"/>
        </w:rPr>
      </w:pPr>
    </w:p>
    <w:p w14:paraId="4D617C8F" w14:textId="77777777" w:rsidR="00B54C5F" w:rsidRDefault="00E962C5">
      <w:pPr>
        <w:pStyle w:val="Heading2"/>
        <w:contextualSpacing w:val="0"/>
        <w:rPr>
          <w:b w:val="0"/>
          <w:color w:val="0070C0"/>
        </w:rPr>
      </w:pPr>
      <w:r>
        <w:rPr>
          <w:b w:val="0"/>
          <w:color w:val="0070C0"/>
        </w:rPr>
        <w:t>DSL Business Finance &amp; Scottish Microfinance Fund| £500 - £50,000 | N/A</w:t>
      </w:r>
      <w:r w:rsidR="0025608E">
        <w:rPr>
          <w:b w:val="0"/>
          <w:color w:val="0070C0"/>
        </w:rPr>
        <w:t xml:space="preserve"> </w:t>
      </w:r>
    </w:p>
    <w:p w14:paraId="2FF46745" w14:textId="77777777" w:rsidR="00B54C5F" w:rsidRDefault="00E962C5">
      <w:pPr>
        <w:pBdr>
          <w:top w:val="nil"/>
          <w:left w:val="nil"/>
          <w:bottom w:val="nil"/>
          <w:right w:val="nil"/>
          <w:between w:val="nil"/>
        </w:pBdr>
        <w:rPr>
          <w:color w:val="000000"/>
        </w:rPr>
      </w:pPr>
      <w:r>
        <w:rPr>
          <w:color w:val="000000"/>
        </w:rPr>
        <w:t>DSL is a Responsible Finance Provider and a member of the Responsible Finance Industry. DSL provides business start-up and growth loans for small businesses and social enterprises that cannot otherwise access funding from banks and other traditional sources.</w:t>
      </w:r>
    </w:p>
    <w:p w14:paraId="4E2A9C6E" w14:textId="77777777" w:rsidR="00B54C5F" w:rsidRDefault="00E962C5">
      <w:pPr>
        <w:pBdr>
          <w:top w:val="nil"/>
          <w:left w:val="nil"/>
          <w:bottom w:val="nil"/>
          <w:right w:val="nil"/>
          <w:between w:val="nil"/>
        </w:pBdr>
        <w:rPr>
          <w:b/>
          <w:color w:val="000000"/>
        </w:rPr>
      </w:pPr>
      <w:r>
        <w:rPr>
          <w:b/>
          <w:color w:val="000000"/>
        </w:rPr>
        <w:t>Business Finance</w:t>
      </w:r>
    </w:p>
    <w:p w14:paraId="53C0040C" w14:textId="77777777" w:rsidR="00B54C5F" w:rsidRDefault="00E962C5" w:rsidP="0018592E">
      <w:pPr>
        <w:pBdr>
          <w:top w:val="nil"/>
          <w:left w:val="nil"/>
          <w:bottom w:val="nil"/>
          <w:right w:val="nil"/>
          <w:between w:val="nil"/>
        </w:pBdr>
        <w:spacing w:before="0"/>
        <w:rPr>
          <w:color w:val="000000"/>
        </w:rPr>
      </w:pPr>
      <w:r>
        <w:rPr>
          <w:color w:val="000000"/>
        </w:rPr>
        <w:t>The purpose of this scheme is to help businesses to grow and establish themselves, with DSL offering support throughout the duration of the loan period.</w:t>
      </w:r>
    </w:p>
    <w:p w14:paraId="450FC30A" w14:textId="77777777" w:rsidR="0018592E" w:rsidRDefault="0018592E" w:rsidP="0018592E">
      <w:pPr>
        <w:pBdr>
          <w:top w:val="nil"/>
          <w:left w:val="nil"/>
          <w:bottom w:val="nil"/>
          <w:right w:val="nil"/>
          <w:between w:val="nil"/>
        </w:pBdr>
        <w:spacing w:before="0"/>
        <w:rPr>
          <w:color w:val="000000"/>
        </w:rPr>
      </w:pPr>
    </w:p>
    <w:p w14:paraId="08682345" w14:textId="77777777" w:rsidR="00B54C5F" w:rsidRDefault="00E962C5" w:rsidP="0018592E">
      <w:pPr>
        <w:pBdr>
          <w:top w:val="nil"/>
          <w:left w:val="nil"/>
          <w:bottom w:val="nil"/>
          <w:right w:val="nil"/>
          <w:between w:val="nil"/>
        </w:pBdr>
        <w:spacing w:before="0"/>
        <w:rPr>
          <w:color w:val="000000"/>
        </w:rPr>
      </w:pPr>
      <w:r>
        <w:rPr>
          <w:color w:val="000000"/>
        </w:rPr>
        <w:t>Applicants may apply for a loan of between £1,000 and £50,000. The maximum term for this loan will be five years with a fixed interest rate worth between 6% and 9%. There will be a 2% administration fee and no early settlement penalties. Private sector match funding will be required.</w:t>
      </w:r>
    </w:p>
    <w:p w14:paraId="08BA32E0" w14:textId="77777777" w:rsidR="0018592E" w:rsidRDefault="0018592E" w:rsidP="0018592E">
      <w:pPr>
        <w:pBdr>
          <w:top w:val="nil"/>
          <w:left w:val="nil"/>
          <w:bottom w:val="nil"/>
          <w:right w:val="nil"/>
          <w:between w:val="nil"/>
        </w:pBdr>
        <w:spacing w:before="0"/>
        <w:rPr>
          <w:color w:val="000000"/>
        </w:rPr>
      </w:pPr>
    </w:p>
    <w:p w14:paraId="1E1DB88E" w14:textId="77777777" w:rsidR="00B54C5F" w:rsidRDefault="00E962C5" w:rsidP="0018592E">
      <w:pPr>
        <w:pBdr>
          <w:top w:val="nil"/>
          <w:left w:val="nil"/>
          <w:bottom w:val="nil"/>
          <w:right w:val="nil"/>
          <w:between w:val="nil"/>
        </w:pBdr>
        <w:spacing w:before="0"/>
        <w:rPr>
          <w:color w:val="000000"/>
        </w:rPr>
      </w:pPr>
      <w:r>
        <w:rPr>
          <w:color w:val="000000"/>
        </w:rPr>
        <w:t>This loan could be used to cover expenditure such as cash flow, investment in equipment and stock as well as PR and marketing services, renovation or additional recruitment. Applicants must be able to provide the relevant documentation within their application.</w:t>
      </w:r>
    </w:p>
    <w:p w14:paraId="6A3E5F7D" w14:textId="77777777" w:rsidR="0018592E" w:rsidRDefault="0018592E" w:rsidP="0018592E">
      <w:pPr>
        <w:pBdr>
          <w:top w:val="nil"/>
          <w:left w:val="nil"/>
          <w:bottom w:val="nil"/>
          <w:right w:val="nil"/>
          <w:between w:val="nil"/>
        </w:pBdr>
        <w:spacing w:before="0"/>
        <w:rPr>
          <w:color w:val="000000"/>
        </w:rPr>
      </w:pPr>
    </w:p>
    <w:p w14:paraId="753DD2AF" w14:textId="77777777" w:rsidR="00B54C5F" w:rsidRDefault="00E962C5" w:rsidP="0018592E">
      <w:pPr>
        <w:pBdr>
          <w:top w:val="nil"/>
          <w:left w:val="nil"/>
          <w:bottom w:val="nil"/>
          <w:right w:val="nil"/>
          <w:between w:val="nil"/>
        </w:pBdr>
        <w:spacing w:before="0"/>
        <w:rPr>
          <w:color w:val="000000"/>
        </w:rPr>
      </w:pPr>
      <w:r>
        <w:rPr>
          <w:b/>
          <w:color w:val="000000"/>
        </w:rPr>
        <w:t>Scottish Microfinance Fund (SMF)</w:t>
      </w:r>
    </w:p>
    <w:p w14:paraId="5FC87F21" w14:textId="77777777" w:rsidR="00B54C5F" w:rsidRDefault="00E962C5" w:rsidP="0018592E">
      <w:pPr>
        <w:pBdr>
          <w:top w:val="nil"/>
          <w:left w:val="nil"/>
          <w:bottom w:val="nil"/>
          <w:right w:val="nil"/>
          <w:between w:val="nil"/>
        </w:pBdr>
        <w:spacing w:before="0"/>
        <w:rPr>
          <w:color w:val="000000"/>
        </w:rPr>
      </w:pPr>
      <w:r>
        <w:rPr>
          <w:color w:val="000000"/>
        </w:rPr>
        <w:t>Interested parties may apply for a minimum loan of £500 and a maximum loan value of £2,500 through the Scottish Microfinance Fund. The Fund is administered by DSL Business Finance; an organisation providing start-up and growth loans for small businesses and social enterprises.</w:t>
      </w:r>
    </w:p>
    <w:p w14:paraId="75E22D60" w14:textId="77777777" w:rsidR="0018592E" w:rsidRDefault="0018592E" w:rsidP="0018592E">
      <w:pPr>
        <w:pBdr>
          <w:top w:val="nil"/>
          <w:left w:val="nil"/>
          <w:bottom w:val="nil"/>
          <w:right w:val="nil"/>
          <w:between w:val="nil"/>
        </w:pBdr>
        <w:spacing w:before="0"/>
        <w:rPr>
          <w:color w:val="000000"/>
        </w:rPr>
      </w:pPr>
    </w:p>
    <w:p w14:paraId="29C2030F" w14:textId="77777777" w:rsidR="00B54C5F" w:rsidRDefault="00E962C5" w:rsidP="0018592E">
      <w:pPr>
        <w:pBdr>
          <w:top w:val="nil"/>
          <w:left w:val="nil"/>
          <w:bottom w:val="nil"/>
          <w:right w:val="nil"/>
          <w:between w:val="nil"/>
        </w:pBdr>
        <w:spacing w:before="0"/>
        <w:rPr>
          <w:color w:val="000000"/>
        </w:rPr>
      </w:pPr>
      <w:r>
        <w:rPr>
          <w:color w:val="000000"/>
        </w:rPr>
        <w:t>The purpose of this scheme is to allow businesses that may have previously struggled to obtain funding the opportunity to access low cost microfinance options at a competitive interest rate. The maximum term for the loan is five years with a 6% fixed interest rate.</w:t>
      </w:r>
      <w:r w:rsidR="003555C2">
        <w:rPr>
          <w:color w:val="000000"/>
        </w:rPr>
        <w:t xml:space="preserve"> </w:t>
      </w:r>
      <w:r>
        <w:rPr>
          <w:color w:val="000000"/>
        </w:rPr>
        <w:t>Clients will be provided with a Loan Officer who will support them through each stage. Multiple funding options are available and there will be a team of funding experts on hand to offer guidance. It should also be noted that some sectoral restrictions may apply.</w:t>
      </w:r>
      <w:r w:rsidR="003555C2">
        <w:rPr>
          <w:color w:val="000000"/>
        </w:rPr>
        <w:t xml:space="preserve"> </w:t>
      </w:r>
    </w:p>
    <w:p w14:paraId="00F3BC75" w14:textId="77777777" w:rsidR="0018592E" w:rsidRDefault="0018592E" w:rsidP="0018592E">
      <w:pPr>
        <w:pBdr>
          <w:top w:val="nil"/>
          <w:left w:val="nil"/>
          <w:bottom w:val="nil"/>
          <w:right w:val="nil"/>
          <w:between w:val="nil"/>
        </w:pBdr>
        <w:spacing w:before="0"/>
        <w:rPr>
          <w:color w:val="000000"/>
        </w:rPr>
      </w:pPr>
    </w:p>
    <w:p w14:paraId="12FC29C6" w14:textId="77777777" w:rsidR="00B54C5F" w:rsidRDefault="00E962C5" w:rsidP="0018592E">
      <w:pPr>
        <w:pBdr>
          <w:top w:val="nil"/>
          <w:left w:val="nil"/>
          <w:bottom w:val="nil"/>
          <w:right w:val="nil"/>
          <w:between w:val="nil"/>
        </w:pBdr>
        <w:spacing w:before="0"/>
        <w:rPr>
          <w:color w:val="000000"/>
        </w:rPr>
      </w:pPr>
      <w:r>
        <w:rPr>
          <w:color w:val="000000"/>
        </w:rPr>
        <w:t>This scheme is intended for new and existing businesses and social enterprises based in Scotland that are employing fewer than ten people with a turnover and balance sheet less than, or else equal to, £2 million.</w:t>
      </w:r>
    </w:p>
    <w:p w14:paraId="21917C4B" w14:textId="77777777" w:rsidR="0018592E" w:rsidRDefault="0018592E" w:rsidP="0018592E">
      <w:pPr>
        <w:pBdr>
          <w:top w:val="nil"/>
          <w:left w:val="nil"/>
          <w:bottom w:val="nil"/>
          <w:right w:val="nil"/>
          <w:between w:val="nil"/>
        </w:pBdr>
        <w:spacing w:before="0"/>
        <w:rPr>
          <w:color w:val="000000"/>
        </w:rPr>
      </w:pPr>
    </w:p>
    <w:p w14:paraId="6EDB43CE" w14:textId="77777777" w:rsidR="00B54C5F" w:rsidRDefault="007A18CA" w:rsidP="0018592E">
      <w:pPr>
        <w:pBdr>
          <w:top w:val="nil"/>
          <w:left w:val="nil"/>
          <w:bottom w:val="nil"/>
          <w:right w:val="nil"/>
          <w:between w:val="nil"/>
        </w:pBdr>
        <w:spacing w:before="0"/>
        <w:rPr>
          <w:color w:val="000000"/>
        </w:rPr>
      </w:pPr>
      <w:r>
        <w:rPr>
          <w:b/>
          <w:color w:val="333333"/>
          <w:highlight w:val="white"/>
        </w:rPr>
        <w:t>More information</w:t>
      </w:r>
      <w:r>
        <w:rPr>
          <w:color w:val="333333"/>
          <w:highlight w:val="white"/>
        </w:rPr>
        <w:t xml:space="preserve">: </w:t>
      </w:r>
      <w:hyperlink r:id="rId115">
        <w:r w:rsidR="00E962C5">
          <w:rPr>
            <w:color w:val="0563C1"/>
            <w:u w:val="single"/>
          </w:rPr>
          <w:t>https://www.dsl-businessfinance.co.uk/</w:t>
        </w:r>
      </w:hyperlink>
      <w:r w:rsidR="00E962C5">
        <w:rPr>
          <w:color w:val="000000"/>
        </w:rPr>
        <w:t xml:space="preserve"> </w:t>
      </w:r>
    </w:p>
    <w:p w14:paraId="5834ED8D" w14:textId="77777777" w:rsidR="00E1078C" w:rsidRDefault="00E1078C" w:rsidP="0018592E">
      <w:pPr>
        <w:pBdr>
          <w:top w:val="nil"/>
          <w:left w:val="nil"/>
          <w:bottom w:val="nil"/>
          <w:right w:val="nil"/>
          <w:between w:val="nil"/>
        </w:pBdr>
        <w:spacing w:before="0"/>
        <w:rPr>
          <w:color w:val="000000"/>
        </w:rPr>
      </w:pPr>
    </w:p>
    <w:p w14:paraId="60E2BB8E" w14:textId="77777777" w:rsidR="00B54C5F" w:rsidRDefault="009A416B" w:rsidP="0018592E">
      <w:pPr>
        <w:pStyle w:val="Heading2"/>
        <w:spacing w:before="0" w:after="0"/>
        <w:contextualSpacing w:val="0"/>
        <w:rPr>
          <w:b w:val="0"/>
          <w:color w:val="0070C0"/>
        </w:rPr>
      </w:pPr>
      <w:proofErr w:type="spellStart"/>
      <w:r w:rsidRPr="009A416B">
        <w:rPr>
          <w:b w:val="0"/>
          <w:color w:val="0070C0"/>
        </w:rPr>
        <w:t>Comhairle</w:t>
      </w:r>
      <w:proofErr w:type="spellEnd"/>
      <w:r w:rsidRPr="009A416B">
        <w:rPr>
          <w:b w:val="0"/>
          <w:color w:val="0070C0"/>
        </w:rPr>
        <w:t xml:space="preserve"> nan </w:t>
      </w:r>
      <w:proofErr w:type="spellStart"/>
      <w:r w:rsidRPr="009A416B">
        <w:rPr>
          <w:b w:val="0"/>
          <w:color w:val="0070C0"/>
        </w:rPr>
        <w:t>Eilean</w:t>
      </w:r>
      <w:proofErr w:type="spellEnd"/>
      <w:r w:rsidRPr="009A416B">
        <w:rPr>
          <w:b w:val="0"/>
          <w:color w:val="0070C0"/>
        </w:rPr>
        <w:t xml:space="preserve"> </w:t>
      </w:r>
      <w:proofErr w:type="spellStart"/>
      <w:r w:rsidRPr="009A416B">
        <w:rPr>
          <w:b w:val="0"/>
          <w:color w:val="0070C0"/>
        </w:rPr>
        <w:t>Siar</w:t>
      </w:r>
      <w:proofErr w:type="spellEnd"/>
      <w:r w:rsidRPr="009A416B">
        <w:rPr>
          <w:b w:val="0"/>
          <w:color w:val="0070C0"/>
        </w:rPr>
        <w:t xml:space="preserve"> </w:t>
      </w:r>
      <w:r w:rsidR="00E962C5">
        <w:rPr>
          <w:b w:val="0"/>
          <w:color w:val="0070C0"/>
        </w:rPr>
        <w:t>Micro Business Loans | up to £2,000 | N/A</w:t>
      </w:r>
      <w:r w:rsidR="0025608E">
        <w:rPr>
          <w:b w:val="0"/>
          <w:color w:val="0070C0"/>
        </w:rPr>
        <w:t xml:space="preserve"> </w:t>
      </w:r>
    </w:p>
    <w:p w14:paraId="655A0E08" w14:textId="77777777" w:rsidR="0018592E" w:rsidRPr="0018592E" w:rsidRDefault="0018592E" w:rsidP="0018592E">
      <w:pPr>
        <w:spacing w:before="0"/>
      </w:pPr>
    </w:p>
    <w:p w14:paraId="75420FD3" w14:textId="77777777" w:rsidR="00B54C5F" w:rsidRDefault="00E962C5" w:rsidP="0018592E">
      <w:pPr>
        <w:pBdr>
          <w:top w:val="nil"/>
          <w:left w:val="nil"/>
          <w:bottom w:val="nil"/>
          <w:right w:val="nil"/>
          <w:between w:val="nil"/>
        </w:pBdr>
        <w:spacing w:before="0"/>
        <w:rPr>
          <w:color w:val="000000"/>
        </w:rPr>
      </w:pPr>
      <w:r>
        <w:rPr>
          <w:color w:val="000000"/>
        </w:rPr>
        <w:t>Interest free, unsecured micro business loans are available up to the value of £2,000 with a repayment period of up to two years. Loans are intended to contribute towards general start-up costs, marketing (which may include trade fair attendance), e-commerce enablement and encouraging tourist accommodation providers to "gain a star".</w:t>
      </w:r>
    </w:p>
    <w:p w14:paraId="4AD92481" w14:textId="77777777" w:rsidR="0018592E" w:rsidRDefault="0018592E" w:rsidP="0018592E">
      <w:pPr>
        <w:pBdr>
          <w:top w:val="nil"/>
          <w:left w:val="nil"/>
          <w:bottom w:val="nil"/>
          <w:right w:val="nil"/>
          <w:between w:val="nil"/>
        </w:pBdr>
        <w:spacing w:before="0"/>
        <w:rPr>
          <w:color w:val="000000"/>
        </w:rPr>
      </w:pPr>
    </w:p>
    <w:p w14:paraId="0265F84F" w14:textId="77777777" w:rsidR="00B54C5F" w:rsidRDefault="00E962C5" w:rsidP="0018592E">
      <w:pPr>
        <w:pBdr>
          <w:top w:val="nil"/>
          <w:left w:val="nil"/>
          <w:bottom w:val="nil"/>
          <w:right w:val="nil"/>
          <w:between w:val="nil"/>
        </w:pBdr>
        <w:spacing w:before="0"/>
        <w:rPr>
          <w:color w:val="000000"/>
        </w:rPr>
      </w:pPr>
      <w:r>
        <w:rPr>
          <w:color w:val="000000"/>
        </w:rPr>
        <w:t xml:space="preserve">This micro business loan scheme intends to encourage the creation and growth of small businesses </w:t>
      </w:r>
      <w:r>
        <w:rPr>
          <w:color w:val="000000"/>
        </w:rPr>
        <w:lastRenderedPageBreak/>
        <w:t>which will contribute towards job creation within the local economy. Furthermore, this scheme will assist income generating community enterprises in developing projects that will enhance opportunities to enhance opportunities for long-term sustainability and in stimulating the local economy.</w:t>
      </w:r>
    </w:p>
    <w:p w14:paraId="075A5810" w14:textId="77777777" w:rsidR="0018592E" w:rsidRDefault="0018592E" w:rsidP="0018592E">
      <w:pPr>
        <w:pBdr>
          <w:top w:val="nil"/>
          <w:left w:val="nil"/>
          <w:bottom w:val="nil"/>
          <w:right w:val="nil"/>
          <w:between w:val="nil"/>
        </w:pBdr>
        <w:spacing w:before="0"/>
        <w:rPr>
          <w:color w:val="000000"/>
        </w:rPr>
      </w:pPr>
    </w:p>
    <w:p w14:paraId="1CF39C7C" w14:textId="77777777" w:rsidR="00B54C5F" w:rsidRDefault="00E962C5" w:rsidP="0018592E">
      <w:pPr>
        <w:pBdr>
          <w:top w:val="nil"/>
          <w:left w:val="nil"/>
          <w:bottom w:val="nil"/>
          <w:right w:val="nil"/>
          <w:between w:val="nil"/>
        </w:pBdr>
        <w:spacing w:before="0"/>
        <w:rPr>
          <w:color w:val="000000"/>
        </w:rPr>
      </w:pPr>
      <w:r>
        <w:rPr>
          <w:color w:val="000000"/>
        </w:rPr>
        <w:t xml:space="preserve">Interested parties should contact </w:t>
      </w:r>
      <w:proofErr w:type="spellStart"/>
      <w:r>
        <w:rPr>
          <w:color w:val="000000"/>
        </w:rPr>
        <w:t>Comhairle</w:t>
      </w:r>
      <w:proofErr w:type="spellEnd"/>
      <w:r>
        <w:rPr>
          <w:color w:val="000000"/>
        </w:rPr>
        <w:t xml:space="preserve"> </w:t>
      </w:r>
      <w:proofErr w:type="gramStart"/>
      <w:r>
        <w:rPr>
          <w:color w:val="000000"/>
        </w:rPr>
        <w:t>nan</w:t>
      </w:r>
      <w:proofErr w:type="gramEnd"/>
      <w:r>
        <w:rPr>
          <w:color w:val="000000"/>
        </w:rPr>
        <w:t xml:space="preserve"> </w:t>
      </w:r>
      <w:proofErr w:type="spellStart"/>
      <w:r>
        <w:rPr>
          <w:color w:val="000000"/>
        </w:rPr>
        <w:t>Eilean</w:t>
      </w:r>
      <w:proofErr w:type="spellEnd"/>
      <w:r>
        <w:rPr>
          <w:color w:val="000000"/>
        </w:rPr>
        <w:t xml:space="preserve"> </w:t>
      </w:r>
      <w:proofErr w:type="spellStart"/>
      <w:r>
        <w:rPr>
          <w:color w:val="000000"/>
        </w:rPr>
        <w:t>Siar</w:t>
      </w:r>
      <w:proofErr w:type="spellEnd"/>
      <w:r>
        <w:rPr>
          <w:color w:val="000000"/>
        </w:rPr>
        <w:t xml:space="preserve"> directly in order to begin the application process. New businesses should provide a business plan alongside financial projections (three years). Existing businesses are expected to provide a proposal overview as well as any other necessary information.</w:t>
      </w:r>
    </w:p>
    <w:p w14:paraId="2FF10035" w14:textId="77777777" w:rsidR="0018592E" w:rsidRDefault="0018592E" w:rsidP="0018592E">
      <w:pPr>
        <w:pBdr>
          <w:top w:val="nil"/>
          <w:left w:val="nil"/>
          <w:bottom w:val="nil"/>
          <w:right w:val="nil"/>
          <w:between w:val="nil"/>
        </w:pBdr>
        <w:spacing w:before="0"/>
        <w:rPr>
          <w:color w:val="000000"/>
        </w:rPr>
      </w:pPr>
    </w:p>
    <w:p w14:paraId="48C6F3DA" w14:textId="77777777" w:rsidR="00B54C5F" w:rsidRDefault="00E962C5" w:rsidP="0018592E">
      <w:pPr>
        <w:pBdr>
          <w:top w:val="nil"/>
          <w:left w:val="nil"/>
          <w:bottom w:val="nil"/>
          <w:right w:val="nil"/>
          <w:between w:val="nil"/>
        </w:pBdr>
        <w:spacing w:before="0"/>
        <w:rPr>
          <w:color w:val="000000"/>
        </w:rPr>
      </w:pPr>
      <w:r>
        <w:rPr>
          <w:color w:val="000000"/>
        </w:rPr>
        <w:t xml:space="preserve">Only one loan can be applied for at any one time, with a maximum of two </w:t>
      </w:r>
      <w:proofErr w:type="spellStart"/>
      <w:r>
        <w:rPr>
          <w:color w:val="000000"/>
        </w:rPr>
        <w:t>CnES</w:t>
      </w:r>
      <w:proofErr w:type="spellEnd"/>
      <w:r>
        <w:rPr>
          <w:color w:val="000000"/>
        </w:rPr>
        <w:t xml:space="preserve"> loans running at any one time. A second loan cannot be provided unless 12 months have lapsed since the last loan was provided with at least 20% of the first loan repaid.</w:t>
      </w:r>
    </w:p>
    <w:p w14:paraId="4BA1B30A" w14:textId="77777777" w:rsidR="0018592E" w:rsidRDefault="0018592E" w:rsidP="0018592E">
      <w:pPr>
        <w:pBdr>
          <w:top w:val="nil"/>
          <w:left w:val="nil"/>
          <w:bottom w:val="nil"/>
          <w:right w:val="nil"/>
          <w:between w:val="nil"/>
        </w:pBdr>
        <w:spacing w:before="0"/>
        <w:rPr>
          <w:color w:val="000000"/>
        </w:rPr>
      </w:pPr>
    </w:p>
    <w:p w14:paraId="1385C285" w14:textId="77777777" w:rsidR="00B54C5F" w:rsidRDefault="007A18CA" w:rsidP="0018592E">
      <w:pPr>
        <w:pBdr>
          <w:top w:val="nil"/>
          <w:left w:val="nil"/>
          <w:bottom w:val="nil"/>
          <w:right w:val="nil"/>
          <w:between w:val="nil"/>
        </w:pBdr>
        <w:spacing w:before="0"/>
        <w:rPr>
          <w:b/>
          <w:color w:val="000000"/>
        </w:rPr>
      </w:pPr>
      <w:r>
        <w:rPr>
          <w:b/>
          <w:color w:val="333333"/>
          <w:highlight w:val="white"/>
        </w:rPr>
        <w:t>More information</w:t>
      </w:r>
      <w:r>
        <w:rPr>
          <w:color w:val="333333"/>
          <w:highlight w:val="white"/>
        </w:rPr>
        <w:t xml:space="preserve">: </w:t>
      </w:r>
      <w:hyperlink r:id="rId116" w:history="1">
        <w:r w:rsidR="009A416B" w:rsidRPr="00184E1D">
          <w:rPr>
            <w:rStyle w:val="Hyperlink"/>
          </w:rPr>
          <w:t>https://www.cne-siar.gov.uk/business/economic-development-and-business-support/business-gateway/assistance-available/micro-business-loan/</w:t>
        </w:r>
      </w:hyperlink>
      <w:r w:rsidR="009A416B">
        <w:rPr>
          <w:color w:val="000000"/>
        </w:rPr>
        <w:t xml:space="preserve"> </w:t>
      </w:r>
    </w:p>
    <w:p w14:paraId="0D84375F" w14:textId="77777777" w:rsidR="00E2742D" w:rsidRDefault="00E2742D" w:rsidP="0018592E">
      <w:pPr>
        <w:pStyle w:val="Heading2"/>
        <w:spacing w:before="0" w:after="0"/>
        <w:contextualSpacing w:val="0"/>
        <w:rPr>
          <w:b w:val="0"/>
        </w:rPr>
      </w:pPr>
      <w:bookmarkStart w:id="82" w:name="_52n1p7rj0lrs" w:colFirst="0" w:colLast="0"/>
      <w:bookmarkStart w:id="83" w:name="_Hlk523222802"/>
      <w:bookmarkEnd w:id="82"/>
    </w:p>
    <w:p w14:paraId="244CDCD4" w14:textId="77777777" w:rsidR="00B54C5F" w:rsidRDefault="00E962C5" w:rsidP="0018592E">
      <w:pPr>
        <w:pStyle w:val="Heading2"/>
        <w:spacing w:before="0" w:after="0"/>
        <w:contextualSpacing w:val="0"/>
        <w:rPr>
          <w:b w:val="0"/>
        </w:rPr>
      </w:pPr>
      <w:proofErr w:type="spellStart"/>
      <w:r>
        <w:rPr>
          <w:b w:val="0"/>
        </w:rPr>
        <w:t>Comhairle</w:t>
      </w:r>
      <w:proofErr w:type="spellEnd"/>
      <w:r>
        <w:rPr>
          <w:b w:val="0"/>
        </w:rPr>
        <w:t xml:space="preserve"> nan </w:t>
      </w:r>
      <w:proofErr w:type="spellStart"/>
      <w:r>
        <w:rPr>
          <w:b w:val="0"/>
        </w:rPr>
        <w:t>Eilean</w:t>
      </w:r>
      <w:proofErr w:type="spellEnd"/>
      <w:r>
        <w:rPr>
          <w:b w:val="0"/>
        </w:rPr>
        <w:t xml:space="preserve"> </w:t>
      </w:r>
      <w:proofErr w:type="spellStart"/>
      <w:r>
        <w:rPr>
          <w:b w:val="0"/>
        </w:rPr>
        <w:t>Siar</w:t>
      </w:r>
      <w:proofErr w:type="spellEnd"/>
      <w:r>
        <w:rPr>
          <w:b w:val="0"/>
        </w:rPr>
        <w:t xml:space="preserve"> </w:t>
      </w:r>
      <w:bookmarkEnd w:id="83"/>
      <w:r>
        <w:rPr>
          <w:b w:val="0"/>
        </w:rPr>
        <w:t>Business Loans</w:t>
      </w:r>
      <w:r w:rsidR="009A416B">
        <w:rPr>
          <w:b w:val="0"/>
        </w:rPr>
        <w:t xml:space="preserve"> | up to £20,000 | N/A</w:t>
      </w:r>
      <w:r w:rsidR="0025608E">
        <w:rPr>
          <w:b w:val="0"/>
        </w:rPr>
        <w:t xml:space="preserve"> </w:t>
      </w:r>
    </w:p>
    <w:p w14:paraId="155E72E8" w14:textId="77777777" w:rsidR="0018592E" w:rsidRPr="0018592E" w:rsidRDefault="0018592E" w:rsidP="0018592E">
      <w:pPr>
        <w:spacing w:before="0"/>
      </w:pPr>
    </w:p>
    <w:p w14:paraId="33C07607" w14:textId="77777777" w:rsidR="00B54C5F" w:rsidRDefault="00E962C5" w:rsidP="0018592E">
      <w:pPr>
        <w:pBdr>
          <w:top w:val="nil"/>
          <w:left w:val="nil"/>
          <w:bottom w:val="nil"/>
          <w:right w:val="nil"/>
          <w:between w:val="nil"/>
        </w:pBdr>
        <w:spacing w:before="0"/>
        <w:rPr>
          <w:color w:val="000000"/>
        </w:rPr>
      </w:pPr>
      <w:r>
        <w:rPr>
          <w:color w:val="000000"/>
        </w:rPr>
        <w:t>This business loan will encourage business start-up activities and will enable business and community development within the Outer Hebrides. New and growing businesses and income-generating community enterprises may receive assistance when developing projects which will enhance opportunities for long-term sustainability and activities that will help to increase economic activity and employment.</w:t>
      </w:r>
    </w:p>
    <w:p w14:paraId="1A215ACA" w14:textId="77777777" w:rsidR="0018592E" w:rsidRDefault="0018592E" w:rsidP="0018592E">
      <w:pPr>
        <w:pBdr>
          <w:top w:val="nil"/>
          <w:left w:val="nil"/>
          <w:bottom w:val="nil"/>
          <w:right w:val="nil"/>
          <w:between w:val="nil"/>
        </w:pBdr>
        <w:spacing w:before="0"/>
        <w:rPr>
          <w:color w:val="000000"/>
        </w:rPr>
      </w:pPr>
    </w:p>
    <w:p w14:paraId="797CA92E" w14:textId="77777777" w:rsidR="00B54C5F" w:rsidRDefault="00E962C5" w:rsidP="0018592E">
      <w:pPr>
        <w:pBdr>
          <w:top w:val="nil"/>
          <w:left w:val="nil"/>
          <w:bottom w:val="nil"/>
          <w:right w:val="nil"/>
          <w:between w:val="nil"/>
        </w:pBdr>
        <w:spacing w:before="0"/>
        <w:rPr>
          <w:color w:val="000000"/>
        </w:rPr>
      </w:pPr>
      <w:r>
        <w:rPr>
          <w:color w:val="000000"/>
        </w:rPr>
        <w:t>Loans worth up to £20,000 are available with a maximum repayment period of seven years. The interest for this loan is 4% fixed (unsecured) for loans worth up to £10,000. The interest for loans above £10,000</w:t>
      </w:r>
      <w:r w:rsidR="00BA35F9">
        <w:rPr>
          <w:color w:val="000000"/>
        </w:rPr>
        <w:t xml:space="preserve"> </w:t>
      </w:r>
      <w:r>
        <w:rPr>
          <w:color w:val="000000"/>
        </w:rPr>
        <w:t>is 4% fixed (secured) and 6% fixed (unsecured). The discretionary capital repayment holiday is up to six months in length.</w:t>
      </w:r>
    </w:p>
    <w:p w14:paraId="0CA4C4CA" w14:textId="77777777" w:rsidR="0018592E" w:rsidRDefault="0018592E" w:rsidP="0018592E">
      <w:pPr>
        <w:pBdr>
          <w:top w:val="nil"/>
          <w:left w:val="nil"/>
          <w:bottom w:val="nil"/>
          <w:right w:val="nil"/>
          <w:between w:val="nil"/>
        </w:pBdr>
        <w:spacing w:before="0"/>
        <w:rPr>
          <w:color w:val="000000"/>
        </w:rPr>
      </w:pPr>
    </w:p>
    <w:p w14:paraId="3E734438" w14:textId="77777777" w:rsidR="00B54C5F" w:rsidRDefault="00E962C5" w:rsidP="0018592E">
      <w:pPr>
        <w:pBdr>
          <w:top w:val="nil"/>
          <w:left w:val="nil"/>
          <w:bottom w:val="nil"/>
          <w:right w:val="nil"/>
          <w:between w:val="nil"/>
        </w:pBdr>
        <w:spacing w:before="0"/>
        <w:rPr>
          <w:color w:val="000000"/>
        </w:rPr>
      </w:pPr>
      <w:r>
        <w:rPr>
          <w:color w:val="000000"/>
        </w:rPr>
        <w:t>Applications are welcome from sole-traders, partnerships, limited companies, co-operative groups, community enterprises and other legitimate trading entities. Applications should detail business and community development projects located within the Outer Hebrides which demonstrate commercial viability, the potential for employment creation and the ability to generate additional demand for products and services.</w:t>
      </w:r>
    </w:p>
    <w:p w14:paraId="670CF195" w14:textId="31380FF5" w:rsidR="00E2742D" w:rsidRDefault="007A18CA" w:rsidP="00ED1749">
      <w:pPr>
        <w:pBdr>
          <w:top w:val="nil"/>
          <w:left w:val="nil"/>
          <w:bottom w:val="nil"/>
          <w:right w:val="nil"/>
          <w:between w:val="nil"/>
        </w:pBdr>
        <w:rPr>
          <w:rStyle w:val="Hyperlink"/>
        </w:rPr>
      </w:pPr>
      <w:r>
        <w:rPr>
          <w:b/>
          <w:color w:val="333333"/>
          <w:highlight w:val="white"/>
        </w:rPr>
        <w:t>More information</w:t>
      </w:r>
      <w:r>
        <w:rPr>
          <w:color w:val="333333"/>
          <w:highlight w:val="white"/>
        </w:rPr>
        <w:t xml:space="preserve">: </w:t>
      </w:r>
      <w:hyperlink r:id="rId117" w:history="1">
        <w:r w:rsidR="003F0858" w:rsidRPr="00703DE1">
          <w:rPr>
            <w:rStyle w:val="Hyperlink"/>
          </w:rPr>
          <w:t>https://www.cne-siar.gov.uk/business/economic-development-and-business-support/business-gateway/assistance-available/business-loan/</w:t>
        </w:r>
      </w:hyperlink>
      <w:bookmarkStart w:id="84" w:name="_23ckvvd" w:colFirst="0" w:colLast="0"/>
      <w:bookmarkStart w:id="85" w:name="_nbl02i8di00j" w:colFirst="0" w:colLast="0"/>
      <w:bookmarkStart w:id="86" w:name="_cn2ug0ghpvld" w:colFirst="0" w:colLast="0"/>
      <w:bookmarkEnd w:id="84"/>
      <w:bookmarkEnd w:id="85"/>
      <w:bookmarkEnd w:id="86"/>
    </w:p>
    <w:p w14:paraId="7303B182" w14:textId="77777777" w:rsidR="007264F4" w:rsidRDefault="007264F4" w:rsidP="00ED1749">
      <w:pPr>
        <w:pBdr>
          <w:top w:val="nil"/>
          <w:left w:val="nil"/>
          <w:bottom w:val="nil"/>
          <w:right w:val="nil"/>
          <w:between w:val="nil"/>
        </w:pBdr>
        <w:rPr>
          <w:color w:val="0563C1"/>
          <w:u w:val="single"/>
        </w:rPr>
      </w:pPr>
    </w:p>
    <w:p w14:paraId="77A917A6" w14:textId="77777777" w:rsidR="00B54C5F" w:rsidRDefault="00E962C5" w:rsidP="000C1998">
      <w:pPr>
        <w:pStyle w:val="Heading2"/>
        <w:spacing w:before="0" w:after="0"/>
        <w:contextualSpacing w:val="0"/>
        <w:rPr>
          <w:b w:val="0"/>
        </w:rPr>
      </w:pPr>
      <w:bookmarkStart w:id="87" w:name="_jn88u4mgj3k5" w:colFirst="0" w:colLast="0"/>
      <w:bookmarkStart w:id="88" w:name="_5txa6hpkriq4" w:colFirst="0" w:colLast="0"/>
      <w:bookmarkStart w:id="89" w:name="_p1n41l8mw9po" w:colFirst="0" w:colLast="0"/>
      <w:bookmarkEnd w:id="87"/>
      <w:bookmarkEnd w:id="88"/>
      <w:bookmarkEnd w:id="89"/>
      <w:r>
        <w:rPr>
          <w:b w:val="0"/>
        </w:rPr>
        <w:t>Interface – Standard Innovation Vouchers | up to £5,000 | N/A</w:t>
      </w:r>
      <w:r w:rsidR="0025608E">
        <w:rPr>
          <w:b w:val="0"/>
        </w:rPr>
        <w:t xml:space="preserve"> </w:t>
      </w:r>
    </w:p>
    <w:p w14:paraId="2CFD2CF9" w14:textId="77777777" w:rsidR="000C1998" w:rsidRDefault="000C1998" w:rsidP="000C1998">
      <w:pPr>
        <w:spacing w:before="0"/>
      </w:pPr>
    </w:p>
    <w:p w14:paraId="07B31511" w14:textId="77777777" w:rsidR="00B54C5F" w:rsidRDefault="00E962C5" w:rsidP="000C1998">
      <w:pPr>
        <w:spacing w:before="0"/>
      </w:pPr>
      <w:r>
        <w:t>The purpose of a Standard Innovation Voucher is to encourage new first time partnerships between a company and a university or further education college. The vouchers cover the academic project costs and are paid directly to the university or college. The company contributes an equal value in cash or in kind (such as staff time, materials or equipment) or a combination of both. All SMEs, social enterprises and third sector organisations with main company operations in Scotland can apply for a voucher if they are partnering with a Scottish University or Further Education College. Projects must be innovative (a novel/pioneering idea) and lead to new products, services or processes that will benefit the company, the academic institution and the Scottish economy.</w:t>
      </w:r>
    </w:p>
    <w:p w14:paraId="7C3BE106" w14:textId="77777777" w:rsidR="007A18CA" w:rsidRDefault="007A18CA" w:rsidP="000C1998">
      <w:pPr>
        <w:spacing w:before="0"/>
      </w:pPr>
    </w:p>
    <w:p w14:paraId="203497B2" w14:textId="77777777" w:rsidR="00B54C5F" w:rsidRDefault="000B04F0" w:rsidP="000C1998">
      <w:pPr>
        <w:spacing w:before="0"/>
        <w:rPr>
          <w:color w:val="1155CC"/>
          <w:u w:val="single"/>
        </w:rPr>
      </w:pPr>
      <w:r>
        <w:rPr>
          <w:b/>
        </w:rPr>
        <w:t>M</w:t>
      </w:r>
      <w:r w:rsidR="00E962C5">
        <w:rPr>
          <w:b/>
        </w:rPr>
        <w:t>ore information</w:t>
      </w:r>
      <w:r w:rsidR="00E962C5">
        <w:t xml:space="preserve">: </w:t>
      </w:r>
      <w:hyperlink r:id="rId118">
        <w:r w:rsidR="00E962C5">
          <w:rPr>
            <w:color w:val="1155CC"/>
            <w:u w:val="single"/>
          </w:rPr>
          <w:t>http://www.interface-online.org.uk/how-we-can-help/funding/standard-innovation-</w:t>
        </w:r>
        <w:r w:rsidR="00E962C5">
          <w:rPr>
            <w:color w:val="1155CC"/>
            <w:u w:val="single"/>
          </w:rPr>
          <w:lastRenderedPageBreak/>
          <w:t>vouchers</w:t>
        </w:r>
      </w:hyperlink>
    </w:p>
    <w:p w14:paraId="1CAC4C87" w14:textId="77777777" w:rsidR="00AF1F2C" w:rsidRDefault="00AF1F2C" w:rsidP="000C1998">
      <w:pPr>
        <w:pStyle w:val="Heading2"/>
        <w:spacing w:before="0" w:after="0"/>
        <w:rPr>
          <w:b w:val="0"/>
          <w:color w:val="548DD4" w:themeColor="text2" w:themeTint="99"/>
        </w:rPr>
      </w:pPr>
      <w:bookmarkStart w:id="90" w:name="_mnw2xlgqfueg" w:colFirst="0" w:colLast="0"/>
      <w:bookmarkStart w:id="91" w:name="_karjifyqtkp4" w:colFirst="0" w:colLast="0"/>
      <w:bookmarkStart w:id="92" w:name="_yd66tpm4cqzf" w:colFirst="0" w:colLast="0"/>
      <w:bookmarkEnd w:id="90"/>
      <w:bookmarkEnd w:id="91"/>
      <w:bookmarkEnd w:id="92"/>
    </w:p>
    <w:p w14:paraId="190087C0" w14:textId="77777777" w:rsidR="00BC7ED4" w:rsidRPr="009E6B44" w:rsidRDefault="00BC7ED4" w:rsidP="000C1998">
      <w:pPr>
        <w:pStyle w:val="Heading2"/>
        <w:spacing w:before="0" w:after="0"/>
        <w:rPr>
          <w:b w:val="0"/>
          <w:color w:val="548DD4" w:themeColor="text2" w:themeTint="99"/>
        </w:rPr>
      </w:pPr>
      <w:r w:rsidRPr="009E6B44">
        <w:rPr>
          <w:b w:val="0"/>
          <w:color w:val="548DD4" w:themeColor="text2" w:themeTint="99"/>
        </w:rPr>
        <w:t>Social and Sustainable Capital (SASC) - Third Sector Loan Fund | £250,000 - £3 million | N/A</w:t>
      </w:r>
    </w:p>
    <w:p w14:paraId="446486C6" w14:textId="77777777" w:rsidR="00BC7ED4" w:rsidRDefault="00BC7ED4" w:rsidP="00BC7ED4">
      <w:pPr>
        <w:pStyle w:val="Default"/>
        <w:rPr>
          <w:sz w:val="20"/>
          <w:szCs w:val="20"/>
        </w:rPr>
      </w:pPr>
    </w:p>
    <w:p w14:paraId="5F933258" w14:textId="77777777" w:rsidR="00BC7ED4" w:rsidRPr="00BC7ED4" w:rsidRDefault="00BC7ED4" w:rsidP="00BC7ED4">
      <w:pPr>
        <w:pStyle w:val="Default"/>
        <w:rPr>
          <w:rFonts w:ascii="Calibri" w:hAnsi="Calibri"/>
          <w:sz w:val="22"/>
          <w:szCs w:val="20"/>
        </w:rPr>
      </w:pPr>
      <w:r w:rsidRPr="00BC7ED4">
        <w:rPr>
          <w:rFonts w:ascii="Calibri" w:hAnsi="Calibri"/>
          <w:sz w:val="22"/>
          <w:szCs w:val="20"/>
        </w:rPr>
        <w:t xml:space="preserve">This scheme supports organisations across all social sectors, focused on improving the economic and social well-being of individuals, particularly those who are vulnerable and disadvantaged. </w:t>
      </w:r>
    </w:p>
    <w:p w14:paraId="2CFF40B2" w14:textId="77777777" w:rsidR="00BC7ED4" w:rsidRPr="00BC7ED4" w:rsidRDefault="00BC7ED4" w:rsidP="00BC7ED4">
      <w:pPr>
        <w:pStyle w:val="Default"/>
        <w:rPr>
          <w:rFonts w:ascii="Calibri" w:hAnsi="Calibri"/>
          <w:sz w:val="22"/>
          <w:szCs w:val="20"/>
        </w:rPr>
      </w:pPr>
    </w:p>
    <w:p w14:paraId="5761C7A0" w14:textId="77777777" w:rsidR="00BC7ED4" w:rsidRPr="00BC7ED4" w:rsidRDefault="00BC7ED4" w:rsidP="00BC7ED4">
      <w:pPr>
        <w:pStyle w:val="Default"/>
        <w:rPr>
          <w:rFonts w:ascii="Calibri" w:hAnsi="Calibri"/>
          <w:sz w:val="22"/>
          <w:szCs w:val="20"/>
        </w:rPr>
      </w:pPr>
      <w:r w:rsidRPr="00BC7ED4">
        <w:rPr>
          <w:rFonts w:ascii="Calibri" w:hAnsi="Calibri"/>
          <w:sz w:val="22"/>
          <w:szCs w:val="20"/>
        </w:rPr>
        <w:t xml:space="preserve">The fund invests between £250,000 and £3 million in charities and social enterprises across the UK. It can support organisations across all social sectors, focused on improving the economic and social well-being of individuals, particularly those who are vulnerable and disadvantaged. </w:t>
      </w:r>
    </w:p>
    <w:p w14:paraId="5D343298" w14:textId="77777777" w:rsidR="00BC7ED4" w:rsidRPr="00BC7ED4" w:rsidRDefault="00BC7ED4" w:rsidP="00BC7ED4">
      <w:pPr>
        <w:pStyle w:val="Default"/>
        <w:rPr>
          <w:rFonts w:ascii="Calibri" w:hAnsi="Calibri"/>
          <w:sz w:val="22"/>
          <w:szCs w:val="20"/>
        </w:rPr>
      </w:pPr>
    </w:p>
    <w:p w14:paraId="3685D985" w14:textId="77777777" w:rsidR="00BC7ED4" w:rsidRDefault="00BC7ED4" w:rsidP="00BC7ED4">
      <w:pPr>
        <w:pStyle w:val="Default"/>
        <w:rPr>
          <w:rFonts w:ascii="Calibri" w:hAnsi="Calibri"/>
          <w:sz w:val="22"/>
          <w:szCs w:val="20"/>
        </w:rPr>
      </w:pPr>
      <w:r w:rsidRPr="00BC7ED4">
        <w:rPr>
          <w:rFonts w:ascii="Calibri" w:hAnsi="Calibri"/>
          <w:sz w:val="22"/>
          <w:szCs w:val="20"/>
        </w:rPr>
        <w:t xml:space="preserve">To be eligible for investment, your </w:t>
      </w:r>
      <w:proofErr w:type="spellStart"/>
      <w:r w:rsidRPr="00BC7ED4">
        <w:rPr>
          <w:rFonts w:ascii="Calibri" w:hAnsi="Calibri"/>
          <w:sz w:val="22"/>
          <w:szCs w:val="20"/>
        </w:rPr>
        <w:t>organisation</w:t>
      </w:r>
      <w:proofErr w:type="spellEnd"/>
      <w:r w:rsidRPr="00BC7ED4">
        <w:rPr>
          <w:rFonts w:ascii="Calibri" w:hAnsi="Calibri"/>
          <w:sz w:val="22"/>
          <w:szCs w:val="20"/>
        </w:rPr>
        <w:t xml:space="preserve"> must demonstrate the following: </w:t>
      </w:r>
    </w:p>
    <w:p w14:paraId="0FE221AC" w14:textId="77777777" w:rsidR="00686C63" w:rsidRDefault="00686C63" w:rsidP="00BC7ED4">
      <w:pPr>
        <w:pStyle w:val="Default"/>
        <w:rPr>
          <w:rFonts w:ascii="Calibri" w:hAnsi="Calibri"/>
          <w:sz w:val="22"/>
          <w:szCs w:val="20"/>
        </w:rPr>
      </w:pPr>
    </w:p>
    <w:p w14:paraId="5A11E38C" w14:textId="77777777" w:rsidR="00BC7ED4" w:rsidRPr="00BC7ED4" w:rsidRDefault="00BC7ED4" w:rsidP="00166AAE">
      <w:pPr>
        <w:pStyle w:val="Default"/>
        <w:numPr>
          <w:ilvl w:val="0"/>
          <w:numId w:val="26"/>
        </w:numPr>
        <w:spacing w:after="24"/>
        <w:rPr>
          <w:rFonts w:ascii="Calibri" w:hAnsi="Calibri"/>
          <w:sz w:val="22"/>
          <w:szCs w:val="20"/>
        </w:rPr>
      </w:pPr>
      <w:r w:rsidRPr="00BC7ED4">
        <w:rPr>
          <w:rFonts w:ascii="Calibri" w:hAnsi="Calibri"/>
          <w:sz w:val="22"/>
          <w:szCs w:val="20"/>
        </w:rPr>
        <w:t xml:space="preserve">Be a registered charity or social enterprise </w:t>
      </w:r>
    </w:p>
    <w:p w14:paraId="7B536206" w14:textId="77777777" w:rsidR="00BC7ED4" w:rsidRPr="00BC7ED4" w:rsidRDefault="00BC7ED4" w:rsidP="00166AAE">
      <w:pPr>
        <w:pStyle w:val="Default"/>
        <w:numPr>
          <w:ilvl w:val="0"/>
          <w:numId w:val="26"/>
        </w:numPr>
        <w:spacing w:after="24"/>
        <w:rPr>
          <w:rFonts w:ascii="Calibri" w:hAnsi="Calibri"/>
          <w:sz w:val="22"/>
          <w:szCs w:val="20"/>
        </w:rPr>
      </w:pPr>
      <w:r w:rsidRPr="00BC7ED4">
        <w:rPr>
          <w:rFonts w:ascii="Calibri" w:hAnsi="Calibri"/>
          <w:sz w:val="22"/>
          <w:szCs w:val="20"/>
        </w:rPr>
        <w:t xml:space="preserve">Be based and have operations in the UK </w:t>
      </w:r>
    </w:p>
    <w:p w14:paraId="48E47D29" w14:textId="77777777" w:rsidR="00BC7ED4" w:rsidRPr="00BC7ED4" w:rsidRDefault="00BC7ED4" w:rsidP="00166AAE">
      <w:pPr>
        <w:pStyle w:val="Default"/>
        <w:numPr>
          <w:ilvl w:val="0"/>
          <w:numId w:val="26"/>
        </w:numPr>
        <w:spacing w:after="24"/>
        <w:rPr>
          <w:rFonts w:ascii="Calibri" w:hAnsi="Calibri"/>
          <w:sz w:val="22"/>
          <w:szCs w:val="20"/>
        </w:rPr>
      </w:pPr>
      <w:r w:rsidRPr="00BC7ED4">
        <w:rPr>
          <w:rFonts w:ascii="Calibri" w:hAnsi="Calibri"/>
          <w:sz w:val="22"/>
          <w:szCs w:val="20"/>
        </w:rPr>
        <w:t xml:space="preserve">Have a clear social mission with significant, measurable, direct outcomes </w:t>
      </w:r>
    </w:p>
    <w:p w14:paraId="00A266D7" w14:textId="77777777" w:rsidR="00BC7ED4" w:rsidRPr="00BC7ED4" w:rsidRDefault="00BC7ED4" w:rsidP="00166AAE">
      <w:pPr>
        <w:pStyle w:val="Default"/>
        <w:numPr>
          <w:ilvl w:val="0"/>
          <w:numId w:val="26"/>
        </w:numPr>
        <w:spacing w:after="24"/>
        <w:rPr>
          <w:rFonts w:ascii="Calibri" w:hAnsi="Calibri"/>
          <w:sz w:val="22"/>
          <w:szCs w:val="20"/>
        </w:rPr>
      </w:pPr>
      <w:r w:rsidRPr="00BC7ED4">
        <w:rPr>
          <w:rFonts w:ascii="Calibri" w:hAnsi="Calibri"/>
          <w:sz w:val="22"/>
          <w:szCs w:val="20"/>
        </w:rPr>
        <w:t xml:space="preserve">Have a focus on supporting disadvantaged/vulnerable people </w:t>
      </w:r>
    </w:p>
    <w:p w14:paraId="714FEA85" w14:textId="77777777" w:rsidR="00BC7ED4" w:rsidRPr="00BC7ED4" w:rsidRDefault="00BC7ED4" w:rsidP="00166AAE">
      <w:pPr>
        <w:pStyle w:val="Default"/>
        <w:numPr>
          <w:ilvl w:val="0"/>
          <w:numId w:val="26"/>
        </w:numPr>
        <w:spacing w:after="24"/>
        <w:rPr>
          <w:rFonts w:ascii="Calibri" w:hAnsi="Calibri"/>
          <w:sz w:val="22"/>
          <w:szCs w:val="20"/>
        </w:rPr>
      </w:pPr>
      <w:r w:rsidRPr="00BC7ED4">
        <w:rPr>
          <w:rFonts w:ascii="Calibri" w:hAnsi="Calibri"/>
          <w:sz w:val="22"/>
          <w:szCs w:val="20"/>
        </w:rPr>
        <w:t xml:space="preserve">Be led by a strong management with proven capability to deliver </w:t>
      </w:r>
    </w:p>
    <w:p w14:paraId="21E4D4CC" w14:textId="77777777" w:rsidR="00BC7ED4" w:rsidRPr="00BC7ED4" w:rsidRDefault="00BC7ED4" w:rsidP="00166AAE">
      <w:pPr>
        <w:pStyle w:val="Default"/>
        <w:numPr>
          <w:ilvl w:val="0"/>
          <w:numId w:val="26"/>
        </w:numPr>
        <w:spacing w:after="24"/>
        <w:rPr>
          <w:rFonts w:ascii="Calibri" w:hAnsi="Calibri"/>
          <w:sz w:val="22"/>
          <w:szCs w:val="20"/>
        </w:rPr>
      </w:pPr>
      <w:r w:rsidRPr="00BC7ED4">
        <w:rPr>
          <w:rFonts w:ascii="Calibri" w:hAnsi="Calibri"/>
          <w:sz w:val="22"/>
          <w:szCs w:val="20"/>
        </w:rPr>
        <w:t xml:space="preserve">Have a robust business plan and financial projections </w:t>
      </w:r>
    </w:p>
    <w:p w14:paraId="62C46B73" w14:textId="77777777" w:rsidR="00BC7ED4" w:rsidRPr="00BC7ED4" w:rsidRDefault="00BC7ED4" w:rsidP="00166AAE">
      <w:pPr>
        <w:pStyle w:val="Default"/>
        <w:numPr>
          <w:ilvl w:val="0"/>
          <w:numId w:val="26"/>
        </w:numPr>
        <w:spacing w:after="24"/>
        <w:rPr>
          <w:rFonts w:ascii="Calibri" w:hAnsi="Calibri"/>
          <w:sz w:val="22"/>
          <w:szCs w:val="20"/>
        </w:rPr>
      </w:pPr>
      <w:r w:rsidRPr="00BC7ED4">
        <w:rPr>
          <w:rFonts w:ascii="Calibri" w:hAnsi="Calibri"/>
          <w:sz w:val="22"/>
          <w:szCs w:val="20"/>
        </w:rPr>
        <w:t xml:space="preserve">A clear demonstration of how investment repayment will be made </w:t>
      </w:r>
    </w:p>
    <w:p w14:paraId="245B16B6" w14:textId="77777777" w:rsidR="00BC7ED4" w:rsidRPr="00BC7ED4" w:rsidRDefault="00BC7ED4" w:rsidP="00166AAE">
      <w:pPr>
        <w:pStyle w:val="Default"/>
        <w:numPr>
          <w:ilvl w:val="0"/>
          <w:numId w:val="26"/>
        </w:numPr>
        <w:rPr>
          <w:rFonts w:ascii="Calibri" w:hAnsi="Calibri"/>
          <w:sz w:val="22"/>
          <w:szCs w:val="20"/>
        </w:rPr>
      </w:pPr>
      <w:r w:rsidRPr="00BC7ED4">
        <w:rPr>
          <w:rFonts w:ascii="Calibri" w:hAnsi="Calibri"/>
          <w:sz w:val="22"/>
          <w:szCs w:val="20"/>
        </w:rPr>
        <w:t xml:space="preserve">Have good corporate governance </w:t>
      </w:r>
    </w:p>
    <w:p w14:paraId="5583083A" w14:textId="77777777" w:rsidR="00BC7ED4" w:rsidRPr="00BC7ED4" w:rsidRDefault="00BC7ED4" w:rsidP="00BC7ED4">
      <w:pPr>
        <w:pStyle w:val="Default"/>
        <w:rPr>
          <w:rFonts w:ascii="Calibri" w:hAnsi="Calibri"/>
          <w:sz w:val="22"/>
          <w:szCs w:val="20"/>
        </w:rPr>
      </w:pPr>
    </w:p>
    <w:p w14:paraId="1EDF772F" w14:textId="77777777" w:rsidR="00BC7ED4" w:rsidRPr="00BC7ED4" w:rsidRDefault="00BC7ED4" w:rsidP="00BC7ED4">
      <w:pPr>
        <w:pStyle w:val="Default"/>
        <w:rPr>
          <w:rFonts w:ascii="Calibri" w:hAnsi="Calibri"/>
          <w:sz w:val="22"/>
          <w:szCs w:val="20"/>
        </w:rPr>
      </w:pPr>
      <w:r w:rsidRPr="00BC7ED4">
        <w:rPr>
          <w:rFonts w:ascii="Calibri" w:hAnsi="Calibri"/>
          <w:sz w:val="22"/>
          <w:szCs w:val="20"/>
        </w:rPr>
        <w:t xml:space="preserve">An expression of interest form can be found on the website. However further information and guidance is available by contacting the fund directly at info@socialandsustainable.com </w:t>
      </w:r>
    </w:p>
    <w:p w14:paraId="7DEBFEF1" w14:textId="77777777" w:rsidR="00BC7ED4" w:rsidRPr="006F56D2" w:rsidRDefault="00BC7ED4" w:rsidP="00BC7ED4">
      <w:pPr>
        <w:pStyle w:val="Default"/>
        <w:rPr>
          <w:rFonts w:ascii="Calibri" w:hAnsi="Calibri"/>
          <w:sz w:val="22"/>
          <w:szCs w:val="20"/>
        </w:rPr>
      </w:pPr>
      <w:r w:rsidRPr="006F56D2">
        <w:rPr>
          <w:rFonts w:ascii="Calibri" w:hAnsi="Calibri"/>
          <w:bCs/>
          <w:sz w:val="22"/>
          <w:szCs w:val="20"/>
        </w:rPr>
        <w:t>Application</w:t>
      </w:r>
      <w:r w:rsidR="00C930D7">
        <w:rPr>
          <w:rFonts w:ascii="Calibri" w:hAnsi="Calibri"/>
          <w:bCs/>
          <w:sz w:val="22"/>
          <w:szCs w:val="20"/>
        </w:rPr>
        <w:t>s may be submitted at any time.</w:t>
      </w:r>
    </w:p>
    <w:p w14:paraId="61A05E95" w14:textId="77777777" w:rsidR="00A11335" w:rsidRDefault="00A11335" w:rsidP="007466EF">
      <w:pPr>
        <w:spacing w:before="0"/>
        <w:rPr>
          <w:b/>
          <w:color w:val="333333"/>
          <w:highlight w:val="white"/>
        </w:rPr>
      </w:pPr>
    </w:p>
    <w:p w14:paraId="48AA12A9" w14:textId="40550918" w:rsidR="00627A09" w:rsidRDefault="007A18CA" w:rsidP="00EB15A2">
      <w:pPr>
        <w:spacing w:before="0"/>
        <w:rPr>
          <w:szCs w:val="20"/>
        </w:rPr>
      </w:pPr>
      <w:r>
        <w:rPr>
          <w:b/>
          <w:color w:val="333333"/>
          <w:highlight w:val="white"/>
        </w:rPr>
        <w:t>More information</w:t>
      </w:r>
      <w:r>
        <w:rPr>
          <w:color w:val="333333"/>
          <w:highlight w:val="white"/>
        </w:rPr>
        <w:t>:</w:t>
      </w:r>
      <w:r w:rsidR="00BC7ED4" w:rsidRPr="006F56D2">
        <w:rPr>
          <w:szCs w:val="20"/>
        </w:rPr>
        <w:t xml:space="preserve"> </w:t>
      </w:r>
      <w:hyperlink r:id="rId119" w:history="1">
        <w:r w:rsidR="00DC42A5" w:rsidRPr="00DC42A5">
          <w:rPr>
            <w:rStyle w:val="Hyperlink"/>
          </w:rPr>
          <w:t>https://www.socialandsustainable.com/our-funds/</w:t>
        </w:r>
      </w:hyperlink>
    </w:p>
    <w:p w14:paraId="5F7291B1" w14:textId="3F9AB5F6" w:rsidR="00BC7ED4" w:rsidRPr="00FD344D" w:rsidRDefault="000B6579" w:rsidP="00EB15A2">
      <w:pPr>
        <w:spacing w:before="0"/>
        <w:rPr>
          <w:b/>
          <w:color w:val="548DD4" w:themeColor="text2" w:themeTint="99"/>
          <w:sz w:val="26"/>
          <w:szCs w:val="26"/>
        </w:rPr>
      </w:pPr>
      <w:r>
        <w:rPr>
          <w:szCs w:val="20"/>
        </w:rPr>
        <w:br/>
      </w:r>
      <w:r w:rsidR="00BC7ED4" w:rsidRPr="00FD344D">
        <w:rPr>
          <w:color w:val="548DD4" w:themeColor="text2" w:themeTint="99"/>
          <w:sz w:val="26"/>
          <w:szCs w:val="26"/>
        </w:rPr>
        <w:t>Social Investment Scotland (SIS) – Investment | N/A | N/A</w:t>
      </w:r>
    </w:p>
    <w:p w14:paraId="494C2C29" w14:textId="77777777" w:rsidR="00BC7ED4" w:rsidRDefault="00BC7ED4" w:rsidP="00BC7ED4">
      <w:pPr>
        <w:pStyle w:val="Default"/>
        <w:rPr>
          <w:sz w:val="20"/>
          <w:szCs w:val="20"/>
        </w:rPr>
      </w:pPr>
    </w:p>
    <w:p w14:paraId="0A46FA36" w14:textId="77777777" w:rsidR="00BC7ED4" w:rsidRPr="00BC7ED4" w:rsidRDefault="00BC7ED4" w:rsidP="00BC7ED4">
      <w:pPr>
        <w:pStyle w:val="Default"/>
        <w:rPr>
          <w:rFonts w:ascii="Calibri" w:hAnsi="Calibri"/>
          <w:sz w:val="22"/>
          <w:szCs w:val="20"/>
        </w:rPr>
      </w:pPr>
      <w:r w:rsidRPr="00BC7ED4">
        <w:rPr>
          <w:rFonts w:ascii="Calibri" w:hAnsi="Calibri"/>
          <w:sz w:val="22"/>
          <w:szCs w:val="20"/>
        </w:rPr>
        <w:t xml:space="preserve">This scheme provides loan funding that can finance the purchase of assets or equipment, get you through timing or cash flow issues, help support a new enterprise or simply bridge some grant funding. They are flexible in their approach and try to fit a financial solution around your needs. </w:t>
      </w:r>
    </w:p>
    <w:p w14:paraId="5FF9B0DF" w14:textId="77777777" w:rsidR="00BC7ED4" w:rsidRDefault="00BC7ED4" w:rsidP="00BC7ED4">
      <w:pPr>
        <w:pStyle w:val="Default"/>
        <w:rPr>
          <w:rFonts w:ascii="Calibri" w:hAnsi="Calibri"/>
          <w:sz w:val="22"/>
          <w:szCs w:val="20"/>
        </w:rPr>
      </w:pPr>
      <w:r w:rsidRPr="00BC7ED4">
        <w:rPr>
          <w:rFonts w:ascii="Calibri" w:hAnsi="Calibri"/>
          <w:sz w:val="22"/>
          <w:szCs w:val="20"/>
        </w:rPr>
        <w:t xml:space="preserve">There are no application forms to complete.  Contact SIS for a conversation on how they can help on 0131 558 7706.  The key exclusion is that SIS </w:t>
      </w:r>
      <w:proofErr w:type="gramStart"/>
      <w:r w:rsidRPr="00BC7ED4">
        <w:rPr>
          <w:rFonts w:ascii="Calibri" w:hAnsi="Calibri"/>
          <w:sz w:val="22"/>
          <w:szCs w:val="20"/>
        </w:rPr>
        <w:t>are</w:t>
      </w:r>
      <w:proofErr w:type="gramEnd"/>
      <w:r w:rsidRPr="00BC7ED4">
        <w:rPr>
          <w:rFonts w:ascii="Calibri" w:hAnsi="Calibri"/>
          <w:sz w:val="22"/>
          <w:szCs w:val="20"/>
        </w:rPr>
        <w:t xml:space="preserve"> unable to provide funding to companies limited by shares, partnerships or individuals.</w:t>
      </w:r>
    </w:p>
    <w:p w14:paraId="09035141" w14:textId="77777777" w:rsidR="000B493E" w:rsidRPr="007A18CA" w:rsidRDefault="000B493E" w:rsidP="00BC7ED4">
      <w:pPr>
        <w:pStyle w:val="Default"/>
        <w:rPr>
          <w:rFonts w:ascii="Calibri" w:hAnsi="Calibri"/>
          <w:b/>
          <w:bCs/>
          <w:sz w:val="22"/>
          <w:szCs w:val="20"/>
        </w:rPr>
      </w:pPr>
    </w:p>
    <w:p w14:paraId="5F50CFDA" w14:textId="1A644F0B" w:rsidR="00BC7ED4" w:rsidRDefault="00BC7ED4" w:rsidP="00BC7ED4">
      <w:pPr>
        <w:pStyle w:val="Default"/>
        <w:rPr>
          <w:rStyle w:val="Hyperlink"/>
          <w:rFonts w:asciiTheme="majorHAnsi" w:hAnsiTheme="majorHAnsi"/>
          <w:sz w:val="22"/>
          <w:szCs w:val="22"/>
        </w:rPr>
      </w:pPr>
      <w:r w:rsidRPr="007A18CA">
        <w:rPr>
          <w:rFonts w:ascii="Calibri" w:hAnsi="Calibri"/>
          <w:b/>
          <w:bCs/>
          <w:sz w:val="22"/>
          <w:szCs w:val="20"/>
        </w:rPr>
        <w:t>More information:</w:t>
      </w:r>
      <w:r w:rsidRPr="00BC7ED4">
        <w:rPr>
          <w:rFonts w:ascii="Calibri" w:hAnsi="Calibri"/>
          <w:sz w:val="22"/>
          <w:szCs w:val="20"/>
        </w:rPr>
        <w:t xml:space="preserve"> </w:t>
      </w:r>
      <w:hyperlink r:id="rId120" w:history="1">
        <w:r w:rsidR="00FF4910" w:rsidRPr="00FF4910">
          <w:t xml:space="preserve"> </w:t>
        </w:r>
        <w:r w:rsidR="00FF4910" w:rsidRPr="00FF4910">
          <w:rPr>
            <w:rStyle w:val="Hyperlink"/>
            <w:rFonts w:asciiTheme="majorHAnsi" w:hAnsiTheme="majorHAnsi"/>
            <w:sz w:val="22"/>
            <w:szCs w:val="22"/>
          </w:rPr>
          <w:t>https://www.socialinvestmentscotland.com/investment/</w:t>
        </w:r>
      </w:hyperlink>
    </w:p>
    <w:p w14:paraId="194AB6A9" w14:textId="77777777" w:rsidR="00DC42A5" w:rsidRDefault="00DC42A5" w:rsidP="00BC7ED4">
      <w:pPr>
        <w:pStyle w:val="Default"/>
        <w:rPr>
          <w:rStyle w:val="Hyperlink"/>
          <w:rFonts w:asciiTheme="majorHAnsi" w:hAnsiTheme="majorHAnsi"/>
          <w:sz w:val="22"/>
          <w:szCs w:val="22"/>
        </w:rPr>
      </w:pPr>
    </w:p>
    <w:p w14:paraId="556E482B" w14:textId="77777777" w:rsidR="003F2FA8" w:rsidRPr="00ED1749" w:rsidRDefault="003F2FA8" w:rsidP="007466EF">
      <w:pPr>
        <w:pStyle w:val="Heading2"/>
        <w:spacing w:before="0"/>
        <w:rPr>
          <w:b w:val="0"/>
          <w:color w:val="365F91" w:themeColor="accent1" w:themeShade="BF"/>
        </w:rPr>
      </w:pPr>
      <w:r w:rsidRPr="00042F1C">
        <w:rPr>
          <w:b w:val="0"/>
          <w:color w:val="4F81BD" w:themeColor="accent1"/>
        </w:rPr>
        <w:t>RBS Social &amp; Community Capital - Community Business Loan | N/A | N/A</w:t>
      </w:r>
    </w:p>
    <w:p w14:paraId="02D389CB" w14:textId="77777777" w:rsidR="003F2FA8" w:rsidRPr="003F2FA8" w:rsidRDefault="003F2FA8" w:rsidP="003F2FA8">
      <w:r w:rsidRPr="003F2FA8">
        <w:t xml:space="preserve">This scheme provides loans for viable community businesses and Community Development Finance Institutions (CDFIs). Organisations must be financially sustainable and deliver a positive impact to society and/or the environment. You must have been declined for a loan by a mainstream bank. </w:t>
      </w:r>
      <w:r w:rsidR="00FD6032">
        <w:t xml:space="preserve"> </w:t>
      </w:r>
      <w:r w:rsidRPr="003F2FA8">
        <w:t>Further information and guidance is available by sending an email to rbsscc@</w:t>
      </w:r>
      <w:r w:rsidR="00FD6032">
        <w:t xml:space="preserve">rbs.co.uk or call 020 7672 1411. </w:t>
      </w:r>
      <w:r w:rsidRPr="003F2FA8">
        <w:t xml:space="preserve">Applications may be submitted at any time. </w:t>
      </w:r>
    </w:p>
    <w:p w14:paraId="229733C7" w14:textId="09E5AB96" w:rsidR="002E4D93" w:rsidRDefault="00705E79" w:rsidP="00FF32EE">
      <w:pPr>
        <w:rPr>
          <w:rStyle w:val="Hyperlink"/>
        </w:rPr>
      </w:pPr>
      <w:r w:rsidRPr="007A18CA">
        <w:rPr>
          <w:b/>
        </w:rPr>
        <w:t>More information:</w:t>
      </w:r>
      <w:r>
        <w:t xml:space="preserve"> </w:t>
      </w:r>
      <w:r w:rsidRPr="00911887">
        <w:rPr>
          <w:rStyle w:val="Heading2Char"/>
          <w:rFonts w:ascii="Roboto" w:hAnsi="Roboto"/>
          <w:spacing w:val="7"/>
          <w:lang w:val="en"/>
        </w:rPr>
        <w:t xml:space="preserve"> </w:t>
      </w:r>
      <w:hyperlink r:id="rId121" w:history="1">
        <w:r w:rsidR="003F2FA8" w:rsidRPr="00316857">
          <w:rPr>
            <w:rStyle w:val="Hyperlink"/>
          </w:rPr>
          <w:t>https://www.business.rbs.co.uk/business/social-community-capital/community-business-loan.html</w:t>
        </w:r>
      </w:hyperlink>
    </w:p>
    <w:p w14:paraId="4AF4556F" w14:textId="77777777" w:rsidR="00FF32EE" w:rsidRDefault="00FF32EE" w:rsidP="00FF32EE">
      <w:pPr>
        <w:rPr>
          <w:rStyle w:val="Hyperlink"/>
        </w:rPr>
      </w:pPr>
    </w:p>
    <w:p w14:paraId="04263E61" w14:textId="77777777" w:rsidR="00E75259" w:rsidRDefault="00E962C5" w:rsidP="002E4D93">
      <w:pPr>
        <w:pStyle w:val="Heading1"/>
        <w:spacing w:before="0" w:after="0"/>
        <w:rPr>
          <w:rFonts w:asciiTheme="majorHAnsi" w:hAnsiTheme="majorHAnsi"/>
          <w:sz w:val="32"/>
          <w:szCs w:val="32"/>
        </w:rPr>
      </w:pPr>
      <w:r w:rsidRPr="000C1998">
        <w:rPr>
          <w:rFonts w:asciiTheme="majorHAnsi" w:hAnsiTheme="majorHAnsi"/>
          <w:sz w:val="32"/>
          <w:szCs w:val="32"/>
        </w:rPr>
        <w:lastRenderedPageBreak/>
        <w:t>Community Fundin</w:t>
      </w:r>
      <w:bookmarkStart w:id="93" w:name="_41mghml" w:colFirst="0" w:colLast="0"/>
      <w:bookmarkStart w:id="94" w:name="_Hlk523391001"/>
      <w:bookmarkStart w:id="95" w:name="_Hlk523387300"/>
      <w:bookmarkEnd w:id="93"/>
      <w:r w:rsidR="00032C74" w:rsidRPr="000C1998">
        <w:rPr>
          <w:rFonts w:asciiTheme="majorHAnsi" w:hAnsiTheme="majorHAnsi"/>
          <w:sz w:val="32"/>
          <w:szCs w:val="32"/>
        </w:rPr>
        <w:t>g</w:t>
      </w:r>
      <w:bookmarkStart w:id="96" w:name="_Hlk14672519"/>
      <w:bookmarkStart w:id="97" w:name="_Hlk14671633"/>
      <w:bookmarkStart w:id="98" w:name="_Hlk14671276"/>
      <w:bookmarkStart w:id="99" w:name="_Hlk14670823"/>
      <w:bookmarkStart w:id="100" w:name="_Hlk14670640"/>
      <w:bookmarkStart w:id="101" w:name="_Hlk14612781"/>
      <w:bookmarkStart w:id="102" w:name="_Hlk14612382"/>
      <w:bookmarkStart w:id="103" w:name="_Hlk14611335"/>
      <w:bookmarkStart w:id="104" w:name="_Hlk523392759"/>
    </w:p>
    <w:p w14:paraId="72E0C28F" w14:textId="0BDA48C5" w:rsidR="00614414" w:rsidRDefault="00614414" w:rsidP="00614414">
      <w:pPr>
        <w:rPr>
          <w:color w:val="C00000"/>
          <w:sz w:val="26"/>
          <w:szCs w:val="26"/>
        </w:rPr>
      </w:pPr>
      <w:r w:rsidRPr="00614414">
        <w:rPr>
          <w:color w:val="C00000"/>
          <w:sz w:val="26"/>
          <w:szCs w:val="26"/>
        </w:rPr>
        <w:t xml:space="preserve">SFAD - The Family Recovery Initiative Fund </w:t>
      </w:r>
      <w:r w:rsidRPr="007046B9">
        <w:rPr>
          <w:rFonts w:asciiTheme="majorHAnsi" w:hAnsiTheme="majorHAnsi"/>
          <w:color w:val="C00000"/>
          <w:sz w:val="26"/>
          <w:szCs w:val="26"/>
        </w:rPr>
        <w:t>|</w:t>
      </w:r>
      <w:r w:rsidR="007046B9" w:rsidRPr="007046B9">
        <w:rPr>
          <w:rFonts w:asciiTheme="majorHAnsi" w:hAnsiTheme="majorHAnsi"/>
          <w:color w:val="C00000"/>
          <w:sz w:val="26"/>
          <w:szCs w:val="26"/>
        </w:rPr>
        <w:t xml:space="preserve"> up to £1500</w:t>
      </w:r>
      <w:r w:rsidRPr="00614414">
        <w:rPr>
          <w:color w:val="C00000"/>
          <w:sz w:val="26"/>
          <w:szCs w:val="26"/>
        </w:rPr>
        <w:t xml:space="preserve"> </w:t>
      </w:r>
      <w:r w:rsidRPr="00614414">
        <w:rPr>
          <w:rFonts w:ascii="Agency FB" w:hAnsi="Agency FB"/>
          <w:color w:val="C00000"/>
          <w:sz w:val="26"/>
          <w:szCs w:val="26"/>
        </w:rPr>
        <w:t>|</w:t>
      </w:r>
      <w:r w:rsidRPr="00614414">
        <w:rPr>
          <w:color w:val="C00000"/>
          <w:sz w:val="26"/>
          <w:szCs w:val="26"/>
        </w:rPr>
        <w:t xml:space="preserve"> 29 May</w:t>
      </w:r>
    </w:p>
    <w:p w14:paraId="314602CE" w14:textId="77777777" w:rsidR="00614414" w:rsidRPr="00614414" w:rsidRDefault="00614414" w:rsidP="00614414">
      <w:r w:rsidRPr="00614414">
        <w:t xml:space="preserve">The Family Recovery Initiative Fund can offer one-off grants to groups that support families affected by alcohol and drugs in Scotland. Its aim is to improve the wellbeing of family members affected by someone else’s substance misuse. Well-being is improved by social inclusion, because people connect with other people, can participate in group activities, and can access support. It is funded by the Scottish Government Substance Misuse Unit. </w:t>
      </w:r>
    </w:p>
    <w:p w14:paraId="51604FD5" w14:textId="77777777" w:rsidR="00614414" w:rsidRPr="00614414" w:rsidRDefault="00614414" w:rsidP="00614414">
      <w:r w:rsidRPr="00614414">
        <w:t>The fund can support a variety of activities including set up costs, running costs, training, events, marketing, travel, activities and networking.</w:t>
      </w:r>
    </w:p>
    <w:p w14:paraId="578EF8AF" w14:textId="77777777" w:rsidR="00614414" w:rsidRPr="00614414" w:rsidRDefault="00614414" w:rsidP="00614414">
      <w:r w:rsidRPr="00614414">
        <w:t xml:space="preserve">Type of funding: Grant Type of cost: Revenue </w:t>
      </w:r>
    </w:p>
    <w:p w14:paraId="75512E24" w14:textId="1D40B34B" w:rsidR="00614414" w:rsidRPr="00614414" w:rsidRDefault="00614414" w:rsidP="00614414">
      <w:r w:rsidRPr="00614414">
        <w:t>Who can apply</w:t>
      </w:r>
      <w:r w:rsidR="007046B9">
        <w:t xml:space="preserve">:  </w:t>
      </w:r>
      <w:r w:rsidRPr="00614414">
        <w:t>The fund welcomes applications from all communities and all areas of Scotland. Your group will need two or more individuals, an organisational bank account and an annual income of less than £50,000.</w:t>
      </w:r>
    </w:p>
    <w:p w14:paraId="1EA97DD4" w14:textId="0A55F824" w:rsidR="00614414" w:rsidRPr="00614414" w:rsidRDefault="00614414" w:rsidP="00614414">
      <w:r w:rsidRPr="00614414">
        <w:t>How to apply</w:t>
      </w:r>
      <w:r w:rsidR="007046B9">
        <w:t xml:space="preserve">: </w:t>
      </w:r>
      <w:r w:rsidRPr="00614414">
        <w:t xml:space="preserve">Applications form and guidance on the funder website. If you would like to talk about your idea, need help finding a partner, or have any other questions please contact Susie </w:t>
      </w:r>
      <w:proofErr w:type="spellStart"/>
      <w:r w:rsidRPr="00614414">
        <w:t>McClue</w:t>
      </w:r>
      <w:proofErr w:type="spellEnd"/>
      <w:r w:rsidRPr="00614414">
        <w:t>, Connecting Families Development Officer, on 0141 465 7524</w:t>
      </w:r>
      <w:r w:rsidR="007046B9">
        <w:t xml:space="preserve"> or</w:t>
      </w:r>
      <w:r w:rsidRPr="00614414">
        <w:t xml:space="preserve"> 0141 4</w:t>
      </w:r>
      <w:r w:rsidR="007046B9">
        <w:t>65 7523.</w:t>
      </w:r>
    </w:p>
    <w:p w14:paraId="22154587" w14:textId="03C085D1" w:rsidR="00614414" w:rsidRDefault="00614414" w:rsidP="00614414">
      <w:r w:rsidRPr="00614414">
        <w:t xml:space="preserve">More information: </w:t>
      </w:r>
      <w:hyperlink r:id="rId122" w:history="1">
        <w:r w:rsidRPr="007046B9">
          <w:rPr>
            <w:rStyle w:val="Hyperlink"/>
          </w:rPr>
          <w:t>https://www.sfad.org.uk/communities/fund-for-families</w:t>
        </w:r>
      </w:hyperlink>
    </w:p>
    <w:p w14:paraId="7C1E4C75" w14:textId="6A5771A8" w:rsidR="00433764" w:rsidRPr="00433764" w:rsidRDefault="00433764" w:rsidP="00433764">
      <w:pPr>
        <w:rPr>
          <w:color w:val="00B050"/>
          <w:sz w:val="26"/>
          <w:szCs w:val="26"/>
        </w:rPr>
      </w:pPr>
      <w:r w:rsidRPr="00433764">
        <w:rPr>
          <w:color w:val="00B050"/>
          <w:sz w:val="26"/>
          <w:szCs w:val="26"/>
        </w:rPr>
        <w:t xml:space="preserve">Orkney Islands Council - Community Development Fund </w:t>
      </w:r>
      <w:r w:rsidRPr="00433764">
        <w:rPr>
          <w:rFonts w:ascii="Agency FB" w:hAnsi="Agency FB"/>
          <w:color w:val="00B050"/>
          <w:sz w:val="26"/>
          <w:szCs w:val="26"/>
        </w:rPr>
        <w:t>|</w:t>
      </w:r>
      <w:r w:rsidRPr="00433764">
        <w:rPr>
          <w:color w:val="00B050"/>
          <w:sz w:val="26"/>
          <w:szCs w:val="26"/>
        </w:rPr>
        <w:t xml:space="preserve"> </w:t>
      </w:r>
      <w:r>
        <w:rPr>
          <w:color w:val="00B050"/>
          <w:sz w:val="26"/>
          <w:szCs w:val="26"/>
        </w:rPr>
        <w:t xml:space="preserve">max £100,000 </w:t>
      </w:r>
      <w:r w:rsidRPr="00433764">
        <w:rPr>
          <w:rFonts w:ascii="Agency FB" w:hAnsi="Agency FB"/>
          <w:color w:val="00B050"/>
          <w:sz w:val="26"/>
          <w:szCs w:val="26"/>
        </w:rPr>
        <w:t>|</w:t>
      </w:r>
      <w:r w:rsidRPr="00433764">
        <w:rPr>
          <w:color w:val="00B050"/>
          <w:sz w:val="26"/>
          <w:szCs w:val="26"/>
        </w:rPr>
        <w:t xml:space="preserve"> open now</w:t>
      </w:r>
    </w:p>
    <w:p w14:paraId="2785766A" w14:textId="77777777" w:rsidR="00433764" w:rsidRDefault="00433764" w:rsidP="00433764">
      <w:r>
        <w:t>The Community Development Fund supports a wide range of local capital projects, such as sports facilities, gardens, slipways, village halls, heritage centres, play parks and exhibitions.</w:t>
      </w:r>
    </w:p>
    <w:p w14:paraId="53F49EBF" w14:textId="77777777" w:rsidR="00433764" w:rsidRDefault="00433764" w:rsidP="00433764">
      <w:r>
        <w:t>Geographical areas funded: Orkney</w:t>
      </w:r>
    </w:p>
    <w:p w14:paraId="10010EA5" w14:textId="18A340AF" w:rsidR="00433764" w:rsidRDefault="00433764" w:rsidP="00433764">
      <w:r>
        <w:t>Who can apply:  Formally-constituted community groups can apply these include community councils, development trusts, community associations, heritage societies and other local community groups.</w:t>
      </w:r>
    </w:p>
    <w:p w14:paraId="2B4B0AEB" w14:textId="5E2721FF" w:rsidR="00433764" w:rsidRDefault="00433764" w:rsidP="00433764">
      <w:r>
        <w:t>How to apply:  Application form and guidance on the Council website. Prospective applicants are encouraged to discuss their project proposals with a member of the CDF Project Team prior to submitting a completed application</w:t>
      </w:r>
    </w:p>
    <w:p w14:paraId="1E5013FF" w14:textId="66551D71" w:rsidR="00433764" w:rsidRDefault="00433764" w:rsidP="00433764">
      <w:r>
        <w:t xml:space="preserve">More information: </w:t>
      </w:r>
      <w:hyperlink r:id="rId123" w:history="1">
        <w:r w:rsidRPr="00433764">
          <w:rPr>
            <w:rStyle w:val="Hyperlink"/>
          </w:rPr>
          <w:t>https://www.orkney.gov.uk/Council/C/Community-Development-Fund.htm</w:t>
        </w:r>
      </w:hyperlink>
    </w:p>
    <w:p w14:paraId="2702554C" w14:textId="478443EB" w:rsidR="00A61BD0" w:rsidRPr="00800A6B" w:rsidRDefault="00A61BD0" w:rsidP="00614414">
      <w:pPr>
        <w:rPr>
          <w:rFonts w:asciiTheme="majorHAnsi" w:hAnsiTheme="majorHAnsi"/>
          <w:color w:val="00B050"/>
          <w:sz w:val="26"/>
          <w:szCs w:val="26"/>
        </w:rPr>
      </w:pPr>
      <w:r w:rsidRPr="00800A6B">
        <w:rPr>
          <w:rFonts w:asciiTheme="majorHAnsi" w:hAnsiTheme="majorHAnsi"/>
          <w:color w:val="00B050"/>
          <w:sz w:val="26"/>
          <w:szCs w:val="26"/>
        </w:rPr>
        <w:t>East Ayrshire Council - Community Grants to Local Organisations | N/A | 30 July</w:t>
      </w:r>
    </w:p>
    <w:p w14:paraId="27FF5964" w14:textId="77777777" w:rsidR="00A61BD0" w:rsidRDefault="00A61BD0" w:rsidP="00A61BD0">
      <w:r>
        <w:t>East Ayrshire Council offers a wide range of grants to voluntary organisations. Grants are intended to provide or maintain cultural, social, welfare, recreational or sporting facilities or to promote these activities. The grants are also provided to assist community-based projects that are in the interests of local areas or the environment.</w:t>
      </w:r>
    </w:p>
    <w:p w14:paraId="063072A2" w14:textId="77777777" w:rsidR="00A61BD0" w:rsidRDefault="00A61BD0" w:rsidP="00A61BD0">
      <w:r>
        <w:t>Geographical areas funded: East Ayrshire</w:t>
      </w:r>
    </w:p>
    <w:p w14:paraId="76CD6BCA" w14:textId="77777777" w:rsidR="00A61BD0" w:rsidRDefault="00A61BD0" w:rsidP="00A61BD0">
      <w:r>
        <w:t xml:space="preserve">Type of funding: Grant Type of cost: Capital, Revenue </w:t>
      </w:r>
    </w:p>
    <w:p w14:paraId="62E43898" w14:textId="35062348" w:rsidR="00A61BD0" w:rsidRDefault="00A61BD0" w:rsidP="00A61BD0">
      <w:r>
        <w:t xml:space="preserve">Who can apply: Any constituted voluntary organisation, based locally or nationally, or Community </w:t>
      </w:r>
      <w:r>
        <w:lastRenderedPageBreak/>
        <w:t xml:space="preserve">Council that meets the conditions of </w:t>
      </w:r>
      <w:proofErr w:type="gramStart"/>
      <w:r>
        <w:t>grant.</w:t>
      </w:r>
      <w:proofErr w:type="gramEnd"/>
    </w:p>
    <w:p w14:paraId="44A187D3" w14:textId="19474768" w:rsidR="00A61BD0" w:rsidRDefault="00A61BD0" w:rsidP="00614414">
      <w:r w:rsidRPr="00A61BD0">
        <w:t xml:space="preserve">More information: </w:t>
      </w:r>
      <w:hyperlink r:id="rId124" w:history="1">
        <w:r w:rsidRPr="00A61BD0">
          <w:rPr>
            <w:rStyle w:val="Hyperlink"/>
          </w:rPr>
          <w:t>https://www.east-ayrshire.gov.uk/CouncilAndGovernment/About-the-Council/Grants-and-funding/CommunityGrants.aspx</w:t>
        </w:r>
      </w:hyperlink>
    </w:p>
    <w:p w14:paraId="0A305E1A" w14:textId="247AD92C" w:rsidR="00F206EB" w:rsidRPr="00F93B23" w:rsidRDefault="00F206EB" w:rsidP="00614414">
      <w:pPr>
        <w:rPr>
          <w:rFonts w:asciiTheme="majorHAnsi" w:hAnsiTheme="majorHAnsi"/>
          <w:color w:val="00B050"/>
          <w:sz w:val="26"/>
          <w:szCs w:val="26"/>
        </w:rPr>
      </w:pPr>
      <w:r w:rsidRPr="00F93B23">
        <w:rPr>
          <w:rFonts w:asciiTheme="majorHAnsi" w:hAnsiTheme="majorHAnsi"/>
          <w:color w:val="00B050"/>
          <w:sz w:val="26"/>
          <w:szCs w:val="26"/>
        </w:rPr>
        <w:t>North Ayrshire Ventures Trust |</w:t>
      </w:r>
      <w:r w:rsidR="00F93B23" w:rsidRPr="00F93B23">
        <w:rPr>
          <w:rFonts w:asciiTheme="majorHAnsi" w:hAnsiTheme="majorHAnsi"/>
          <w:color w:val="00B050"/>
          <w:sz w:val="26"/>
          <w:szCs w:val="26"/>
        </w:rPr>
        <w:t xml:space="preserve"> N/A</w:t>
      </w:r>
      <w:r w:rsidRPr="00F93B23">
        <w:rPr>
          <w:rFonts w:asciiTheme="majorHAnsi" w:hAnsiTheme="majorHAnsi"/>
          <w:color w:val="00B050"/>
          <w:sz w:val="26"/>
          <w:szCs w:val="26"/>
        </w:rPr>
        <w:t xml:space="preserve"> | 13 July</w:t>
      </w:r>
    </w:p>
    <w:p w14:paraId="7B469AF8" w14:textId="77777777" w:rsidR="00F206EB" w:rsidRDefault="00F206EB" w:rsidP="00F206EB">
      <w:r>
        <w:t>The NAVT fund is a grant programme developed to enable voluntary, community and social enterprises in North Ayrshire to either become self-sustaining, or deliver a legacy for the local community.</w:t>
      </w:r>
    </w:p>
    <w:p w14:paraId="3D69900C" w14:textId="77777777" w:rsidR="00F206EB" w:rsidRDefault="00F206EB" w:rsidP="00F206EB">
      <w:r>
        <w:t xml:space="preserve">Projects should meet the Trust’s objectives to: </w:t>
      </w:r>
    </w:p>
    <w:p w14:paraId="15C7E2A5" w14:textId="5097E11F" w:rsidR="00F206EB" w:rsidRDefault="00F206EB" w:rsidP="004D347E">
      <w:pPr>
        <w:pStyle w:val="ListParagraph"/>
        <w:numPr>
          <w:ilvl w:val="0"/>
          <w:numId w:val="50"/>
        </w:numPr>
      </w:pPr>
      <w:r>
        <w:t>relieve poverty among the residents in North Ayrshire Council</w:t>
      </w:r>
    </w:p>
    <w:p w14:paraId="304E95F4" w14:textId="6DA4350E" w:rsidR="00F206EB" w:rsidRDefault="00F206EB" w:rsidP="004D347E">
      <w:pPr>
        <w:pStyle w:val="ListParagraph"/>
        <w:numPr>
          <w:ilvl w:val="0"/>
          <w:numId w:val="50"/>
        </w:numPr>
      </w:pPr>
      <w:r>
        <w:t>advance education among the residents of the operating area particularly among the unemployed</w:t>
      </w:r>
    </w:p>
    <w:p w14:paraId="51DB8C74" w14:textId="4F944F46" w:rsidR="00F206EB" w:rsidRDefault="00F206EB" w:rsidP="004D347E">
      <w:pPr>
        <w:pStyle w:val="ListParagraph"/>
        <w:numPr>
          <w:ilvl w:val="0"/>
          <w:numId w:val="50"/>
        </w:numPr>
      </w:pPr>
      <w:r>
        <w:t>promote training in skills of all kinds, particularly such skills as will assist residents of the operating area in obtaining paid employment</w:t>
      </w:r>
    </w:p>
    <w:p w14:paraId="6EA81DAC" w14:textId="07B20D92" w:rsidR="00F206EB" w:rsidRDefault="00F206EB" w:rsidP="004D347E">
      <w:pPr>
        <w:pStyle w:val="ListParagraph"/>
        <w:numPr>
          <w:ilvl w:val="0"/>
          <w:numId w:val="50"/>
        </w:numPr>
      </w:pPr>
      <w:r>
        <w:t>advancement of citizenship or community development</w:t>
      </w:r>
    </w:p>
    <w:p w14:paraId="7262A370" w14:textId="77777777" w:rsidR="00F206EB" w:rsidRDefault="00F206EB" w:rsidP="00F206EB">
      <w:r>
        <w:t>Geographical areas funded: North Ayrshire</w:t>
      </w:r>
    </w:p>
    <w:p w14:paraId="5EAA3B6A" w14:textId="24B7E5A3" w:rsidR="00F206EB" w:rsidRDefault="00F206EB" w:rsidP="00F206EB">
      <w:r>
        <w:t>Who can apply: The NAVT scheme is open to charities, voluntary organisations, social enterprises, community-based organisations, volunteering bodies, co-operatives, housing associations and credit unions, whose annual income is £300,000 or less.</w:t>
      </w:r>
    </w:p>
    <w:p w14:paraId="5A30C345" w14:textId="481D5A48" w:rsidR="00F206EB" w:rsidRDefault="00F206EB" w:rsidP="00F206EB">
      <w:r>
        <w:t>When to apply: There are four funding rounds each year. Remaining 2021 deadlines are: 13 July (31 August), and 21 September (for decision November).</w:t>
      </w:r>
    </w:p>
    <w:p w14:paraId="2B601F35" w14:textId="233ADE9C" w:rsidR="00F206EB" w:rsidRDefault="00F206EB" w:rsidP="00F206EB">
      <w:r>
        <w:t xml:space="preserve">More information: </w:t>
      </w:r>
      <w:hyperlink r:id="rId125" w:history="1">
        <w:r w:rsidR="00F93B23" w:rsidRPr="00F93B23">
          <w:rPr>
            <w:rStyle w:val="Hyperlink"/>
          </w:rPr>
          <w:t>https://navt.org.uk/</w:t>
        </w:r>
      </w:hyperlink>
    </w:p>
    <w:p w14:paraId="55335D62" w14:textId="1FC26C9D" w:rsidR="00E6309B" w:rsidRPr="00E6309B" w:rsidRDefault="00E6309B" w:rsidP="00F206EB">
      <w:pPr>
        <w:rPr>
          <w:rFonts w:asciiTheme="majorHAnsi" w:hAnsiTheme="majorHAnsi"/>
          <w:color w:val="00B050"/>
          <w:sz w:val="26"/>
          <w:szCs w:val="26"/>
        </w:rPr>
      </w:pPr>
      <w:proofErr w:type="spellStart"/>
      <w:r w:rsidRPr="00E6309B">
        <w:rPr>
          <w:rFonts w:asciiTheme="majorHAnsi" w:hAnsiTheme="majorHAnsi"/>
          <w:color w:val="00B050"/>
          <w:sz w:val="26"/>
          <w:szCs w:val="26"/>
        </w:rPr>
        <w:t>Fareshare</w:t>
      </w:r>
      <w:proofErr w:type="spellEnd"/>
      <w:r w:rsidRPr="00E6309B">
        <w:rPr>
          <w:rFonts w:asciiTheme="majorHAnsi" w:hAnsiTheme="majorHAnsi"/>
          <w:color w:val="00B050"/>
          <w:sz w:val="26"/>
          <w:szCs w:val="26"/>
        </w:rPr>
        <w:t xml:space="preserve"> | N/A | open now</w:t>
      </w:r>
    </w:p>
    <w:p w14:paraId="1D6D59BA" w14:textId="77777777" w:rsidR="00E6309B" w:rsidRDefault="00E6309B" w:rsidP="00E6309B">
      <w:proofErr w:type="spellStart"/>
      <w:r>
        <w:t>FareShare</w:t>
      </w:r>
      <w:proofErr w:type="spellEnd"/>
      <w:r>
        <w:t xml:space="preserve"> saves good food destined for waste and sends it to charities and community groups who transform it into nutritious meals for vulnerable people. The food they redistribute is fresh, quality and in date surplus from the food industry and the charities they work with can be found across the UK. </w:t>
      </w:r>
    </w:p>
    <w:p w14:paraId="3FC2B144" w14:textId="77777777" w:rsidR="00E6309B" w:rsidRDefault="00E6309B" w:rsidP="00E6309B">
      <w:r>
        <w:t xml:space="preserve">There are two ways you can get food from </w:t>
      </w:r>
      <w:proofErr w:type="spellStart"/>
      <w:r>
        <w:t>FareShare</w:t>
      </w:r>
      <w:proofErr w:type="spellEnd"/>
      <w:r>
        <w:t xml:space="preserve">: </w:t>
      </w:r>
    </w:p>
    <w:p w14:paraId="2B175DB0" w14:textId="49A126BB" w:rsidR="00E6309B" w:rsidRDefault="00E6309B" w:rsidP="004D347E">
      <w:pPr>
        <w:pStyle w:val="ListParagraph"/>
        <w:numPr>
          <w:ilvl w:val="0"/>
          <w:numId w:val="51"/>
        </w:numPr>
      </w:pPr>
      <w:r>
        <w:t xml:space="preserve">Become a </w:t>
      </w:r>
      <w:proofErr w:type="spellStart"/>
      <w:r>
        <w:t>FareShare</w:t>
      </w:r>
      <w:proofErr w:type="spellEnd"/>
      <w:r>
        <w:t xml:space="preserve"> member to receive regular orders of good food from one of twenty Regional Centres</w:t>
      </w:r>
    </w:p>
    <w:p w14:paraId="3A71F690" w14:textId="4657A4EE" w:rsidR="00E6309B" w:rsidRDefault="00E6309B" w:rsidP="004D347E">
      <w:pPr>
        <w:pStyle w:val="ListParagraph"/>
        <w:numPr>
          <w:ilvl w:val="0"/>
          <w:numId w:val="51"/>
        </w:numPr>
      </w:pPr>
      <w:proofErr w:type="spellStart"/>
      <w:r>
        <w:t>FareShare</w:t>
      </w:r>
      <w:proofErr w:type="spellEnd"/>
      <w:r>
        <w:t xml:space="preserve"> Go matches charities and community groups with local stores who have surplus food available for collection at the end of the day and is available across the UK.</w:t>
      </w:r>
    </w:p>
    <w:p w14:paraId="627D8304" w14:textId="77777777" w:rsidR="00E6309B" w:rsidRDefault="00E6309B" w:rsidP="00E6309B">
      <w:r>
        <w:t>Geographical areas funded: UK</w:t>
      </w:r>
    </w:p>
    <w:p w14:paraId="7F7FA787" w14:textId="4ABCD79A" w:rsidR="00E6309B" w:rsidRDefault="00E6309B" w:rsidP="00E6309B">
      <w:r>
        <w:t xml:space="preserve">Who can apply: UK charities and community groups that are organisations involved in distributing food that would otherwise go to </w:t>
      </w:r>
      <w:proofErr w:type="gramStart"/>
      <w:r>
        <w:t>waste.</w:t>
      </w:r>
      <w:proofErr w:type="gramEnd"/>
      <w:r>
        <w:t xml:space="preserve">  Examples are: homeless hostels, community centres, children’s breakfast clubs, </w:t>
      </w:r>
      <w:proofErr w:type="gramStart"/>
      <w:r>
        <w:t>older</w:t>
      </w:r>
      <w:proofErr w:type="gramEnd"/>
      <w:r>
        <w:t xml:space="preserve"> people’s lunch clubs. Whatever the focus of your service, as long as you use food to make a difference in your community you can sign up.</w:t>
      </w:r>
    </w:p>
    <w:p w14:paraId="5F733ECE" w14:textId="4DE28F56" w:rsidR="00E6309B" w:rsidRDefault="00E6309B" w:rsidP="00E6309B">
      <w:r>
        <w:t xml:space="preserve">How to apply: Register your interest on the funder website. </w:t>
      </w:r>
    </w:p>
    <w:p w14:paraId="424385DF" w14:textId="3F475717" w:rsidR="00E6309B" w:rsidRDefault="00E6309B" w:rsidP="00E6309B">
      <w:r>
        <w:t xml:space="preserve">More </w:t>
      </w:r>
      <w:proofErr w:type="gramStart"/>
      <w:r>
        <w:t>information :</w:t>
      </w:r>
      <w:proofErr w:type="gramEnd"/>
      <w:r>
        <w:t xml:space="preserve"> </w:t>
      </w:r>
      <w:hyperlink r:id="rId126" w:history="1">
        <w:r w:rsidRPr="00E6309B">
          <w:rPr>
            <w:rStyle w:val="Hyperlink"/>
          </w:rPr>
          <w:t>https://fareshare.org.uk/getting-food/</w:t>
        </w:r>
      </w:hyperlink>
    </w:p>
    <w:p w14:paraId="11EF9194" w14:textId="4421DB2E" w:rsidR="008E5386" w:rsidRPr="008E5386" w:rsidRDefault="008E5386" w:rsidP="00E6309B">
      <w:pPr>
        <w:rPr>
          <w:rFonts w:asciiTheme="majorHAnsi" w:hAnsiTheme="majorHAnsi"/>
          <w:color w:val="00B050"/>
          <w:sz w:val="26"/>
          <w:szCs w:val="26"/>
        </w:rPr>
      </w:pPr>
      <w:r w:rsidRPr="008E5386">
        <w:rPr>
          <w:rFonts w:asciiTheme="majorHAnsi" w:hAnsiTheme="majorHAnsi"/>
          <w:color w:val="00B050"/>
          <w:sz w:val="26"/>
          <w:szCs w:val="26"/>
        </w:rPr>
        <w:lastRenderedPageBreak/>
        <w:t>Lydia Michael Trust | N/A | open now</w:t>
      </w:r>
    </w:p>
    <w:p w14:paraId="6D4B6ABD" w14:textId="77777777" w:rsidR="008E5386" w:rsidRDefault="008E5386" w:rsidP="008E5386">
      <w:proofErr w:type="gramStart"/>
      <w:r>
        <w:t>To benefit the public by furtherance of education, the improvement of the environment and promotion of the welfare of the community, with a preference towards the Highlands of Scotland.</w:t>
      </w:r>
      <w:proofErr w:type="gramEnd"/>
    </w:p>
    <w:p w14:paraId="4BFC86D4" w14:textId="77777777" w:rsidR="008E5386" w:rsidRDefault="008E5386" w:rsidP="008E5386">
      <w:proofErr w:type="spellStart"/>
      <w:r>
        <w:t>Activites</w:t>
      </w:r>
      <w:proofErr w:type="spellEnd"/>
      <w:r>
        <w:t xml:space="preserve"> funded: Citizenship &amp; community involvement Community development &amp; regeneration Education &amp; training Environment</w:t>
      </w:r>
    </w:p>
    <w:p w14:paraId="2DAC8B0B" w14:textId="77777777" w:rsidR="008E5386" w:rsidRDefault="008E5386" w:rsidP="008E5386">
      <w:r>
        <w:t>Geographical areas funded: Scotland Highland</w:t>
      </w:r>
    </w:p>
    <w:p w14:paraId="60CAEFF1" w14:textId="60A8BB2F" w:rsidR="008E5386" w:rsidRDefault="008E5386" w:rsidP="008E5386">
      <w:r>
        <w:t>How to apply: Apply in writing to the Trust AT ARUP, 13 Fitzroy Street, London, W1T 4BQ</w:t>
      </w:r>
    </w:p>
    <w:p w14:paraId="05F655BB" w14:textId="72FBEC7C" w:rsidR="005C6D98" w:rsidRPr="00417FCD" w:rsidRDefault="007264F4" w:rsidP="005C6D98">
      <w:pPr>
        <w:rPr>
          <w:color w:val="00B050"/>
          <w:sz w:val="26"/>
          <w:szCs w:val="26"/>
        </w:rPr>
      </w:pPr>
      <w:r>
        <w:rPr>
          <w:color w:val="00B050"/>
          <w:sz w:val="26"/>
          <w:szCs w:val="26"/>
        </w:rPr>
        <w:t>Greenspace Scotland -</w:t>
      </w:r>
      <w:r w:rsidR="00417FCD" w:rsidRPr="00417FCD">
        <w:rPr>
          <w:color w:val="00B050"/>
          <w:sz w:val="26"/>
          <w:szCs w:val="26"/>
        </w:rPr>
        <w:t xml:space="preserve"> Tesco Community Grants </w:t>
      </w:r>
      <w:r w:rsidR="00417FCD" w:rsidRPr="00417FCD">
        <w:rPr>
          <w:rFonts w:ascii="Agency FB" w:hAnsi="Agency FB"/>
          <w:color w:val="00B050"/>
          <w:sz w:val="26"/>
          <w:szCs w:val="26"/>
        </w:rPr>
        <w:t>|</w:t>
      </w:r>
      <w:r w:rsidR="00417FCD" w:rsidRPr="00417FCD">
        <w:rPr>
          <w:color w:val="00B050"/>
          <w:sz w:val="26"/>
          <w:szCs w:val="26"/>
        </w:rPr>
        <w:t xml:space="preserve"> £500 - £1500 </w:t>
      </w:r>
      <w:r w:rsidR="00417FCD" w:rsidRPr="00417FCD">
        <w:rPr>
          <w:rFonts w:ascii="Agency FB" w:hAnsi="Agency FB"/>
          <w:color w:val="00B050"/>
          <w:sz w:val="26"/>
          <w:szCs w:val="26"/>
        </w:rPr>
        <w:t>|</w:t>
      </w:r>
      <w:r w:rsidR="00417FCD" w:rsidRPr="00417FCD">
        <w:rPr>
          <w:color w:val="00B050"/>
          <w:sz w:val="26"/>
          <w:szCs w:val="26"/>
        </w:rPr>
        <w:t xml:space="preserve"> </w:t>
      </w:r>
      <w:r w:rsidR="00417FCD">
        <w:rPr>
          <w:color w:val="00B050"/>
          <w:sz w:val="26"/>
          <w:szCs w:val="26"/>
        </w:rPr>
        <w:t>N/A</w:t>
      </w:r>
    </w:p>
    <w:p w14:paraId="545D2DF5" w14:textId="77777777" w:rsidR="00417FCD" w:rsidRDefault="00417FCD" w:rsidP="00417FCD">
      <w:pPr>
        <w:spacing w:before="0"/>
      </w:pPr>
    </w:p>
    <w:p w14:paraId="07A7916E" w14:textId="29985763" w:rsidR="00417FCD" w:rsidRDefault="00417FCD" w:rsidP="00417FCD">
      <w:pPr>
        <w:spacing w:before="0"/>
      </w:pPr>
      <w:r>
        <w:t xml:space="preserve">Tesco Community Grants fund thousands of local community projects across the UK, helping to fight holiday hunger, tackle mental health, support young people, host community events and much more. The grant scheme is open for applications and will provide grants of up to £1500 to support projects focused on children and families. The scheme is open to registered charities and not-for-profit organisations, via an on-line application form. </w:t>
      </w:r>
    </w:p>
    <w:p w14:paraId="15B8E44D" w14:textId="77777777" w:rsidR="00417FCD" w:rsidRDefault="00417FCD" w:rsidP="00417FCD">
      <w:pPr>
        <w:spacing w:before="0"/>
      </w:pPr>
    </w:p>
    <w:p w14:paraId="3CB99863" w14:textId="3876038F" w:rsidR="00417FCD" w:rsidRDefault="00417FCD" w:rsidP="00417FCD">
      <w:pPr>
        <w:spacing w:before="0"/>
      </w:pPr>
      <w:proofErr w:type="gramStart"/>
      <w:r>
        <w:t>Local projects that focus on helping children and families.</w:t>
      </w:r>
      <w:proofErr w:type="gramEnd"/>
      <w:r>
        <w:t xml:space="preserve"> Tesco Community Grants will fund local good causes that focus on supporting children and families.</w:t>
      </w:r>
    </w:p>
    <w:p w14:paraId="22735DE4" w14:textId="77777777" w:rsidR="00417FCD" w:rsidRDefault="00417FCD" w:rsidP="00417FCD">
      <w:pPr>
        <w:spacing w:before="0"/>
      </w:pPr>
    </w:p>
    <w:p w14:paraId="3717E8B4" w14:textId="77777777" w:rsidR="00417FCD" w:rsidRDefault="00417FCD" w:rsidP="00417FCD">
      <w:pPr>
        <w:spacing w:before="0"/>
      </w:pPr>
      <w:r>
        <w:t>Examples include:</w:t>
      </w:r>
    </w:p>
    <w:p w14:paraId="2B4719F5" w14:textId="4875A53B" w:rsidR="00417FCD" w:rsidRDefault="00417FCD" w:rsidP="004D347E">
      <w:pPr>
        <w:pStyle w:val="ListParagraph"/>
        <w:numPr>
          <w:ilvl w:val="0"/>
          <w:numId w:val="42"/>
        </w:numPr>
        <w:spacing w:before="0"/>
      </w:pPr>
      <w:r>
        <w:t>a local school needing food for a children’s breakfast club</w:t>
      </w:r>
    </w:p>
    <w:p w14:paraId="61BB9A4D" w14:textId="64509BE7" w:rsidR="00417FCD" w:rsidRDefault="00417FCD" w:rsidP="004D347E">
      <w:pPr>
        <w:pStyle w:val="ListParagraph"/>
        <w:numPr>
          <w:ilvl w:val="0"/>
          <w:numId w:val="42"/>
        </w:numPr>
        <w:spacing w:before="0"/>
      </w:pPr>
      <w:r>
        <w:t>a voluntary organisation working with families to run holiday clubs</w:t>
      </w:r>
    </w:p>
    <w:p w14:paraId="751B750E" w14:textId="0379D419" w:rsidR="00417FCD" w:rsidRDefault="00417FCD" w:rsidP="004D347E">
      <w:pPr>
        <w:pStyle w:val="ListParagraph"/>
        <w:numPr>
          <w:ilvl w:val="0"/>
          <w:numId w:val="42"/>
        </w:numPr>
        <w:spacing w:before="0"/>
      </w:pPr>
      <w:r>
        <w:t>a charity supporting young people with specialist advice to manage mental health</w:t>
      </w:r>
    </w:p>
    <w:p w14:paraId="3966884E" w14:textId="73CA7B20" w:rsidR="00417FCD" w:rsidRDefault="00417FCD" w:rsidP="004D347E">
      <w:pPr>
        <w:pStyle w:val="ListParagraph"/>
        <w:numPr>
          <w:ilvl w:val="0"/>
          <w:numId w:val="42"/>
        </w:numPr>
        <w:spacing w:before="0"/>
      </w:pPr>
      <w:r>
        <w:t>a brownie or scout group needing new tents</w:t>
      </w:r>
    </w:p>
    <w:p w14:paraId="2D87F9AB" w14:textId="3FCB718F" w:rsidR="00417FCD" w:rsidRDefault="00417FCD" w:rsidP="004D347E">
      <w:pPr>
        <w:pStyle w:val="ListParagraph"/>
        <w:numPr>
          <w:ilvl w:val="0"/>
          <w:numId w:val="42"/>
        </w:numPr>
        <w:spacing w:before="0"/>
      </w:pPr>
      <w:r>
        <w:t>a youth sports club needing new equipment</w:t>
      </w:r>
    </w:p>
    <w:p w14:paraId="5481ED16" w14:textId="39E275BC" w:rsidR="00417FCD" w:rsidRDefault="00417FCD" w:rsidP="004D347E">
      <w:pPr>
        <w:pStyle w:val="ListParagraph"/>
        <w:numPr>
          <w:ilvl w:val="0"/>
          <w:numId w:val="42"/>
        </w:numPr>
        <w:spacing w:before="0"/>
      </w:pPr>
      <w:r>
        <w:t>a family advice centre wanting to recruit more volunteers</w:t>
      </w:r>
    </w:p>
    <w:p w14:paraId="1884F409" w14:textId="7AD040A1" w:rsidR="00417FCD" w:rsidRDefault="00417FCD" w:rsidP="004D347E">
      <w:pPr>
        <w:pStyle w:val="ListParagraph"/>
        <w:numPr>
          <w:ilvl w:val="0"/>
          <w:numId w:val="42"/>
        </w:numPr>
        <w:spacing w:before="0"/>
      </w:pPr>
      <w:r>
        <w:t>or a local friends of a park group wanting to develop a new toddler area</w:t>
      </w:r>
    </w:p>
    <w:p w14:paraId="124920A9" w14:textId="77777777" w:rsidR="00417FCD" w:rsidRDefault="00417FCD" w:rsidP="00417FCD">
      <w:pPr>
        <w:spacing w:before="0"/>
      </w:pPr>
    </w:p>
    <w:p w14:paraId="3F92AC40" w14:textId="77777777" w:rsidR="00417FCD" w:rsidRDefault="00417FCD" w:rsidP="00417FCD">
      <w:pPr>
        <w:spacing w:before="0"/>
      </w:pPr>
      <w:r>
        <w:t>Funding pots of £500, up to £1000 and up to £1500 will be available for projects and Tesco customers will be able to choose which project receives the most funding by voting in store every time they shop.</w:t>
      </w:r>
    </w:p>
    <w:p w14:paraId="343BD658" w14:textId="4D7E8466" w:rsidR="00417FCD" w:rsidRDefault="00417FCD" w:rsidP="00417FCD">
      <w:pPr>
        <w:spacing w:before="0"/>
      </w:pPr>
      <w:r>
        <w:t>The scheme is open to registered charities and not-for-profit organisations, via an on-line application form.</w:t>
      </w:r>
    </w:p>
    <w:p w14:paraId="120F1558" w14:textId="77777777" w:rsidR="00417FCD" w:rsidRDefault="00417FCD" w:rsidP="00417FCD">
      <w:pPr>
        <w:spacing w:before="0"/>
      </w:pPr>
    </w:p>
    <w:p w14:paraId="13B5DD92" w14:textId="09D29E34" w:rsidR="00417FCD" w:rsidRDefault="00417FCD" w:rsidP="00417FCD">
      <w:pPr>
        <w:spacing w:before="0"/>
      </w:pPr>
      <w:r>
        <w:t xml:space="preserve">More information: </w:t>
      </w:r>
      <w:hyperlink r:id="rId127" w:history="1">
        <w:r w:rsidRPr="00417FCD">
          <w:rPr>
            <w:rStyle w:val="Hyperlink"/>
          </w:rPr>
          <w:t>https://tescocommunitygrants.org.uk/</w:t>
        </w:r>
      </w:hyperlink>
    </w:p>
    <w:p w14:paraId="45AC3FCA" w14:textId="77777777" w:rsidR="007264F4" w:rsidRDefault="007264F4" w:rsidP="005C6D98">
      <w:pPr>
        <w:spacing w:before="0"/>
        <w:rPr>
          <w:rFonts w:asciiTheme="majorHAnsi" w:hAnsiTheme="majorHAnsi"/>
          <w:color w:val="C00000"/>
          <w:sz w:val="26"/>
          <w:szCs w:val="26"/>
        </w:rPr>
      </w:pPr>
    </w:p>
    <w:p w14:paraId="5CB713F6" w14:textId="1F23D26F" w:rsidR="005C6D98" w:rsidRPr="005C6D98" w:rsidRDefault="005C6D98" w:rsidP="005C6D98">
      <w:pPr>
        <w:spacing w:before="0"/>
        <w:rPr>
          <w:rFonts w:asciiTheme="majorHAnsi" w:hAnsiTheme="majorHAnsi"/>
          <w:color w:val="C00000"/>
          <w:sz w:val="26"/>
          <w:szCs w:val="26"/>
        </w:rPr>
      </w:pPr>
      <w:r w:rsidRPr="005C6D98">
        <w:rPr>
          <w:rFonts w:asciiTheme="majorHAnsi" w:hAnsiTheme="majorHAnsi"/>
          <w:color w:val="C00000"/>
          <w:sz w:val="26"/>
          <w:szCs w:val="26"/>
        </w:rPr>
        <w:t>The Melting Pot |</w:t>
      </w:r>
      <w:r>
        <w:rPr>
          <w:rFonts w:asciiTheme="majorHAnsi" w:hAnsiTheme="majorHAnsi"/>
          <w:color w:val="C00000"/>
          <w:sz w:val="26"/>
          <w:szCs w:val="26"/>
        </w:rPr>
        <w:t>N/A</w:t>
      </w:r>
      <w:r w:rsidRPr="005C6D98">
        <w:rPr>
          <w:rFonts w:asciiTheme="majorHAnsi" w:hAnsiTheme="majorHAnsi"/>
          <w:color w:val="C00000"/>
          <w:sz w:val="26"/>
          <w:szCs w:val="26"/>
        </w:rPr>
        <w:t xml:space="preserve"> | 21 May</w:t>
      </w:r>
    </w:p>
    <w:p w14:paraId="1689A0D6" w14:textId="77777777" w:rsidR="005C6D98" w:rsidRDefault="005C6D98" w:rsidP="005C6D98">
      <w:pPr>
        <w:spacing w:before="0"/>
      </w:pPr>
    </w:p>
    <w:p w14:paraId="6BF22165" w14:textId="77777777" w:rsidR="005C6D98" w:rsidRDefault="005C6D98" w:rsidP="005C6D98">
      <w:pPr>
        <w:spacing w:before="0"/>
      </w:pPr>
      <w:r>
        <w:t>The Nature-Based Accelerator, ‘Developed by Good Ideas and Glasgow City Council’s H2020 Connecting Nature project, is a pilot programme to support early-stage impactful nature-based business and social enterprise that could make a positive environmental, social, and economic change in Glasgow.</w:t>
      </w:r>
    </w:p>
    <w:p w14:paraId="38EBE2BF" w14:textId="77777777" w:rsidR="005C6D98" w:rsidRDefault="005C6D98" w:rsidP="005C6D98">
      <w:pPr>
        <w:spacing w:before="0"/>
      </w:pPr>
    </w:p>
    <w:p w14:paraId="41C75E91" w14:textId="77777777" w:rsidR="005C6D98" w:rsidRDefault="005C6D98" w:rsidP="005C6D98">
      <w:pPr>
        <w:spacing w:before="0"/>
      </w:pPr>
      <w:r>
        <w:t>The programme aims to encourage more local and resilient nature-based economies, create more green jobs, and help us achieve our net-zero targets. One of the main focuses of the pilot is on how we can use innovative enterprise ideas to help improve and maintain Glasgow’s open spaces.</w:t>
      </w:r>
    </w:p>
    <w:p w14:paraId="4C668B48" w14:textId="77777777" w:rsidR="005C6D98" w:rsidRDefault="005C6D98" w:rsidP="005C6D98">
      <w:pPr>
        <w:spacing w:before="0"/>
      </w:pPr>
    </w:p>
    <w:p w14:paraId="0DBFEC59" w14:textId="77777777" w:rsidR="005C6D98" w:rsidRDefault="005C6D98" w:rsidP="005C6D98">
      <w:pPr>
        <w:spacing w:before="0"/>
      </w:pPr>
      <w:r>
        <w:t>The programme is for social entrepreneurs who have founded a nature-based enterprise, or are at an early-stage of your development with a good idea and need support to take it to the next level.</w:t>
      </w:r>
    </w:p>
    <w:p w14:paraId="14FA3774" w14:textId="77777777" w:rsidR="005C6D98" w:rsidRDefault="005C6D98" w:rsidP="005C6D98">
      <w:pPr>
        <w:spacing w:before="0"/>
      </w:pPr>
    </w:p>
    <w:p w14:paraId="08F071E2" w14:textId="77777777" w:rsidR="005C6D98" w:rsidRDefault="005C6D98" w:rsidP="005C6D98">
      <w:pPr>
        <w:spacing w:before="0"/>
      </w:pPr>
      <w:r>
        <w:t>Geographical areas funded: Glasgow</w:t>
      </w:r>
    </w:p>
    <w:p w14:paraId="5E2E1F00" w14:textId="77777777" w:rsidR="005C6D98" w:rsidRDefault="005C6D98" w:rsidP="005C6D98">
      <w:pPr>
        <w:spacing w:before="0"/>
      </w:pPr>
    </w:p>
    <w:p w14:paraId="6BF0AA56" w14:textId="76222999" w:rsidR="005C6D98" w:rsidRDefault="005C6D98" w:rsidP="005C6D98">
      <w:pPr>
        <w:spacing w:before="0"/>
      </w:pPr>
      <w:r>
        <w:t xml:space="preserve">More information: </w:t>
      </w:r>
      <w:hyperlink r:id="rId128" w:history="1">
        <w:r w:rsidRPr="00D1746F">
          <w:rPr>
            <w:rStyle w:val="Hyperlink"/>
          </w:rPr>
          <w:t>www.good-ideas.org/nature-based-accelerator/?mc_cid=226f38197a&amp;mc_eid=e08b91d574</w:t>
        </w:r>
      </w:hyperlink>
    </w:p>
    <w:p w14:paraId="3E7DADFF" w14:textId="77777777" w:rsidR="00D769F6" w:rsidRDefault="00D769F6" w:rsidP="005C6D98">
      <w:pPr>
        <w:spacing w:before="0"/>
      </w:pPr>
    </w:p>
    <w:p w14:paraId="76D448A1" w14:textId="19D0DBF6" w:rsidR="009C255C" w:rsidRPr="009C255C" w:rsidRDefault="009C255C" w:rsidP="005C6D98">
      <w:pPr>
        <w:spacing w:before="0"/>
        <w:rPr>
          <w:color w:val="00B050"/>
          <w:sz w:val="26"/>
          <w:szCs w:val="26"/>
        </w:rPr>
      </w:pPr>
      <w:r w:rsidRPr="009C255C">
        <w:rPr>
          <w:color w:val="00B050"/>
          <w:sz w:val="26"/>
          <w:szCs w:val="26"/>
        </w:rPr>
        <w:t>The Fore Trust</w:t>
      </w:r>
      <w:r>
        <w:rPr>
          <w:color w:val="00B050"/>
          <w:sz w:val="26"/>
          <w:szCs w:val="26"/>
        </w:rPr>
        <w:t xml:space="preserve"> – Development Funding</w:t>
      </w:r>
      <w:r w:rsidRPr="009C255C">
        <w:rPr>
          <w:color w:val="00B050"/>
          <w:sz w:val="26"/>
          <w:szCs w:val="26"/>
        </w:rPr>
        <w:t xml:space="preserve"> </w:t>
      </w:r>
      <w:r w:rsidRPr="009C255C">
        <w:rPr>
          <w:rFonts w:ascii="Agency FB" w:hAnsi="Agency FB"/>
          <w:color w:val="00B050"/>
          <w:sz w:val="26"/>
          <w:szCs w:val="26"/>
        </w:rPr>
        <w:t xml:space="preserve">| </w:t>
      </w:r>
      <w:r w:rsidRPr="009C255C">
        <w:rPr>
          <w:rFonts w:asciiTheme="majorHAnsi" w:hAnsiTheme="majorHAnsi"/>
          <w:color w:val="00B050"/>
          <w:sz w:val="26"/>
          <w:szCs w:val="26"/>
        </w:rPr>
        <w:t>up to £30,000</w:t>
      </w:r>
      <w:r w:rsidRPr="009C255C">
        <w:rPr>
          <w:color w:val="00B050"/>
          <w:sz w:val="26"/>
          <w:szCs w:val="26"/>
        </w:rPr>
        <w:t xml:space="preserve"> </w:t>
      </w:r>
      <w:r w:rsidRPr="009C255C">
        <w:rPr>
          <w:rFonts w:ascii="Agency FB" w:hAnsi="Agency FB"/>
          <w:color w:val="00B050"/>
          <w:sz w:val="26"/>
          <w:szCs w:val="26"/>
        </w:rPr>
        <w:t>|</w:t>
      </w:r>
      <w:r w:rsidRPr="009C255C">
        <w:rPr>
          <w:color w:val="00B050"/>
          <w:sz w:val="26"/>
          <w:szCs w:val="26"/>
        </w:rPr>
        <w:t xml:space="preserve"> opens 26 July</w:t>
      </w:r>
    </w:p>
    <w:p w14:paraId="299F4BFA" w14:textId="77777777" w:rsidR="009C255C" w:rsidRDefault="009C255C" w:rsidP="005C6D98">
      <w:pPr>
        <w:spacing w:before="0"/>
      </w:pPr>
    </w:p>
    <w:p w14:paraId="760A173A" w14:textId="77777777" w:rsidR="009C255C" w:rsidRDefault="009C255C" w:rsidP="009C255C">
      <w:pPr>
        <w:spacing w:before="0"/>
      </w:pPr>
      <w:r>
        <w:t xml:space="preserve">From </w:t>
      </w:r>
      <w:proofErr w:type="gramStart"/>
      <w:r>
        <w:t>Summer</w:t>
      </w:r>
      <w:proofErr w:type="gramEnd"/>
      <w:r>
        <w:t xml:space="preserve"> 2021, The Fore is returning to its standard offer of grants of up to £30,000, which can be spread over up to 3 years. We make unrestricted grants which have the potential to have a transformational impact on an organisation. Transformational impact includes helping organisations become more sustainable, more efficient, to grow significantly or enabling an organisation to take a major step forward of some kind. We see our grants as investments in the organisations we support.</w:t>
      </w:r>
    </w:p>
    <w:p w14:paraId="7C2A0228" w14:textId="77777777" w:rsidR="009C255C" w:rsidRDefault="009C255C" w:rsidP="009C255C">
      <w:pPr>
        <w:spacing w:before="0"/>
      </w:pPr>
    </w:p>
    <w:p w14:paraId="72A1A819" w14:textId="77777777" w:rsidR="009C255C" w:rsidRDefault="009C255C" w:rsidP="009C255C">
      <w:pPr>
        <w:spacing w:before="0"/>
      </w:pPr>
      <w:r>
        <w:t>The Fore is particularly looking to fund small organisations working with marginalised groups and led by people in the community that may have found it hard to access trust and foundation funding in the past.  We want to be different.  Our funding process is specifically designed to level the playing field and give no advantage to those with fundraising experience or connections.</w:t>
      </w:r>
    </w:p>
    <w:p w14:paraId="3EBAB2C1" w14:textId="77777777" w:rsidR="009C255C" w:rsidRDefault="009C255C" w:rsidP="009C255C">
      <w:pPr>
        <w:spacing w:before="0"/>
      </w:pPr>
    </w:p>
    <w:p w14:paraId="1B6870B4" w14:textId="77777777" w:rsidR="009C255C" w:rsidRDefault="009C255C" w:rsidP="009C255C">
      <w:pPr>
        <w:spacing w:before="0"/>
      </w:pPr>
      <w:r>
        <w:t>Any registered charity, CIC, CIO or Community Benefit Society with turnover of under £500,000 in the last financial year is eligible to apply.</w:t>
      </w:r>
    </w:p>
    <w:p w14:paraId="10B87406" w14:textId="77777777" w:rsidR="009C255C" w:rsidRDefault="009C255C" w:rsidP="009C255C">
      <w:pPr>
        <w:spacing w:before="0"/>
      </w:pPr>
    </w:p>
    <w:p w14:paraId="0F47BA5D" w14:textId="77777777" w:rsidR="009C255C" w:rsidRDefault="009C255C" w:rsidP="009C255C">
      <w:pPr>
        <w:spacing w:before="0"/>
      </w:pPr>
    </w:p>
    <w:p w14:paraId="4F1966F6" w14:textId="7EB8AC27" w:rsidR="009C255C" w:rsidRDefault="009C255C" w:rsidP="009C255C">
      <w:pPr>
        <w:spacing w:before="0"/>
      </w:pPr>
      <w:r>
        <w:t>How to Apply:  To apply for funding, organisations must first register some basic contact details at the start of each funding round – this can be done at the link below when the funding round opens. The number of registrations accepted for each round is capped to ensure we are able to give every application the attention it deserves. Registration is run on a first-come, first-served basis. Once the cap is reached, the round is closed, so please register early (Registrations open at 10am).</w:t>
      </w:r>
    </w:p>
    <w:p w14:paraId="1C8FB89F" w14:textId="77777777" w:rsidR="009C255C" w:rsidRDefault="009C255C" w:rsidP="009C255C">
      <w:pPr>
        <w:spacing w:before="0"/>
      </w:pPr>
    </w:p>
    <w:p w14:paraId="50AA69A7" w14:textId="77777777" w:rsidR="009C255C" w:rsidRDefault="009C255C" w:rsidP="009C255C">
      <w:pPr>
        <w:spacing w:before="0"/>
      </w:pPr>
      <w:r>
        <w:t xml:space="preserve">Successfully registered organisations are invited to submit a simple application via a secure </w:t>
      </w:r>
      <w:proofErr w:type="spellStart"/>
      <w:r>
        <w:t>weblink</w:t>
      </w:r>
      <w:proofErr w:type="spellEnd"/>
      <w:r>
        <w:t xml:space="preserve"> by the deadline date noted in the timetable below. For more details of what will be required, please download our Guidelines for Application and see our Frequently Asked Questions.</w:t>
      </w:r>
    </w:p>
    <w:p w14:paraId="34A406DB" w14:textId="77777777" w:rsidR="009C255C" w:rsidRDefault="009C255C" w:rsidP="009C255C">
      <w:pPr>
        <w:spacing w:before="0"/>
      </w:pPr>
    </w:p>
    <w:p w14:paraId="696EC687" w14:textId="13A7DB93" w:rsidR="009C255C" w:rsidRDefault="009C255C" w:rsidP="009C255C">
      <w:pPr>
        <w:spacing w:before="0"/>
      </w:pPr>
      <w:r>
        <w:t>A webinar providing more detail on how to prepare your application document will be available below shortly.</w:t>
      </w:r>
    </w:p>
    <w:p w14:paraId="4163C14B" w14:textId="77777777" w:rsidR="009C255C" w:rsidRDefault="009C255C" w:rsidP="009C255C">
      <w:pPr>
        <w:spacing w:before="0"/>
      </w:pPr>
    </w:p>
    <w:p w14:paraId="0DB13E6B" w14:textId="78571F96" w:rsidR="009C255C" w:rsidRDefault="009C255C" w:rsidP="009C255C">
      <w:pPr>
        <w:spacing w:before="0"/>
      </w:pPr>
      <w:r>
        <w:t xml:space="preserve">More information: </w:t>
      </w:r>
      <w:hyperlink r:id="rId129" w:history="1">
        <w:r w:rsidRPr="009C255C">
          <w:rPr>
            <w:rStyle w:val="Hyperlink"/>
          </w:rPr>
          <w:t>https://www.thefore.org/applying-for-funding/</w:t>
        </w:r>
      </w:hyperlink>
    </w:p>
    <w:p w14:paraId="7D801E58" w14:textId="77777777" w:rsidR="00D769F6" w:rsidRDefault="00D769F6" w:rsidP="009C255C">
      <w:pPr>
        <w:spacing w:before="0"/>
      </w:pPr>
    </w:p>
    <w:p w14:paraId="20C6A00E" w14:textId="22AE7218" w:rsidR="00D769F6" w:rsidRPr="00D769F6" w:rsidRDefault="00D769F6" w:rsidP="009C255C">
      <w:pPr>
        <w:spacing w:before="0"/>
        <w:rPr>
          <w:rFonts w:asciiTheme="majorHAnsi" w:hAnsiTheme="majorHAnsi"/>
          <w:color w:val="00B050"/>
          <w:sz w:val="26"/>
          <w:szCs w:val="26"/>
        </w:rPr>
      </w:pPr>
      <w:r w:rsidRPr="00D769F6">
        <w:rPr>
          <w:rFonts w:asciiTheme="majorHAnsi" w:hAnsiTheme="majorHAnsi"/>
          <w:color w:val="00B050"/>
          <w:sz w:val="26"/>
          <w:szCs w:val="26"/>
        </w:rPr>
        <w:t xml:space="preserve">The Weir Charitable Trust | average £3500 </w:t>
      </w:r>
      <w:proofErr w:type="gramStart"/>
      <w:r w:rsidRPr="00D769F6">
        <w:rPr>
          <w:rFonts w:asciiTheme="majorHAnsi" w:hAnsiTheme="majorHAnsi"/>
          <w:color w:val="00B050"/>
          <w:sz w:val="26"/>
          <w:szCs w:val="26"/>
        </w:rPr>
        <w:t>|  27</w:t>
      </w:r>
      <w:proofErr w:type="gramEnd"/>
      <w:r w:rsidRPr="00D769F6">
        <w:rPr>
          <w:rFonts w:asciiTheme="majorHAnsi" w:hAnsiTheme="majorHAnsi"/>
          <w:color w:val="00B050"/>
          <w:sz w:val="26"/>
          <w:szCs w:val="26"/>
        </w:rPr>
        <w:t xml:space="preserve"> August</w:t>
      </w:r>
    </w:p>
    <w:p w14:paraId="3153E23C" w14:textId="77777777" w:rsidR="00D769F6" w:rsidRDefault="00D769F6" w:rsidP="009C255C">
      <w:pPr>
        <w:spacing w:before="0"/>
      </w:pPr>
    </w:p>
    <w:p w14:paraId="6F6360F0" w14:textId="5974CE9E" w:rsidR="00D769F6" w:rsidRDefault="00D769F6" w:rsidP="00D769F6">
      <w:pPr>
        <w:spacing w:before="0"/>
      </w:pPr>
      <w:r>
        <w:t>The Weir Charitable Trust aims to support Scottish-based community groups and small charities to provide services across Scotland to help the Scottish community. These groups and charities are likely to have found it difficult to access funds elsewhere.  It fund supports services/projects in the following qualifying categories:</w:t>
      </w:r>
    </w:p>
    <w:p w14:paraId="6137120B" w14:textId="77777777" w:rsidR="00D769F6" w:rsidRDefault="00D769F6" w:rsidP="00D769F6">
      <w:pPr>
        <w:spacing w:before="0"/>
      </w:pPr>
    </w:p>
    <w:p w14:paraId="528ABD64" w14:textId="1964E5B5" w:rsidR="00D769F6" w:rsidRDefault="00D769F6" w:rsidP="004D347E">
      <w:pPr>
        <w:pStyle w:val="ListParagraph"/>
        <w:numPr>
          <w:ilvl w:val="0"/>
          <w:numId w:val="48"/>
        </w:numPr>
        <w:spacing w:before="0"/>
      </w:pPr>
      <w:r>
        <w:t>Sport: encouraging and increasing public participation in sport (activities which involve physical skill and exertion)</w:t>
      </w:r>
    </w:p>
    <w:p w14:paraId="2F9075E1" w14:textId="4ECD21D3" w:rsidR="00D769F6" w:rsidRDefault="00D769F6" w:rsidP="004D347E">
      <w:pPr>
        <w:pStyle w:val="ListParagraph"/>
        <w:numPr>
          <w:ilvl w:val="0"/>
          <w:numId w:val="48"/>
        </w:numPr>
        <w:spacing w:before="0"/>
      </w:pPr>
      <w:r>
        <w:t xml:space="preserve">Recreational facilities: the provision or organisation of recreational facilities (buildings, pitches or similar) with the aim of improving the conditions of life for the people for whom the facilities are primarily intended. This is only in relation to facilities which are primarily intended for </w:t>
      </w:r>
      <w:r>
        <w:lastRenderedPageBreak/>
        <w:t xml:space="preserve">people who need them due to age, ill-health, disability, financial hardship or other disadvantage. </w:t>
      </w:r>
    </w:p>
    <w:p w14:paraId="5406F654" w14:textId="2E978A06" w:rsidR="00D769F6" w:rsidRDefault="00D769F6" w:rsidP="004D347E">
      <w:pPr>
        <w:pStyle w:val="ListParagraph"/>
        <w:numPr>
          <w:ilvl w:val="0"/>
          <w:numId w:val="48"/>
        </w:numPr>
        <w:spacing w:before="0"/>
      </w:pPr>
      <w:r>
        <w:t>Animal welfare: for the advancement of animal welfare</w:t>
      </w:r>
    </w:p>
    <w:p w14:paraId="2A24DA32" w14:textId="0696D104" w:rsidR="00D769F6" w:rsidRDefault="00D769F6" w:rsidP="004D347E">
      <w:pPr>
        <w:pStyle w:val="ListParagraph"/>
        <w:numPr>
          <w:ilvl w:val="0"/>
          <w:numId w:val="48"/>
        </w:numPr>
        <w:spacing w:before="0"/>
      </w:pPr>
      <w:r>
        <w:t>Health: the advancement of health, including prevention or relief of sickness, disease or human suffering</w:t>
      </w:r>
    </w:p>
    <w:p w14:paraId="62D3764C" w14:textId="62DD28D8" w:rsidR="00D769F6" w:rsidRDefault="00D769F6" w:rsidP="004D347E">
      <w:pPr>
        <w:pStyle w:val="ListParagraph"/>
        <w:numPr>
          <w:ilvl w:val="0"/>
          <w:numId w:val="48"/>
        </w:numPr>
        <w:spacing w:before="0"/>
      </w:pPr>
      <w:r>
        <w:t>Culture: supporting the heritage - tangible or otherwise - of Scotland, through projects that encourage participation in and preservation of Scotland's distinctive culture.</w:t>
      </w:r>
    </w:p>
    <w:p w14:paraId="656E1C0C" w14:textId="77777777" w:rsidR="00D769F6" w:rsidRDefault="00D769F6" w:rsidP="00D769F6">
      <w:pPr>
        <w:spacing w:before="0"/>
      </w:pPr>
    </w:p>
    <w:p w14:paraId="74F11E77" w14:textId="77777777" w:rsidR="00D769F6" w:rsidRDefault="00D769F6" w:rsidP="00D769F6">
      <w:pPr>
        <w:spacing w:before="0"/>
      </w:pPr>
      <w:r>
        <w:t>Geographical areas funded: Scotland</w:t>
      </w:r>
    </w:p>
    <w:p w14:paraId="612AB789" w14:textId="77777777" w:rsidR="00D769F6" w:rsidRDefault="00D769F6" w:rsidP="00D769F6">
      <w:pPr>
        <w:spacing w:before="0"/>
      </w:pPr>
    </w:p>
    <w:p w14:paraId="2704FED3" w14:textId="403296A4" w:rsidR="00D769F6" w:rsidRDefault="00D769F6" w:rsidP="00D769F6">
      <w:pPr>
        <w:spacing w:before="0"/>
      </w:pPr>
      <w:r>
        <w:t>Who can apply: The applicant must be a community group or small charity, applying from a Scottish address, with an income of less than £100,000 a year.</w:t>
      </w:r>
    </w:p>
    <w:p w14:paraId="50A30EAC" w14:textId="77777777" w:rsidR="00D769F6" w:rsidRDefault="00D769F6" w:rsidP="00D769F6">
      <w:pPr>
        <w:spacing w:before="0"/>
      </w:pPr>
    </w:p>
    <w:p w14:paraId="37190131" w14:textId="324593C5" w:rsidR="00D769F6" w:rsidRDefault="00D769F6" w:rsidP="00D769F6">
      <w:pPr>
        <w:spacing w:before="0"/>
      </w:pPr>
      <w:r>
        <w:t xml:space="preserve">More information: </w:t>
      </w:r>
      <w:hyperlink r:id="rId130" w:history="1">
        <w:r w:rsidRPr="00D769F6">
          <w:rPr>
            <w:rStyle w:val="Hyperlink"/>
          </w:rPr>
          <w:t>https://weircharitabletrust.com/</w:t>
        </w:r>
      </w:hyperlink>
    </w:p>
    <w:p w14:paraId="3C67FF04" w14:textId="77777777" w:rsidR="001A7392" w:rsidRDefault="001A7392" w:rsidP="00D769F6">
      <w:pPr>
        <w:spacing w:before="0"/>
      </w:pPr>
    </w:p>
    <w:p w14:paraId="7CAF0B20" w14:textId="50F49FA2" w:rsidR="001A7392" w:rsidRPr="001A7392" w:rsidRDefault="001A7392" w:rsidP="00D769F6">
      <w:pPr>
        <w:spacing w:before="0"/>
        <w:rPr>
          <w:color w:val="00B050"/>
          <w:sz w:val="26"/>
          <w:szCs w:val="26"/>
        </w:rPr>
      </w:pPr>
      <w:r w:rsidRPr="001A7392">
        <w:rPr>
          <w:color w:val="00B050"/>
          <w:sz w:val="26"/>
          <w:szCs w:val="26"/>
        </w:rPr>
        <w:t xml:space="preserve">The Cray Trust </w:t>
      </w:r>
      <w:r w:rsidRPr="001A7392">
        <w:rPr>
          <w:rFonts w:ascii="Agency FB" w:hAnsi="Agency FB"/>
          <w:color w:val="00B050"/>
          <w:sz w:val="26"/>
          <w:szCs w:val="26"/>
        </w:rPr>
        <w:t>|</w:t>
      </w:r>
      <w:r w:rsidRPr="001A7392">
        <w:rPr>
          <w:color w:val="00B050"/>
          <w:sz w:val="26"/>
          <w:szCs w:val="26"/>
        </w:rPr>
        <w:t xml:space="preserve"> </w:t>
      </w:r>
      <w:r>
        <w:rPr>
          <w:color w:val="00B050"/>
          <w:sz w:val="26"/>
          <w:szCs w:val="26"/>
        </w:rPr>
        <w:t xml:space="preserve">N/A </w:t>
      </w:r>
      <w:r w:rsidRPr="001A7392">
        <w:rPr>
          <w:rFonts w:ascii="Agency FB" w:hAnsi="Agency FB"/>
          <w:color w:val="00B050"/>
          <w:sz w:val="26"/>
          <w:szCs w:val="26"/>
        </w:rPr>
        <w:t>|</w:t>
      </w:r>
      <w:r w:rsidRPr="001A7392">
        <w:rPr>
          <w:color w:val="00B050"/>
          <w:sz w:val="26"/>
          <w:szCs w:val="26"/>
        </w:rPr>
        <w:t xml:space="preserve"> open now</w:t>
      </w:r>
    </w:p>
    <w:p w14:paraId="5C50ED9A" w14:textId="77777777" w:rsidR="001A7392" w:rsidRDefault="001A7392" w:rsidP="00D769F6">
      <w:pPr>
        <w:spacing w:before="0"/>
      </w:pPr>
    </w:p>
    <w:p w14:paraId="0E263AAA" w14:textId="77777777" w:rsidR="001A7392" w:rsidRDefault="001A7392" w:rsidP="001A7392">
      <w:pPr>
        <w:spacing w:before="0"/>
      </w:pPr>
      <w:r>
        <w:t xml:space="preserve">The purpose of the trust are to benefit trusts, organisations, institutions, societies or bodies established for charitable purpose as trustees at their sole discretion may from time to time select. They tend to favour </w:t>
      </w:r>
      <w:proofErr w:type="spellStart"/>
      <w:r>
        <w:t>childrens</w:t>
      </w:r>
      <w:proofErr w:type="spellEnd"/>
      <w:r>
        <w:t>, health, carers and church charities.</w:t>
      </w:r>
    </w:p>
    <w:p w14:paraId="6BA551D0" w14:textId="77777777" w:rsidR="001A7392" w:rsidRDefault="001A7392" w:rsidP="001A7392">
      <w:pPr>
        <w:spacing w:before="0"/>
      </w:pPr>
    </w:p>
    <w:p w14:paraId="2A35C9CD" w14:textId="77777777" w:rsidR="001A7392" w:rsidRDefault="001A7392" w:rsidP="001A7392">
      <w:pPr>
        <w:spacing w:before="0"/>
      </w:pPr>
      <w:r>
        <w:t>Geographical areas funded: Scotland</w:t>
      </w:r>
    </w:p>
    <w:p w14:paraId="6C8B89F9" w14:textId="77777777" w:rsidR="001A7392" w:rsidRDefault="001A7392" w:rsidP="001A7392">
      <w:pPr>
        <w:spacing w:before="0"/>
      </w:pPr>
    </w:p>
    <w:p w14:paraId="6DC049DB" w14:textId="152A382F" w:rsidR="001A7392" w:rsidRDefault="001A7392" w:rsidP="001A7392">
      <w:pPr>
        <w:spacing w:before="0"/>
      </w:pPr>
      <w:r>
        <w:t xml:space="preserve">Who can apply: Churches, Carers, National and Local </w:t>
      </w:r>
      <w:proofErr w:type="gramStart"/>
      <w:r>
        <w:t>groups</w:t>
      </w:r>
      <w:proofErr w:type="gramEnd"/>
      <w:r>
        <w:t xml:space="preserve"> especially those dealing with health issues.</w:t>
      </w:r>
    </w:p>
    <w:p w14:paraId="04DE3B57" w14:textId="77777777" w:rsidR="001A7392" w:rsidRDefault="001A7392" w:rsidP="001A7392">
      <w:pPr>
        <w:spacing w:before="0"/>
      </w:pPr>
    </w:p>
    <w:p w14:paraId="4351FE46" w14:textId="77777777" w:rsidR="001A7392" w:rsidRDefault="001A7392" w:rsidP="001A7392">
      <w:pPr>
        <w:spacing w:before="0"/>
      </w:pPr>
      <w:r>
        <w:t xml:space="preserve">Applications must be made in writing to the funder. </w:t>
      </w:r>
      <w:proofErr w:type="gramStart"/>
      <w:r>
        <w:t>c/o</w:t>
      </w:r>
      <w:proofErr w:type="gramEnd"/>
      <w:r>
        <w:t xml:space="preserve"> </w:t>
      </w:r>
      <w:proofErr w:type="spellStart"/>
      <w:r>
        <w:t>Azets</w:t>
      </w:r>
      <w:proofErr w:type="spellEnd"/>
      <w:r>
        <w:t>, Exchange Place 3, Semple Street, Edinburgh, EH3 8BL</w:t>
      </w:r>
    </w:p>
    <w:p w14:paraId="72EBD050" w14:textId="77777777" w:rsidR="001A7392" w:rsidRDefault="001A7392" w:rsidP="001A7392">
      <w:pPr>
        <w:spacing w:before="0"/>
      </w:pPr>
    </w:p>
    <w:p w14:paraId="624AC030" w14:textId="3B94A7C2" w:rsidR="001A7392" w:rsidRDefault="001A7392" w:rsidP="001A7392">
      <w:pPr>
        <w:spacing w:before="0"/>
      </w:pPr>
      <w:r w:rsidRPr="00995DCB">
        <w:rPr>
          <w:b/>
        </w:rPr>
        <w:t>More information</w:t>
      </w:r>
      <w:r>
        <w:t>:  011 473 3500</w:t>
      </w:r>
    </w:p>
    <w:p w14:paraId="77390EF6" w14:textId="77777777" w:rsidR="00995DCB" w:rsidRDefault="00995DCB" w:rsidP="001A7392">
      <w:pPr>
        <w:spacing w:before="0"/>
      </w:pPr>
    </w:p>
    <w:p w14:paraId="06454095" w14:textId="49CCE1C6" w:rsidR="00995DCB" w:rsidRPr="00995DCB" w:rsidRDefault="00995DCB" w:rsidP="001A7392">
      <w:pPr>
        <w:spacing w:before="0"/>
        <w:rPr>
          <w:rFonts w:asciiTheme="majorHAnsi" w:hAnsiTheme="majorHAnsi"/>
          <w:color w:val="00B050"/>
          <w:sz w:val="26"/>
          <w:szCs w:val="26"/>
        </w:rPr>
      </w:pPr>
      <w:r>
        <w:rPr>
          <w:rFonts w:asciiTheme="majorHAnsi" w:hAnsiTheme="majorHAnsi"/>
          <w:color w:val="00B050"/>
          <w:sz w:val="26"/>
          <w:szCs w:val="26"/>
        </w:rPr>
        <w:t>Co-operative and Community F</w:t>
      </w:r>
      <w:r w:rsidRPr="00995DCB">
        <w:rPr>
          <w:rFonts w:asciiTheme="majorHAnsi" w:hAnsiTheme="majorHAnsi"/>
          <w:color w:val="00B050"/>
          <w:sz w:val="26"/>
          <w:szCs w:val="26"/>
        </w:rPr>
        <w:t>inance</w:t>
      </w:r>
      <w:r>
        <w:rPr>
          <w:rFonts w:asciiTheme="majorHAnsi" w:hAnsiTheme="majorHAnsi"/>
          <w:color w:val="00B050"/>
          <w:sz w:val="26"/>
          <w:szCs w:val="26"/>
        </w:rPr>
        <w:t xml:space="preserve"> Loans</w:t>
      </w:r>
      <w:r w:rsidRPr="00995DCB">
        <w:rPr>
          <w:rFonts w:asciiTheme="majorHAnsi" w:hAnsiTheme="majorHAnsi"/>
          <w:color w:val="00B050"/>
          <w:sz w:val="26"/>
          <w:szCs w:val="26"/>
        </w:rPr>
        <w:t xml:space="preserve"> | N/A | open now</w:t>
      </w:r>
    </w:p>
    <w:p w14:paraId="00991141" w14:textId="77777777" w:rsidR="00995DCB" w:rsidRDefault="00995DCB" w:rsidP="001A7392">
      <w:pPr>
        <w:spacing w:before="0"/>
      </w:pPr>
    </w:p>
    <w:p w14:paraId="35B3DF23" w14:textId="77777777" w:rsidR="00995DCB" w:rsidRDefault="00995DCB" w:rsidP="00995DCB">
      <w:pPr>
        <w:spacing w:before="0"/>
      </w:pPr>
      <w:r>
        <w:t xml:space="preserve">Makes loans to employee or community owned social enterprises, including co-operatives, community businesses, development trusts and businesses developed from the charitable and voluntary sector. </w:t>
      </w:r>
    </w:p>
    <w:p w14:paraId="5084006E" w14:textId="77777777" w:rsidR="00995DCB" w:rsidRDefault="00995DCB" w:rsidP="00995DCB">
      <w:pPr>
        <w:spacing w:before="0"/>
      </w:pPr>
    </w:p>
    <w:p w14:paraId="73115712" w14:textId="020F6A5F" w:rsidR="00995DCB" w:rsidRDefault="00995DCB" w:rsidP="00995DCB">
      <w:pPr>
        <w:spacing w:before="0"/>
      </w:pPr>
      <w:r>
        <w:t>Applications we welcomed from new enterprises, workers' co-operatives, employee buyouts, housing and renewable energy co-operatives, community owned shops, pubs and facilities and community shares issues.</w:t>
      </w:r>
    </w:p>
    <w:p w14:paraId="6E1E18AB" w14:textId="77777777" w:rsidR="00995DCB" w:rsidRDefault="00995DCB" w:rsidP="00995DCB">
      <w:pPr>
        <w:spacing w:before="0"/>
      </w:pPr>
    </w:p>
    <w:p w14:paraId="79D6C89E" w14:textId="77777777" w:rsidR="00995DCB" w:rsidRDefault="00995DCB" w:rsidP="00995DCB">
      <w:pPr>
        <w:spacing w:before="0"/>
      </w:pPr>
      <w:proofErr w:type="spellStart"/>
      <w:r>
        <w:t>Activites</w:t>
      </w:r>
      <w:proofErr w:type="spellEnd"/>
      <w:r>
        <w:t xml:space="preserve"> funded: Community development &amp; regeneration Community facilities General charitable activities </w:t>
      </w:r>
    </w:p>
    <w:p w14:paraId="2E186B3D" w14:textId="77777777" w:rsidR="00995DCB" w:rsidRDefault="00995DCB" w:rsidP="00995DCB">
      <w:pPr>
        <w:spacing w:before="0"/>
      </w:pPr>
    </w:p>
    <w:p w14:paraId="3D8D2ECD" w14:textId="7D51BB1C" w:rsidR="00995DCB" w:rsidRDefault="00995DCB" w:rsidP="00995DCB">
      <w:pPr>
        <w:spacing w:before="0"/>
      </w:pPr>
      <w:r>
        <w:t>Who can apply:  They only lend to incorporated bodies such as registered companies and industrial &amp; provident societies.</w:t>
      </w:r>
    </w:p>
    <w:p w14:paraId="716351A5" w14:textId="77777777" w:rsidR="00995DCB" w:rsidRDefault="00995DCB" w:rsidP="00995DCB">
      <w:pPr>
        <w:spacing w:before="0"/>
      </w:pPr>
    </w:p>
    <w:p w14:paraId="668BCFFF" w14:textId="04042EEC" w:rsidR="00995DCB" w:rsidRDefault="00995DCB" w:rsidP="00995DCB">
      <w:pPr>
        <w:spacing w:before="0"/>
      </w:pPr>
      <w:r>
        <w:t xml:space="preserve">How to apply:  Register your interest via the online form on the funder website. </w:t>
      </w:r>
    </w:p>
    <w:p w14:paraId="1CB762F3" w14:textId="77777777" w:rsidR="00995DCB" w:rsidRDefault="00995DCB" w:rsidP="00995DCB">
      <w:pPr>
        <w:spacing w:before="0"/>
      </w:pPr>
    </w:p>
    <w:p w14:paraId="62FFD9CB" w14:textId="04CE018C" w:rsidR="00995DCB" w:rsidRPr="00995DCB" w:rsidRDefault="00995DCB" w:rsidP="00995DCB">
      <w:pPr>
        <w:spacing w:before="0"/>
      </w:pPr>
      <w:r w:rsidRPr="00995DCB">
        <w:rPr>
          <w:b/>
        </w:rPr>
        <w:t xml:space="preserve">More information: </w:t>
      </w:r>
      <w:hyperlink r:id="rId131" w:history="1">
        <w:r w:rsidRPr="00995DCB">
          <w:rPr>
            <w:rStyle w:val="Hyperlink"/>
          </w:rPr>
          <w:t>https://coopfinance.coop/</w:t>
        </w:r>
      </w:hyperlink>
    </w:p>
    <w:p w14:paraId="076C74BA" w14:textId="77777777" w:rsidR="001A7392" w:rsidRDefault="001A7392" w:rsidP="00D769F6">
      <w:pPr>
        <w:spacing w:before="0"/>
      </w:pPr>
    </w:p>
    <w:p w14:paraId="7C181434" w14:textId="77777777" w:rsidR="007264F4" w:rsidRDefault="007264F4" w:rsidP="00D769F6">
      <w:pPr>
        <w:spacing w:before="0"/>
      </w:pPr>
    </w:p>
    <w:p w14:paraId="0DE012C9" w14:textId="4F8AF267" w:rsidR="00EE61AD" w:rsidRPr="00EE61AD" w:rsidRDefault="00EE61AD" w:rsidP="00EE61AD">
      <w:pPr>
        <w:spacing w:before="0"/>
        <w:rPr>
          <w:color w:val="C00000"/>
          <w:sz w:val="26"/>
          <w:szCs w:val="26"/>
        </w:rPr>
      </w:pPr>
      <w:r w:rsidRPr="00EE61AD">
        <w:rPr>
          <w:color w:val="C00000"/>
          <w:sz w:val="26"/>
          <w:szCs w:val="26"/>
        </w:rPr>
        <w:lastRenderedPageBreak/>
        <w:t xml:space="preserve">Foundation Scotland - Bad á </w:t>
      </w:r>
      <w:proofErr w:type="spellStart"/>
      <w:r w:rsidRPr="00EE61AD">
        <w:rPr>
          <w:color w:val="C00000"/>
          <w:sz w:val="26"/>
          <w:szCs w:val="26"/>
        </w:rPr>
        <w:t>Cheò</w:t>
      </w:r>
      <w:proofErr w:type="spellEnd"/>
      <w:r w:rsidRPr="00EE61AD">
        <w:rPr>
          <w:color w:val="C00000"/>
          <w:sz w:val="26"/>
          <w:szCs w:val="26"/>
        </w:rPr>
        <w:t xml:space="preserve"> Wind Farm Fund (</w:t>
      </w:r>
      <w:proofErr w:type="spellStart"/>
      <w:r w:rsidRPr="00EE61AD">
        <w:rPr>
          <w:color w:val="C00000"/>
          <w:sz w:val="26"/>
          <w:szCs w:val="26"/>
        </w:rPr>
        <w:t>Latheron</w:t>
      </w:r>
      <w:proofErr w:type="spellEnd"/>
      <w:r w:rsidRPr="00EE61AD">
        <w:rPr>
          <w:color w:val="C00000"/>
          <w:sz w:val="26"/>
          <w:szCs w:val="26"/>
        </w:rPr>
        <w:t xml:space="preserve">, </w:t>
      </w:r>
      <w:proofErr w:type="spellStart"/>
      <w:r w:rsidRPr="00EE61AD">
        <w:rPr>
          <w:color w:val="C00000"/>
          <w:sz w:val="26"/>
          <w:szCs w:val="26"/>
        </w:rPr>
        <w:t>Lybster</w:t>
      </w:r>
      <w:proofErr w:type="spellEnd"/>
      <w:r w:rsidRPr="00EE61AD">
        <w:rPr>
          <w:color w:val="C00000"/>
          <w:sz w:val="26"/>
          <w:szCs w:val="26"/>
        </w:rPr>
        <w:t xml:space="preserve"> &amp; </w:t>
      </w:r>
      <w:proofErr w:type="spellStart"/>
      <w:r w:rsidRPr="00EE61AD">
        <w:rPr>
          <w:color w:val="C00000"/>
          <w:sz w:val="26"/>
          <w:szCs w:val="26"/>
        </w:rPr>
        <w:t>Clyth</w:t>
      </w:r>
      <w:proofErr w:type="spellEnd"/>
      <w:r w:rsidRPr="00EE61AD">
        <w:rPr>
          <w:color w:val="C00000"/>
          <w:sz w:val="26"/>
          <w:szCs w:val="26"/>
        </w:rPr>
        <w:t xml:space="preserve">) </w:t>
      </w:r>
      <w:r w:rsidRPr="00EE61AD">
        <w:rPr>
          <w:rFonts w:ascii="Agency FB" w:hAnsi="Agency FB"/>
          <w:color w:val="C00000"/>
          <w:sz w:val="26"/>
          <w:szCs w:val="26"/>
        </w:rPr>
        <w:t>|</w:t>
      </w:r>
      <w:r w:rsidRPr="00EE61AD">
        <w:rPr>
          <w:color w:val="C00000"/>
          <w:sz w:val="26"/>
          <w:szCs w:val="26"/>
        </w:rPr>
        <w:t xml:space="preserve"> </w:t>
      </w:r>
      <w:r w:rsidRPr="00EE61AD">
        <w:rPr>
          <w:rFonts w:ascii="Agency FB" w:hAnsi="Agency FB"/>
          <w:color w:val="C00000"/>
          <w:sz w:val="26"/>
          <w:szCs w:val="26"/>
        </w:rPr>
        <w:t>|</w:t>
      </w:r>
      <w:r w:rsidRPr="00EE61AD">
        <w:rPr>
          <w:color w:val="C00000"/>
          <w:sz w:val="26"/>
          <w:szCs w:val="26"/>
        </w:rPr>
        <w:t xml:space="preserve"> 15 May, 15 November</w:t>
      </w:r>
    </w:p>
    <w:p w14:paraId="683D5440" w14:textId="77777777" w:rsidR="00EE61AD" w:rsidRDefault="00EE61AD" w:rsidP="00EE61AD">
      <w:pPr>
        <w:spacing w:before="0"/>
      </w:pPr>
    </w:p>
    <w:p w14:paraId="1F387B65" w14:textId="77777777" w:rsidR="00EE61AD" w:rsidRDefault="00EE61AD" w:rsidP="00EE61AD">
      <w:pPr>
        <w:spacing w:before="0"/>
      </w:pPr>
      <w:r>
        <w:t xml:space="preserve">This Fund supports charitable activities or services that benefit people living in the </w:t>
      </w:r>
      <w:proofErr w:type="spellStart"/>
      <w:r>
        <w:t>Latheron</w:t>
      </w:r>
      <w:proofErr w:type="spellEnd"/>
      <w:r>
        <w:t xml:space="preserve">, </w:t>
      </w:r>
      <w:proofErr w:type="spellStart"/>
      <w:r>
        <w:t>Lybster</w:t>
      </w:r>
      <w:proofErr w:type="spellEnd"/>
      <w:r>
        <w:t xml:space="preserve"> and </w:t>
      </w:r>
      <w:proofErr w:type="spellStart"/>
      <w:r>
        <w:t>Clyth</w:t>
      </w:r>
      <w:proofErr w:type="spellEnd"/>
      <w:r>
        <w:t xml:space="preserve"> Community Council area in Caithness.</w:t>
      </w:r>
    </w:p>
    <w:p w14:paraId="54E2901B" w14:textId="77777777" w:rsidR="00EE61AD" w:rsidRDefault="00EE61AD" w:rsidP="00EE61AD">
      <w:pPr>
        <w:spacing w:before="0"/>
      </w:pPr>
    </w:p>
    <w:p w14:paraId="12BF416A" w14:textId="77777777" w:rsidR="00EE61AD" w:rsidRDefault="00EE61AD" w:rsidP="00EE61AD">
      <w:pPr>
        <w:spacing w:before="0"/>
      </w:pPr>
      <w:r>
        <w:t>The outcomes for the Fund are:</w:t>
      </w:r>
    </w:p>
    <w:p w14:paraId="4E3D3EAC" w14:textId="7DE361C3" w:rsidR="00EE61AD" w:rsidRDefault="00EE61AD" w:rsidP="004D347E">
      <w:pPr>
        <w:pStyle w:val="ListParagraph"/>
        <w:numPr>
          <w:ilvl w:val="0"/>
          <w:numId w:val="52"/>
        </w:numPr>
        <w:spacing w:before="0"/>
      </w:pPr>
      <w:r>
        <w:t>Developing services and facilities</w:t>
      </w:r>
    </w:p>
    <w:p w14:paraId="1E9A2B0C" w14:textId="172A676F" w:rsidR="00EE61AD" w:rsidRDefault="00EE61AD" w:rsidP="004D347E">
      <w:pPr>
        <w:pStyle w:val="ListParagraph"/>
        <w:numPr>
          <w:ilvl w:val="0"/>
          <w:numId w:val="52"/>
        </w:numPr>
        <w:spacing w:before="0"/>
      </w:pPr>
      <w:r>
        <w:t>Sustaining and creating employment</w:t>
      </w:r>
    </w:p>
    <w:p w14:paraId="1B7227AE" w14:textId="50CECEE3" w:rsidR="00EE61AD" w:rsidRDefault="00EE61AD" w:rsidP="004D347E">
      <w:pPr>
        <w:pStyle w:val="ListParagraph"/>
        <w:numPr>
          <w:ilvl w:val="0"/>
          <w:numId w:val="52"/>
        </w:numPr>
        <w:spacing w:before="0"/>
      </w:pPr>
      <w:r>
        <w:t>Increasing skills and knowledge</w:t>
      </w:r>
    </w:p>
    <w:p w14:paraId="0568FA28" w14:textId="28E3B1D5" w:rsidR="00EE61AD" w:rsidRDefault="00EE61AD" w:rsidP="004D347E">
      <w:pPr>
        <w:pStyle w:val="ListParagraph"/>
        <w:numPr>
          <w:ilvl w:val="0"/>
          <w:numId w:val="52"/>
        </w:numPr>
        <w:spacing w:before="0"/>
      </w:pPr>
      <w:r>
        <w:t>Giving better access to sport, culture, heritage and the environment</w:t>
      </w:r>
    </w:p>
    <w:p w14:paraId="27518FFF" w14:textId="422A0A47" w:rsidR="00EE61AD" w:rsidRDefault="00EE61AD" w:rsidP="004D347E">
      <w:pPr>
        <w:pStyle w:val="ListParagraph"/>
        <w:numPr>
          <w:ilvl w:val="0"/>
          <w:numId w:val="52"/>
        </w:numPr>
        <w:spacing w:before="0"/>
      </w:pPr>
      <w:r>
        <w:t>Getting around and getting connected</w:t>
      </w:r>
    </w:p>
    <w:p w14:paraId="7F0DFDB4" w14:textId="61D90DB9" w:rsidR="00EE61AD" w:rsidRDefault="00EE61AD" w:rsidP="004D347E">
      <w:pPr>
        <w:pStyle w:val="ListParagraph"/>
        <w:numPr>
          <w:ilvl w:val="0"/>
          <w:numId w:val="52"/>
        </w:numPr>
        <w:spacing w:before="0"/>
      </w:pPr>
      <w:r>
        <w:t>Improving Health and Wellbeing for all ages</w:t>
      </w:r>
    </w:p>
    <w:p w14:paraId="56CADAF3" w14:textId="77777777" w:rsidR="00EE61AD" w:rsidRDefault="00EE61AD" w:rsidP="00EE61AD">
      <w:pPr>
        <w:spacing w:before="0"/>
      </w:pPr>
    </w:p>
    <w:p w14:paraId="0A50DDC8" w14:textId="77777777" w:rsidR="00EE61AD" w:rsidRDefault="00EE61AD" w:rsidP="00EE61AD">
      <w:pPr>
        <w:spacing w:before="0"/>
      </w:pPr>
      <w:r>
        <w:t>Geographical areas funded: Highland</w:t>
      </w:r>
    </w:p>
    <w:p w14:paraId="5B58F55B" w14:textId="77777777" w:rsidR="00EE61AD" w:rsidRDefault="00EE61AD" w:rsidP="00EE61AD">
      <w:pPr>
        <w:spacing w:before="0"/>
      </w:pPr>
    </w:p>
    <w:p w14:paraId="7CEFEBE7" w14:textId="7668894D" w:rsidR="00EE61AD" w:rsidRDefault="00EE61AD" w:rsidP="00EE61AD">
      <w:pPr>
        <w:spacing w:before="0"/>
      </w:pPr>
      <w:r>
        <w:t xml:space="preserve">Who can apply: Groups and organisations working to benefit people in </w:t>
      </w:r>
      <w:proofErr w:type="spellStart"/>
      <w:r>
        <w:t>Halkirk</w:t>
      </w:r>
      <w:proofErr w:type="spellEnd"/>
      <w:r>
        <w:t xml:space="preserve"> &amp; District can apply. Applicants must be a community group/organisation with a governing document. You do not need to be a registered charity.</w:t>
      </w:r>
    </w:p>
    <w:p w14:paraId="23683EC5" w14:textId="7AD23E5B" w:rsidR="00EE61AD" w:rsidRDefault="00EE61AD" w:rsidP="009A149E">
      <w:r w:rsidRPr="00EE61AD">
        <w:t>More information: https://www. foundationscotland.org.uk/apply-for-funding/funding-available/bad-cheo-latheron-lybster-and-clyth</w:t>
      </w:r>
    </w:p>
    <w:p w14:paraId="36765F48" w14:textId="67FBF12A" w:rsidR="0016493C" w:rsidRPr="0016493C" w:rsidRDefault="0016493C" w:rsidP="0016493C">
      <w:pPr>
        <w:rPr>
          <w:color w:val="00B050"/>
          <w:sz w:val="26"/>
          <w:szCs w:val="26"/>
        </w:rPr>
      </w:pPr>
      <w:r w:rsidRPr="0016493C">
        <w:rPr>
          <w:color w:val="00B050"/>
          <w:sz w:val="26"/>
          <w:szCs w:val="26"/>
        </w:rPr>
        <w:t xml:space="preserve">Foundation Scotland - </w:t>
      </w:r>
      <w:proofErr w:type="spellStart"/>
      <w:r w:rsidRPr="0016493C">
        <w:rPr>
          <w:color w:val="00B050"/>
          <w:sz w:val="26"/>
          <w:szCs w:val="26"/>
        </w:rPr>
        <w:t>Watten</w:t>
      </w:r>
      <w:proofErr w:type="spellEnd"/>
      <w:r w:rsidRPr="0016493C">
        <w:rPr>
          <w:color w:val="00B050"/>
          <w:sz w:val="26"/>
          <w:szCs w:val="26"/>
        </w:rPr>
        <w:t xml:space="preserve"> Wind Farm Trust </w:t>
      </w:r>
      <w:r w:rsidRPr="0016493C">
        <w:rPr>
          <w:rFonts w:ascii="Agency FB" w:hAnsi="Agency FB"/>
          <w:color w:val="00B050"/>
          <w:sz w:val="26"/>
          <w:szCs w:val="26"/>
        </w:rPr>
        <w:t>|</w:t>
      </w:r>
      <w:r w:rsidRPr="0016493C">
        <w:rPr>
          <w:color w:val="00B050"/>
          <w:sz w:val="26"/>
          <w:szCs w:val="26"/>
        </w:rPr>
        <w:t xml:space="preserve"> </w:t>
      </w:r>
      <w:r>
        <w:rPr>
          <w:color w:val="00B050"/>
          <w:sz w:val="26"/>
          <w:szCs w:val="26"/>
        </w:rPr>
        <w:t xml:space="preserve">N/A </w:t>
      </w:r>
      <w:r w:rsidRPr="0016493C">
        <w:rPr>
          <w:rFonts w:ascii="Agency FB" w:hAnsi="Agency FB"/>
          <w:color w:val="00B050"/>
          <w:sz w:val="26"/>
          <w:szCs w:val="26"/>
        </w:rPr>
        <w:t>|</w:t>
      </w:r>
      <w:r w:rsidRPr="0016493C">
        <w:rPr>
          <w:color w:val="00B050"/>
          <w:sz w:val="26"/>
          <w:szCs w:val="26"/>
        </w:rPr>
        <w:t xml:space="preserve"> 30 June, 31 December</w:t>
      </w:r>
    </w:p>
    <w:p w14:paraId="14A2CD62" w14:textId="77777777" w:rsidR="0016493C" w:rsidRDefault="0016493C" w:rsidP="0016493C">
      <w:r>
        <w:t xml:space="preserve">The </w:t>
      </w:r>
      <w:proofErr w:type="spellStart"/>
      <w:r>
        <w:t>Watten</w:t>
      </w:r>
      <w:proofErr w:type="spellEnd"/>
      <w:r>
        <w:t xml:space="preserve"> Windfarm Charitable Trust, formed in partnership between </w:t>
      </w:r>
      <w:proofErr w:type="spellStart"/>
      <w:r>
        <w:t>Watten</w:t>
      </w:r>
      <w:proofErr w:type="spellEnd"/>
      <w:r>
        <w:t xml:space="preserve"> Community Council and Foundation Scotland, has been set up to allow funds from different companies or donors, pledged for the benefit of the </w:t>
      </w:r>
      <w:proofErr w:type="spellStart"/>
      <w:r>
        <w:t>Watten</w:t>
      </w:r>
      <w:proofErr w:type="spellEnd"/>
      <w:r>
        <w:t xml:space="preserve"> community, to be managed in an efficient and effective way.</w:t>
      </w:r>
    </w:p>
    <w:p w14:paraId="60B4F0D6" w14:textId="77777777" w:rsidR="0016493C" w:rsidRDefault="0016493C" w:rsidP="0016493C">
      <w:r>
        <w:t xml:space="preserve">The Trust provides grants to support charitable activities that: </w:t>
      </w:r>
    </w:p>
    <w:p w14:paraId="1888294C" w14:textId="76F611A8" w:rsidR="0016493C" w:rsidRDefault="0016493C" w:rsidP="004D347E">
      <w:pPr>
        <w:pStyle w:val="ListParagraph"/>
        <w:numPr>
          <w:ilvl w:val="0"/>
          <w:numId w:val="53"/>
        </w:numPr>
      </w:pPr>
      <w:r>
        <w:t>Encourage community activity, promote community spirit, and increase opportunities for socialising</w:t>
      </w:r>
    </w:p>
    <w:p w14:paraId="3AA4FD22" w14:textId="59104F71" w:rsidR="0016493C" w:rsidRDefault="0016493C" w:rsidP="004D347E">
      <w:pPr>
        <w:pStyle w:val="ListParagraph"/>
        <w:numPr>
          <w:ilvl w:val="0"/>
          <w:numId w:val="53"/>
        </w:numPr>
      </w:pPr>
      <w:r>
        <w:t>Improve the ability of groups/organisations to meet local priorities</w:t>
      </w:r>
    </w:p>
    <w:p w14:paraId="668FE7DA" w14:textId="61C4942A" w:rsidR="0016493C" w:rsidRDefault="0016493C" w:rsidP="004D347E">
      <w:pPr>
        <w:pStyle w:val="ListParagraph"/>
        <w:numPr>
          <w:ilvl w:val="0"/>
          <w:numId w:val="53"/>
        </w:numPr>
      </w:pPr>
      <w:r>
        <w:t>Improve telephone and broadband connections</w:t>
      </w:r>
    </w:p>
    <w:p w14:paraId="39BE829E" w14:textId="4D750199" w:rsidR="0016493C" w:rsidRDefault="0016493C" w:rsidP="004D347E">
      <w:pPr>
        <w:pStyle w:val="ListParagraph"/>
        <w:numPr>
          <w:ilvl w:val="0"/>
          <w:numId w:val="53"/>
        </w:numPr>
      </w:pPr>
      <w:r>
        <w:t>Provide or improve access to, and enjoyment of, the local environment</w:t>
      </w:r>
    </w:p>
    <w:p w14:paraId="5CA5BADE" w14:textId="1CCB2B77" w:rsidR="0016493C" w:rsidRDefault="0016493C" w:rsidP="004D347E">
      <w:pPr>
        <w:pStyle w:val="ListParagraph"/>
        <w:numPr>
          <w:ilvl w:val="0"/>
          <w:numId w:val="53"/>
        </w:numPr>
      </w:pPr>
      <w:r>
        <w:t>Provide or improve opportunities for people to develop as individuals, make connections and improve their life chances</w:t>
      </w:r>
    </w:p>
    <w:p w14:paraId="5CFEBDD3" w14:textId="394F48C0" w:rsidR="0016493C" w:rsidRDefault="0016493C" w:rsidP="004D347E">
      <w:pPr>
        <w:pStyle w:val="ListParagraph"/>
        <w:numPr>
          <w:ilvl w:val="0"/>
          <w:numId w:val="53"/>
        </w:numPr>
      </w:pPr>
      <w:r>
        <w:t>Provide or improve sports and recreational facilities or activities</w:t>
      </w:r>
    </w:p>
    <w:p w14:paraId="33C52610" w14:textId="31A6C365" w:rsidR="0016493C" w:rsidRDefault="0016493C" w:rsidP="004D347E">
      <w:pPr>
        <w:pStyle w:val="ListParagraph"/>
        <w:numPr>
          <w:ilvl w:val="0"/>
          <w:numId w:val="53"/>
        </w:numPr>
      </w:pPr>
      <w:r>
        <w:t>Encourage economic activity within the Fund area</w:t>
      </w:r>
    </w:p>
    <w:p w14:paraId="07D1AA14" w14:textId="77777777" w:rsidR="0016493C" w:rsidRDefault="0016493C" w:rsidP="0016493C">
      <w:r>
        <w:t>Geographical areas funded: Highland</w:t>
      </w:r>
    </w:p>
    <w:p w14:paraId="776F7F51" w14:textId="36FBE550" w:rsidR="0016493C" w:rsidRDefault="0016493C" w:rsidP="0016493C">
      <w:r>
        <w:t xml:space="preserve">Who can apply: Non-profit organisation with charitable aims and objectives, and this should be reflected in your constitution or governing document, but you do not need to be an actual charity. </w:t>
      </w:r>
      <w:proofErr w:type="gramStart"/>
      <w:r>
        <w:t>operational</w:t>
      </w:r>
      <w:proofErr w:type="gramEnd"/>
      <w:r>
        <w:t xml:space="preserve"> in </w:t>
      </w:r>
      <w:proofErr w:type="spellStart"/>
      <w:r>
        <w:t>Watten</w:t>
      </w:r>
      <w:proofErr w:type="spellEnd"/>
      <w:r>
        <w:t xml:space="preserve"> Community Council area.</w:t>
      </w:r>
    </w:p>
    <w:p w14:paraId="0633C6C2" w14:textId="4A4C30E0" w:rsidR="0016493C" w:rsidRDefault="0016493C" w:rsidP="0016493C">
      <w:pPr>
        <w:rPr>
          <w:rStyle w:val="Hyperlink"/>
          <w:rFonts w:asciiTheme="majorHAnsi" w:hAnsiTheme="majorHAnsi" w:cs="Segoe UI"/>
          <w:lang w:val="en"/>
        </w:rPr>
      </w:pPr>
      <w:r>
        <w:t xml:space="preserve">More information:  </w:t>
      </w:r>
      <w:hyperlink r:id="rId132" w:tgtFrame="_blank" w:history="1">
        <w:r w:rsidRPr="0016493C">
          <w:rPr>
            <w:rStyle w:val="Hyperlink"/>
            <w:rFonts w:asciiTheme="majorHAnsi" w:hAnsiTheme="majorHAnsi"/>
          </w:rPr>
          <w:t>https://www.</w:t>
        </w:r>
        <w:r w:rsidRPr="0016493C">
          <w:rPr>
            <w:rStyle w:val="Hyperlink"/>
            <w:rFonts w:asciiTheme="majorHAnsi" w:hAnsiTheme="majorHAnsi" w:cs="Segoe UI"/>
            <w:lang w:val="en"/>
          </w:rPr>
          <w:t>foundationscotland.org.uk/apply-for-funding/funding-available/watten</w:t>
        </w:r>
      </w:hyperlink>
    </w:p>
    <w:p w14:paraId="42CBF757" w14:textId="77777777" w:rsidR="007264F4" w:rsidRDefault="007264F4" w:rsidP="0016493C"/>
    <w:p w14:paraId="10129447" w14:textId="4CD1FF89" w:rsidR="001C4F72" w:rsidRPr="001C4F72" w:rsidRDefault="001C4F72" w:rsidP="001C4F72">
      <w:pPr>
        <w:rPr>
          <w:rFonts w:asciiTheme="majorHAnsi" w:hAnsiTheme="majorHAnsi"/>
          <w:color w:val="00B050"/>
          <w:sz w:val="26"/>
          <w:szCs w:val="26"/>
        </w:rPr>
      </w:pPr>
      <w:r w:rsidRPr="001C4F72">
        <w:rPr>
          <w:rFonts w:asciiTheme="majorHAnsi" w:hAnsiTheme="majorHAnsi"/>
          <w:color w:val="00B050"/>
          <w:sz w:val="26"/>
          <w:szCs w:val="26"/>
        </w:rPr>
        <w:lastRenderedPageBreak/>
        <w:t xml:space="preserve">University of Edinburgh Community Grants Scheme | £500- £5000 | reopens </w:t>
      </w:r>
      <w:proofErr w:type="gramStart"/>
      <w:r w:rsidRPr="001C4F72">
        <w:rPr>
          <w:rFonts w:asciiTheme="majorHAnsi" w:hAnsiTheme="majorHAnsi"/>
          <w:color w:val="00B050"/>
          <w:sz w:val="26"/>
          <w:szCs w:val="26"/>
        </w:rPr>
        <w:t>Autumn</w:t>
      </w:r>
      <w:proofErr w:type="gramEnd"/>
      <w:r w:rsidRPr="001C4F72">
        <w:rPr>
          <w:rFonts w:asciiTheme="majorHAnsi" w:hAnsiTheme="majorHAnsi"/>
          <w:color w:val="00B050"/>
          <w:sz w:val="26"/>
          <w:szCs w:val="26"/>
        </w:rPr>
        <w:t xml:space="preserve"> 2021</w:t>
      </w:r>
    </w:p>
    <w:p w14:paraId="24455C98" w14:textId="77777777" w:rsidR="001C4F72" w:rsidRDefault="001C4F72" w:rsidP="001C4F72">
      <w:r>
        <w:t>The purpose of the University of Edinburgh Community Grants Scheme is to:</w:t>
      </w:r>
    </w:p>
    <w:p w14:paraId="13FDEF77" w14:textId="59EC79AF" w:rsidR="001C4F72" w:rsidRDefault="001C4F72" w:rsidP="004D347E">
      <w:pPr>
        <w:pStyle w:val="ListParagraph"/>
        <w:numPr>
          <w:ilvl w:val="0"/>
          <w:numId w:val="55"/>
        </w:numPr>
      </w:pPr>
      <w:r>
        <w:t>Bring value to new or existing partnerships between the University and local communities</w:t>
      </w:r>
    </w:p>
    <w:p w14:paraId="0FD85D35" w14:textId="57DBA2DF" w:rsidR="001C4F72" w:rsidRDefault="001C4F72" w:rsidP="004D347E">
      <w:pPr>
        <w:pStyle w:val="ListParagraph"/>
        <w:numPr>
          <w:ilvl w:val="0"/>
          <w:numId w:val="55"/>
        </w:numPr>
      </w:pPr>
      <w:r>
        <w:t>Have a positive social impact</w:t>
      </w:r>
    </w:p>
    <w:p w14:paraId="6A90B3B7" w14:textId="77777777" w:rsidR="001C4F72" w:rsidRDefault="001C4F72" w:rsidP="001C4F72">
      <w:r>
        <w:t>Geographical areas funded: Fife East Lothian Edinburgh Midlothian West Lothian Scottish Borders</w:t>
      </w:r>
    </w:p>
    <w:p w14:paraId="740082AF" w14:textId="7AF6EFDF" w:rsidR="001C4F72" w:rsidRDefault="001C4F72" w:rsidP="001C4F72">
      <w:r>
        <w:t xml:space="preserve">Who can apply: Non-profits and social enterprises with an organisational bank account and governing </w:t>
      </w:r>
      <w:proofErr w:type="gramStart"/>
      <w:r>
        <w:t>document.</w:t>
      </w:r>
      <w:proofErr w:type="gramEnd"/>
      <w:r>
        <w:t xml:space="preserve">  Maximum annual income: £1,000,000 </w:t>
      </w:r>
    </w:p>
    <w:p w14:paraId="0DC8DB46" w14:textId="4CBF351F" w:rsidR="001C4F72" w:rsidRDefault="001C4F72" w:rsidP="001C4F72">
      <w:r>
        <w:t xml:space="preserve">When to apply: There are two deadlines each year for applications up to £5,000, with the first one being in the autumn and the second in the spring. </w:t>
      </w:r>
    </w:p>
    <w:p w14:paraId="0B5CC5DD" w14:textId="63C8E857" w:rsidR="0016493C" w:rsidRDefault="001C4F72" w:rsidP="001C4F72">
      <w:r>
        <w:t>You can apply for up to £500 at any time through the micro-grants scheme.</w:t>
      </w:r>
    </w:p>
    <w:p w14:paraId="5E65CAE4" w14:textId="64C74490" w:rsidR="001C4F72" w:rsidRDefault="001C4F72" w:rsidP="001C4F72">
      <w:r>
        <w:t xml:space="preserve">More information:  </w:t>
      </w:r>
      <w:hyperlink r:id="rId133" w:history="1">
        <w:r w:rsidRPr="001C4F72">
          <w:rPr>
            <w:rStyle w:val="Hyperlink"/>
          </w:rPr>
          <w:t>https://www.ed.ac.uk/local/community-grants</w:t>
        </w:r>
      </w:hyperlink>
    </w:p>
    <w:p w14:paraId="78C95CA0" w14:textId="04F7C8F7" w:rsidR="008E0F84" w:rsidRPr="00DC42A5" w:rsidRDefault="008E0F84" w:rsidP="009A149E">
      <w:pPr>
        <w:rPr>
          <w:color w:val="00B0F0"/>
          <w:sz w:val="26"/>
          <w:szCs w:val="26"/>
        </w:rPr>
      </w:pPr>
      <w:proofErr w:type="spellStart"/>
      <w:r w:rsidRPr="00DC42A5">
        <w:rPr>
          <w:color w:val="00B0F0"/>
          <w:sz w:val="26"/>
          <w:szCs w:val="26"/>
        </w:rPr>
        <w:t>Cruden</w:t>
      </w:r>
      <w:proofErr w:type="spellEnd"/>
      <w:r w:rsidRPr="00DC42A5">
        <w:rPr>
          <w:color w:val="00B0F0"/>
          <w:sz w:val="26"/>
          <w:szCs w:val="26"/>
        </w:rPr>
        <w:t xml:space="preserve"> Foundation | max £20,000| open now</w:t>
      </w:r>
    </w:p>
    <w:p w14:paraId="271B0BD8" w14:textId="77777777" w:rsidR="008E0F84" w:rsidRDefault="008E0F84" w:rsidP="008E0F84">
      <w:r>
        <w:t>Donations from the foundation are made to mainly small and medium sized registered charities throughout Scotland, targeting things like community welfare, medical support and research, the arts, education and heritage conservation.</w:t>
      </w:r>
    </w:p>
    <w:p w14:paraId="71FCBCE7" w14:textId="2A46B12D" w:rsidR="008E0F84" w:rsidRDefault="008E0F84" w:rsidP="008E0F84">
      <w:r>
        <w:t xml:space="preserve">Who can apply: Registered </w:t>
      </w:r>
      <w:proofErr w:type="gramStart"/>
      <w:r>
        <w:t>charities.</w:t>
      </w:r>
      <w:proofErr w:type="gramEnd"/>
    </w:p>
    <w:p w14:paraId="64083BDF" w14:textId="43308236" w:rsidR="008E0F84" w:rsidRDefault="008E0F84" w:rsidP="008E0F84">
      <w:r>
        <w:t>How to apply: In writing to the Secretary demonstrating need and purpose of support, accompanied by most recent financial accounts.</w:t>
      </w:r>
    </w:p>
    <w:p w14:paraId="2ED33D27" w14:textId="13135CFB" w:rsidR="008E0F84" w:rsidRDefault="008E0F84" w:rsidP="008E0F84">
      <w:r>
        <w:t>Exclusions: Applications from individuals not considered.</w:t>
      </w:r>
    </w:p>
    <w:p w14:paraId="575AB408" w14:textId="3B0C44B4" w:rsidR="008E0F84" w:rsidRDefault="008E0F84" w:rsidP="008E0F84">
      <w:r>
        <w:t xml:space="preserve">When to apply: Board meets three times a year (normally November, February and June). The secretary has authority to approve grants of up to £5,000 between </w:t>
      </w:r>
      <w:proofErr w:type="gramStart"/>
      <w:r>
        <w:t>meeting</w:t>
      </w:r>
      <w:proofErr w:type="gramEnd"/>
      <w:r>
        <w:t>.</w:t>
      </w:r>
    </w:p>
    <w:p w14:paraId="2B10B569" w14:textId="308A926C" w:rsidR="008E0F84" w:rsidRPr="009A149E" w:rsidRDefault="008E0F84" w:rsidP="008E0F84">
      <w:r>
        <w:t xml:space="preserve">More information:  </w:t>
      </w:r>
      <w:hyperlink r:id="rId134" w:history="1">
        <w:r w:rsidRPr="008E0F84">
          <w:rPr>
            <w:rStyle w:val="Hyperlink"/>
          </w:rPr>
          <w:t>https://www.cruden-ltd.co.uk/group/about-us/corporate-and-social-responsibility</w:t>
        </w:r>
      </w:hyperlink>
    </w:p>
    <w:p w14:paraId="1495EC83" w14:textId="732C5876" w:rsidR="00904393" w:rsidRPr="00800A6B" w:rsidRDefault="00904393" w:rsidP="00904393">
      <w:pPr>
        <w:rPr>
          <w:color w:val="00B0F0"/>
          <w:sz w:val="26"/>
          <w:szCs w:val="26"/>
        </w:rPr>
      </w:pPr>
      <w:r w:rsidRPr="00800A6B">
        <w:rPr>
          <w:color w:val="00B0F0"/>
          <w:sz w:val="26"/>
          <w:szCs w:val="26"/>
        </w:rPr>
        <w:t xml:space="preserve">William Grant Foundation </w:t>
      </w:r>
      <w:r w:rsidRPr="00800A6B">
        <w:rPr>
          <w:rFonts w:ascii="Agency FB" w:hAnsi="Agency FB"/>
          <w:color w:val="00B0F0"/>
          <w:sz w:val="26"/>
          <w:szCs w:val="26"/>
        </w:rPr>
        <w:t xml:space="preserve">| </w:t>
      </w:r>
      <w:r w:rsidRPr="00800A6B">
        <w:rPr>
          <w:rFonts w:asciiTheme="majorHAnsi" w:hAnsiTheme="majorHAnsi"/>
          <w:color w:val="00B0F0"/>
          <w:sz w:val="26"/>
          <w:szCs w:val="26"/>
        </w:rPr>
        <w:t>up to £1,000</w:t>
      </w:r>
      <w:r w:rsidRPr="00800A6B">
        <w:rPr>
          <w:color w:val="00B0F0"/>
          <w:sz w:val="26"/>
          <w:szCs w:val="26"/>
        </w:rPr>
        <w:t xml:space="preserve"> </w:t>
      </w:r>
      <w:proofErr w:type="gramStart"/>
      <w:r w:rsidRPr="00800A6B">
        <w:rPr>
          <w:rFonts w:ascii="Agency FB" w:hAnsi="Agency FB"/>
          <w:color w:val="00B0F0"/>
          <w:sz w:val="26"/>
          <w:szCs w:val="26"/>
        </w:rPr>
        <w:t>|</w:t>
      </w:r>
      <w:r w:rsidRPr="00800A6B">
        <w:rPr>
          <w:color w:val="00B0F0"/>
          <w:sz w:val="26"/>
          <w:szCs w:val="26"/>
        </w:rPr>
        <w:t xml:space="preserve">  open</w:t>
      </w:r>
      <w:proofErr w:type="gramEnd"/>
      <w:r w:rsidRPr="00800A6B">
        <w:rPr>
          <w:color w:val="00B0F0"/>
          <w:sz w:val="26"/>
          <w:szCs w:val="26"/>
        </w:rPr>
        <w:t xml:space="preserve"> now</w:t>
      </w:r>
    </w:p>
    <w:p w14:paraId="60536C46" w14:textId="77777777" w:rsidR="00904393" w:rsidRPr="00904393" w:rsidRDefault="00904393" w:rsidP="00904393">
      <w:r w:rsidRPr="00904393">
        <w:t xml:space="preserve">The William Grant Foundation is committed to a future where everyone in Scotland has the opportunity to thrive, a belief that is deeply rooted in the core values shared by the family and the company. The Foundation aims to: </w:t>
      </w:r>
    </w:p>
    <w:p w14:paraId="7B6D9211" w14:textId="5E8948A3" w:rsidR="00904393" w:rsidRPr="00904393" w:rsidRDefault="00904393" w:rsidP="004D347E">
      <w:pPr>
        <w:pStyle w:val="ListParagraph"/>
        <w:numPr>
          <w:ilvl w:val="0"/>
          <w:numId w:val="58"/>
        </w:numPr>
      </w:pPr>
      <w:r w:rsidRPr="00904393">
        <w:t>ensure greater opportunities for those who are disadvantaged</w:t>
      </w:r>
    </w:p>
    <w:p w14:paraId="358991CF" w14:textId="53B48EE6" w:rsidR="00904393" w:rsidRPr="00904393" w:rsidRDefault="00904393" w:rsidP="004D347E">
      <w:pPr>
        <w:pStyle w:val="ListParagraph"/>
        <w:numPr>
          <w:ilvl w:val="0"/>
          <w:numId w:val="58"/>
        </w:numPr>
      </w:pPr>
      <w:r w:rsidRPr="00904393">
        <w:t>strengthen the local communities in which the company operates</w:t>
      </w:r>
    </w:p>
    <w:p w14:paraId="79AB80F2" w14:textId="50DAE6CB" w:rsidR="00904393" w:rsidRPr="00904393" w:rsidRDefault="00904393" w:rsidP="004D347E">
      <w:pPr>
        <w:pStyle w:val="ListParagraph"/>
        <w:numPr>
          <w:ilvl w:val="0"/>
          <w:numId w:val="58"/>
        </w:numPr>
      </w:pPr>
      <w:r w:rsidRPr="00904393">
        <w:t>improve Scotland’s natural and built environment</w:t>
      </w:r>
    </w:p>
    <w:p w14:paraId="437EC072" w14:textId="78D4E065" w:rsidR="00904393" w:rsidRPr="00904393" w:rsidRDefault="00904393" w:rsidP="004D347E">
      <w:pPr>
        <w:pStyle w:val="ListParagraph"/>
        <w:numPr>
          <w:ilvl w:val="0"/>
          <w:numId w:val="58"/>
        </w:numPr>
      </w:pPr>
      <w:proofErr w:type="gramStart"/>
      <w:r w:rsidRPr="00904393">
        <w:t>sustain</w:t>
      </w:r>
      <w:proofErr w:type="gramEnd"/>
      <w:r w:rsidRPr="00904393">
        <w:t xml:space="preserve"> the unique culture and heritage of Scotland. </w:t>
      </w:r>
    </w:p>
    <w:p w14:paraId="38142987" w14:textId="77777777" w:rsidR="00904393" w:rsidRPr="00904393" w:rsidRDefault="00904393" w:rsidP="00904393">
      <w:r w:rsidRPr="00904393">
        <w:t>The Foundation also provides Local Giving funds to each William Grant &amp; Sons company location in the UK for distribution locally. Donations are made at the discretion of employees at each site to support good causes in their own communities, either with cash grants or William Grant &amp; Sons products for use in fundraising.</w:t>
      </w:r>
    </w:p>
    <w:p w14:paraId="1694AD92" w14:textId="77777777" w:rsidR="00904393" w:rsidRPr="00904393" w:rsidRDefault="00904393" w:rsidP="00904393">
      <w:r w:rsidRPr="00904393">
        <w:lastRenderedPageBreak/>
        <w:t>Geographical areas funded: Scotland South Ayrshire North Lanarkshire Moray</w:t>
      </w:r>
    </w:p>
    <w:p w14:paraId="20C5DA36" w14:textId="4FB505DA" w:rsidR="00904393" w:rsidRDefault="00904393" w:rsidP="00904393">
      <w:r w:rsidRPr="00904393">
        <w:t>How to apply:  With the exception of its Local Giving scheme (see summary), the Foundation takes a pro-active and structured approach to giving in pursuit of its aims and does not invite unsolicited applications. For Local Giving applications email the Foundation.</w:t>
      </w:r>
    </w:p>
    <w:p w14:paraId="19B17D0D" w14:textId="5B4B4F41" w:rsidR="00904393" w:rsidRDefault="00904393" w:rsidP="00904393">
      <w:r>
        <w:t xml:space="preserve">More information:  </w:t>
      </w:r>
      <w:hyperlink r:id="rId135" w:history="1">
        <w:r w:rsidRPr="00904393">
          <w:rPr>
            <w:rStyle w:val="Hyperlink"/>
          </w:rPr>
          <w:t>https://www.williamgrantfoundation.org.uk/</w:t>
        </w:r>
      </w:hyperlink>
    </w:p>
    <w:p w14:paraId="7E1AF012" w14:textId="56819586" w:rsidR="00904393" w:rsidRPr="00904393" w:rsidRDefault="00904393" w:rsidP="00904393">
      <w:pPr>
        <w:rPr>
          <w:rFonts w:asciiTheme="majorHAnsi" w:hAnsiTheme="majorHAnsi"/>
          <w:color w:val="00B050"/>
          <w:sz w:val="26"/>
          <w:szCs w:val="26"/>
        </w:rPr>
      </w:pPr>
      <w:r w:rsidRPr="00904393">
        <w:rPr>
          <w:rFonts w:asciiTheme="majorHAnsi" w:hAnsiTheme="majorHAnsi"/>
          <w:color w:val="00B050"/>
          <w:sz w:val="26"/>
          <w:szCs w:val="26"/>
        </w:rPr>
        <w:t xml:space="preserve">Shell - Community Grants | </w:t>
      </w:r>
      <w:r w:rsidR="00440D73">
        <w:rPr>
          <w:rFonts w:asciiTheme="majorHAnsi" w:hAnsiTheme="majorHAnsi"/>
          <w:color w:val="00B050"/>
          <w:sz w:val="26"/>
          <w:szCs w:val="26"/>
        </w:rPr>
        <w:t>up to £1,000</w:t>
      </w:r>
      <w:proofErr w:type="gramStart"/>
      <w:r w:rsidRPr="00904393">
        <w:rPr>
          <w:rFonts w:asciiTheme="majorHAnsi" w:hAnsiTheme="majorHAnsi"/>
          <w:color w:val="00B050"/>
          <w:sz w:val="26"/>
          <w:szCs w:val="26"/>
        </w:rPr>
        <w:t>|  open</w:t>
      </w:r>
      <w:proofErr w:type="gramEnd"/>
      <w:r w:rsidRPr="00904393">
        <w:rPr>
          <w:rFonts w:asciiTheme="majorHAnsi" w:hAnsiTheme="majorHAnsi"/>
          <w:color w:val="00B050"/>
          <w:sz w:val="26"/>
          <w:szCs w:val="26"/>
        </w:rPr>
        <w:t xml:space="preserve"> now</w:t>
      </w:r>
    </w:p>
    <w:p w14:paraId="0B64005E" w14:textId="77777777" w:rsidR="00904393" w:rsidRDefault="00904393" w:rsidP="00904393">
      <w:proofErr w:type="gramStart"/>
      <w:r>
        <w:t>Shell provide</w:t>
      </w:r>
      <w:proofErr w:type="gramEnd"/>
      <w:r>
        <w:t xml:space="preserve"> community grants to groups which operate near their sites in Aberdeen, </w:t>
      </w:r>
      <w:proofErr w:type="spellStart"/>
      <w:r>
        <w:t>Mossmorran</w:t>
      </w:r>
      <w:proofErr w:type="spellEnd"/>
      <w:r>
        <w:t xml:space="preserve"> and St Fergus. These are provided both for ongoing community projects and for sponsorship of community events.</w:t>
      </w:r>
    </w:p>
    <w:p w14:paraId="2818D51C" w14:textId="77777777" w:rsidR="00904393" w:rsidRDefault="00904393" w:rsidP="00904393">
      <w:r>
        <w:t>Geographical areas funded: Fife Aberdeen Aberdeenshire</w:t>
      </w:r>
    </w:p>
    <w:p w14:paraId="240D5C23" w14:textId="719B5461" w:rsidR="00904393" w:rsidRDefault="00904393" w:rsidP="00904393">
      <w:r>
        <w:t xml:space="preserve">Who can apply:  Community groups in the communities where Shell operate, namely their sites in Aberdeen city, </w:t>
      </w:r>
      <w:proofErr w:type="spellStart"/>
      <w:r>
        <w:t>Mossmorran</w:t>
      </w:r>
      <w:proofErr w:type="spellEnd"/>
      <w:r>
        <w:t xml:space="preserve"> in Fife, and St Fergus near Peterhead.</w:t>
      </w:r>
    </w:p>
    <w:p w14:paraId="523B043D" w14:textId="45D393A4" w:rsidR="00904393" w:rsidRDefault="00904393" w:rsidP="00904393">
      <w:r>
        <w:t>How to apply: Application form available via the funder website</w:t>
      </w:r>
    </w:p>
    <w:p w14:paraId="3D1E6FE7" w14:textId="1D9E82D8" w:rsidR="00904393" w:rsidRDefault="00904393" w:rsidP="00904393">
      <w:r>
        <w:t xml:space="preserve">More information:  </w:t>
      </w:r>
      <w:hyperlink r:id="rId136" w:history="1">
        <w:r w:rsidRPr="00904393">
          <w:rPr>
            <w:rStyle w:val="Hyperlink"/>
          </w:rPr>
          <w:t>https://www.shell.co.uk/sustainability/society/working-with-communities.html</w:t>
        </w:r>
      </w:hyperlink>
    </w:p>
    <w:p w14:paraId="3DE7409B" w14:textId="594D3CAA" w:rsidR="00440D73" w:rsidRPr="00440D73" w:rsidRDefault="00440D73" w:rsidP="00440D73">
      <w:pPr>
        <w:rPr>
          <w:color w:val="00B050"/>
          <w:sz w:val="26"/>
          <w:szCs w:val="26"/>
        </w:rPr>
      </w:pPr>
      <w:r w:rsidRPr="00440D73">
        <w:rPr>
          <w:color w:val="00B050"/>
          <w:sz w:val="26"/>
          <w:szCs w:val="26"/>
        </w:rPr>
        <w:t xml:space="preserve">Variety - Youth Club Grants </w:t>
      </w:r>
      <w:r w:rsidRPr="00440D73">
        <w:rPr>
          <w:rFonts w:ascii="Agency FB" w:hAnsi="Agency FB"/>
          <w:color w:val="00B050"/>
          <w:sz w:val="26"/>
          <w:szCs w:val="26"/>
        </w:rPr>
        <w:t>|</w:t>
      </w:r>
      <w:r w:rsidRPr="00440D73">
        <w:rPr>
          <w:color w:val="00B050"/>
          <w:sz w:val="26"/>
          <w:szCs w:val="26"/>
        </w:rPr>
        <w:t xml:space="preserve"> N/A </w:t>
      </w:r>
      <w:r w:rsidRPr="00440D73">
        <w:rPr>
          <w:rFonts w:ascii="Agency FB" w:hAnsi="Agency FB"/>
          <w:color w:val="00B050"/>
          <w:sz w:val="26"/>
          <w:szCs w:val="26"/>
        </w:rPr>
        <w:t>|</w:t>
      </w:r>
      <w:r w:rsidRPr="00440D73">
        <w:rPr>
          <w:color w:val="00B050"/>
          <w:sz w:val="26"/>
          <w:szCs w:val="26"/>
        </w:rPr>
        <w:t xml:space="preserve"> open now</w:t>
      </w:r>
    </w:p>
    <w:p w14:paraId="4427353D" w14:textId="77777777" w:rsidR="00440D73" w:rsidRDefault="00440D73" w:rsidP="00440D73">
      <w:r>
        <w:t xml:space="preserve">Variety supports youth clubs because they provide opportunities for improving social skills, team spirit and </w:t>
      </w:r>
      <w:proofErr w:type="spellStart"/>
      <w:r>
        <w:t>self esteem</w:t>
      </w:r>
      <w:proofErr w:type="spellEnd"/>
      <w:r>
        <w:t>. They fund tangible resources including, but not limited to:</w:t>
      </w:r>
    </w:p>
    <w:p w14:paraId="2F3248E4" w14:textId="388B7828" w:rsidR="00440D73" w:rsidRDefault="00440D73" w:rsidP="004D347E">
      <w:pPr>
        <w:pStyle w:val="ListParagraph"/>
        <w:numPr>
          <w:ilvl w:val="0"/>
          <w:numId w:val="59"/>
        </w:numPr>
        <w:spacing w:before="0"/>
      </w:pPr>
      <w:r>
        <w:t>Sports, gym and games equipment</w:t>
      </w:r>
    </w:p>
    <w:p w14:paraId="3723239A" w14:textId="598D5E03" w:rsidR="00440D73" w:rsidRDefault="00440D73" w:rsidP="004D347E">
      <w:pPr>
        <w:pStyle w:val="ListParagraph"/>
        <w:numPr>
          <w:ilvl w:val="0"/>
          <w:numId w:val="59"/>
        </w:numPr>
        <w:spacing w:before="0"/>
      </w:pPr>
      <w:r>
        <w:t>Computers, printers and IT equipment</w:t>
      </w:r>
    </w:p>
    <w:p w14:paraId="5A199D71" w14:textId="1F5C7DDF" w:rsidR="00440D73" w:rsidRDefault="00440D73" w:rsidP="004D347E">
      <w:pPr>
        <w:pStyle w:val="ListParagraph"/>
        <w:numPr>
          <w:ilvl w:val="0"/>
          <w:numId w:val="59"/>
        </w:numPr>
        <w:spacing w:before="0"/>
      </w:pPr>
      <w:r>
        <w:t>Photography and film equipment</w:t>
      </w:r>
    </w:p>
    <w:p w14:paraId="23B9D15E" w14:textId="3A559340" w:rsidR="00440D73" w:rsidRDefault="00440D73" w:rsidP="004D347E">
      <w:pPr>
        <w:pStyle w:val="ListParagraph"/>
        <w:numPr>
          <w:ilvl w:val="0"/>
          <w:numId w:val="59"/>
        </w:numPr>
        <w:spacing w:before="0"/>
      </w:pPr>
      <w:r>
        <w:t>Consoles, accessories and games</w:t>
      </w:r>
    </w:p>
    <w:p w14:paraId="2AA1CA68" w14:textId="7FFEE3C6" w:rsidR="00440D73" w:rsidRDefault="00440D73" w:rsidP="004D347E">
      <w:pPr>
        <w:pStyle w:val="ListParagraph"/>
        <w:numPr>
          <w:ilvl w:val="0"/>
          <w:numId w:val="59"/>
        </w:numPr>
        <w:spacing w:before="0"/>
      </w:pPr>
      <w:r>
        <w:t>Arts and crafts materials</w:t>
      </w:r>
    </w:p>
    <w:p w14:paraId="1BDEC7A8" w14:textId="707527DA" w:rsidR="00440D73" w:rsidRDefault="00440D73" w:rsidP="004D347E">
      <w:pPr>
        <w:pStyle w:val="ListParagraph"/>
        <w:numPr>
          <w:ilvl w:val="0"/>
          <w:numId w:val="59"/>
        </w:numPr>
        <w:spacing w:before="0"/>
      </w:pPr>
      <w:r>
        <w:t>Musical instruments and recording equipment</w:t>
      </w:r>
    </w:p>
    <w:p w14:paraId="01648682" w14:textId="77777777" w:rsidR="00440D73" w:rsidRDefault="00440D73" w:rsidP="00440D73">
      <w:r>
        <w:t>Geographical areas funded: UK</w:t>
      </w:r>
    </w:p>
    <w:p w14:paraId="7BE5DA11" w14:textId="509AF1B1" w:rsidR="00440D73" w:rsidRDefault="00440D73" w:rsidP="00440D73">
      <w:r>
        <w:t>Who can apply: They consider applications from youth organisations which are affiliated to national youth organisation, such as Ambition or UK Youth or National Association of Boys and Girls Clubs.</w:t>
      </w:r>
    </w:p>
    <w:p w14:paraId="4452130A" w14:textId="61389624" w:rsidR="00440D73" w:rsidRDefault="00440D73" w:rsidP="00440D73">
      <w:r>
        <w:t>How to apply: The guidelines and application form are available on the funder website.</w:t>
      </w:r>
    </w:p>
    <w:p w14:paraId="3B0C6E46" w14:textId="4FAA6BC0" w:rsidR="00440D73" w:rsidRPr="00904393" w:rsidRDefault="00440D73" w:rsidP="00440D73">
      <w:r>
        <w:t xml:space="preserve">More information:  </w:t>
      </w:r>
      <w:hyperlink r:id="rId137" w:history="1">
        <w:r w:rsidRPr="00440D73">
          <w:rPr>
            <w:rStyle w:val="Hyperlink"/>
          </w:rPr>
          <w:t>https://www.variety.org.uk/what-we-do/youth-clubs-grants</w:t>
        </w:r>
      </w:hyperlink>
    </w:p>
    <w:p w14:paraId="2C42E866" w14:textId="4F8EF329" w:rsidR="00476073" w:rsidRPr="00DC42A5" w:rsidRDefault="00F35B6F" w:rsidP="00476073">
      <w:pPr>
        <w:rPr>
          <w:color w:val="00B0F0"/>
          <w:sz w:val="26"/>
          <w:szCs w:val="26"/>
        </w:rPr>
      </w:pPr>
      <w:r w:rsidRPr="00DC42A5">
        <w:rPr>
          <w:color w:val="00B0F0"/>
          <w:sz w:val="26"/>
          <w:szCs w:val="26"/>
        </w:rPr>
        <w:t>Faith in Community Scotland - A Wee Boost |max £300 | open now</w:t>
      </w:r>
    </w:p>
    <w:p w14:paraId="03AD82A5" w14:textId="77777777" w:rsidR="00F35B6F" w:rsidRDefault="00F35B6F" w:rsidP="00F35B6F">
      <w:r>
        <w:t xml:space="preserve">A Wee Boost aims to encourage communities to do what they can safely to encourage hope, joy and connection with one another. The fund has three themes: 1. ways of keeping vulnerable people connected and hopeful through online community events 2. </w:t>
      </w:r>
      <w:proofErr w:type="gramStart"/>
      <w:r>
        <w:t>community</w:t>
      </w:r>
      <w:proofErr w:type="gramEnd"/>
      <w:r>
        <w:t xml:space="preserve"> support for vulnerable families and young people particularly during January when schools, colleges and universities are closed; 3. </w:t>
      </w:r>
      <w:proofErr w:type="gramStart"/>
      <w:r>
        <w:t>community</w:t>
      </w:r>
      <w:proofErr w:type="gramEnd"/>
      <w:r>
        <w:t xml:space="preserve"> support for older people/people living alone who are unable to leave their homes for shopping/exercise </w:t>
      </w:r>
      <w:proofErr w:type="spellStart"/>
      <w:r>
        <w:t>etc</w:t>
      </w:r>
      <w:proofErr w:type="spellEnd"/>
      <w:r>
        <w:t xml:space="preserve"> because of weather, fear of slipping etc.</w:t>
      </w:r>
    </w:p>
    <w:p w14:paraId="36561E80" w14:textId="157269BA" w:rsidR="00F35B6F" w:rsidRDefault="00F35B6F" w:rsidP="00F35B6F">
      <w:r>
        <w:t xml:space="preserve">Who can apply: Local faith groups and related community anchor organisations which are registered </w:t>
      </w:r>
      <w:r>
        <w:lastRenderedPageBreak/>
        <w:t>charities and who have submitted up to date returns to OSCR</w:t>
      </w:r>
    </w:p>
    <w:p w14:paraId="620791F8" w14:textId="31AF966F" w:rsidR="00F35B6F" w:rsidRDefault="00F35B6F" w:rsidP="00F35B6F">
      <w:r>
        <w:t>When to apply: Apply as soon as possible.</w:t>
      </w:r>
    </w:p>
    <w:p w14:paraId="382AF658" w14:textId="16829C8B" w:rsidR="00F35B6F" w:rsidRDefault="00F35B6F" w:rsidP="00F35B6F">
      <w:r>
        <w:t xml:space="preserve">More information:  </w:t>
      </w:r>
      <w:hyperlink r:id="rId138" w:history="1">
        <w:r w:rsidRPr="00F35B6F">
          <w:rPr>
            <w:rStyle w:val="Hyperlink"/>
          </w:rPr>
          <w:t>https://www.faithincommunity.scot/aweeboost</w:t>
        </w:r>
      </w:hyperlink>
    </w:p>
    <w:p w14:paraId="31E361FC" w14:textId="29A8B52C" w:rsidR="00C1038F" w:rsidRPr="00DC42A5" w:rsidRDefault="00C1038F" w:rsidP="00F35B6F">
      <w:pPr>
        <w:rPr>
          <w:color w:val="00B0F0"/>
          <w:sz w:val="26"/>
          <w:szCs w:val="26"/>
        </w:rPr>
      </w:pPr>
      <w:r w:rsidRPr="00DC42A5">
        <w:rPr>
          <w:color w:val="00B0F0"/>
          <w:sz w:val="26"/>
          <w:szCs w:val="26"/>
        </w:rPr>
        <w:t>Youth Scotland Winter Fund|£500 - £5000 | open now</w:t>
      </w:r>
    </w:p>
    <w:p w14:paraId="78DACF81" w14:textId="77777777" w:rsidR="00C1038F" w:rsidRDefault="00C1038F" w:rsidP="00C1038F">
      <w:r>
        <w:t>Through the Winter Fund Grants, Youth Scotland is supporting STV Children’s Appeal and the Scottish Government to disperse funds to children, young people and their families who are experiencing severe poverty. It is aimed at providing things like food, clothes, fuel, toiletries and basic household essentials that meet the immediate material needs of the most vulnerable children and young people. As a community-based youth group/organisation and a member of Youth Scotland, you will be able to identify the families in your community who are experiencing poverty and struggling to meet the financial requirements to feed their children, heat their home and afford the basic essentials.</w:t>
      </w:r>
    </w:p>
    <w:p w14:paraId="4868641B" w14:textId="77777777" w:rsidR="00C1038F" w:rsidRDefault="00C1038F" w:rsidP="00C1038F">
      <w:r>
        <w:t>Notes on award amounts: Groups should apply to Youth Scotland for the amount of funding you are able to distribute to these families facing poverty; their suggested maximum amount is of £100 per child.</w:t>
      </w:r>
    </w:p>
    <w:p w14:paraId="7A538400" w14:textId="1670AE1A" w:rsidR="00C1038F" w:rsidRDefault="00C1038F" w:rsidP="00C1038F">
      <w:r>
        <w:t xml:space="preserve">Who can apply: Youth Scotland member groups who can provide a bank statement in the name of their youth group/organisation into which the funds can be </w:t>
      </w:r>
      <w:proofErr w:type="gramStart"/>
      <w:r>
        <w:t>paid.</w:t>
      </w:r>
      <w:proofErr w:type="gramEnd"/>
    </w:p>
    <w:p w14:paraId="46DE36E6" w14:textId="5D62954E" w:rsidR="00C1038F" w:rsidRDefault="00C1038F" w:rsidP="00C1038F">
      <w:r>
        <w:t>Exclusions: The funds cannot be used to fund the running of your youth group but must be used to directly benefit the child/young person or indirectly benefit the child/young person through support given to the wider family.</w:t>
      </w:r>
    </w:p>
    <w:p w14:paraId="586292F6" w14:textId="25DD6B0D" w:rsidR="00C1038F" w:rsidRDefault="00C1038F" w:rsidP="00C1038F">
      <w:r>
        <w:t>When to apply: There are no deadlines and applications will be reviewed on a regular basis.</w:t>
      </w:r>
    </w:p>
    <w:p w14:paraId="2BBC3D0A" w14:textId="18319671" w:rsidR="00F35B6F" w:rsidRDefault="00C1038F" w:rsidP="00F35B6F">
      <w:r>
        <w:t xml:space="preserve">More information:  </w:t>
      </w:r>
      <w:hyperlink r:id="rId139" w:history="1">
        <w:r w:rsidRPr="000412B7">
          <w:rPr>
            <w:rStyle w:val="Hyperlink"/>
          </w:rPr>
          <w:t>https://www.youthscotland.org.uk/programmes/youth-scotland-winter-fund/</w:t>
        </w:r>
      </w:hyperlink>
    </w:p>
    <w:p w14:paraId="419EE092" w14:textId="77777777" w:rsidR="003F0858" w:rsidRDefault="003F0858" w:rsidP="00476073">
      <w:pPr>
        <w:spacing w:before="0"/>
        <w:rPr>
          <w:color w:val="00B050"/>
          <w:sz w:val="26"/>
          <w:szCs w:val="26"/>
        </w:rPr>
      </w:pPr>
    </w:p>
    <w:p w14:paraId="63962741" w14:textId="466418DF" w:rsidR="00476073" w:rsidRPr="00DC42A5" w:rsidRDefault="00476073" w:rsidP="00476073">
      <w:pPr>
        <w:spacing w:before="0"/>
        <w:rPr>
          <w:color w:val="00B0F0"/>
          <w:sz w:val="26"/>
          <w:szCs w:val="26"/>
        </w:rPr>
      </w:pPr>
      <w:r w:rsidRPr="00DC42A5">
        <w:rPr>
          <w:color w:val="00B0F0"/>
          <w:sz w:val="26"/>
          <w:szCs w:val="26"/>
        </w:rPr>
        <w:t xml:space="preserve">CFSLA Award Scheme | max £500 </w:t>
      </w:r>
      <w:proofErr w:type="gramStart"/>
      <w:r w:rsidRPr="00DC42A5">
        <w:rPr>
          <w:color w:val="00B0F0"/>
          <w:sz w:val="26"/>
          <w:szCs w:val="26"/>
        </w:rPr>
        <w:t>|  open</w:t>
      </w:r>
      <w:proofErr w:type="gramEnd"/>
      <w:r w:rsidRPr="00DC42A5">
        <w:rPr>
          <w:color w:val="00B0F0"/>
          <w:sz w:val="26"/>
          <w:szCs w:val="26"/>
        </w:rPr>
        <w:t xml:space="preserve"> now</w:t>
      </w:r>
    </w:p>
    <w:p w14:paraId="25289E80" w14:textId="77777777" w:rsidR="00476073" w:rsidRPr="00476073" w:rsidRDefault="00476073" w:rsidP="00476073">
      <w:pPr>
        <w:spacing w:before="0"/>
        <w:rPr>
          <w:color w:val="00B050"/>
          <w:sz w:val="26"/>
          <w:szCs w:val="26"/>
        </w:rPr>
      </w:pPr>
    </w:p>
    <w:p w14:paraId="41F2A5BB" w14:textId="22554C79" w:rsidR="00476073" w:rsidRDefault="00476073" w:rsidP="00476073">
      <w:pPr>
        <w:spacing w:before="0"/>
      </w:pPr>
      <w:r>
        <w:t>The committee can offer assistance to charity and community groups within the boundaries of the participating council areas – i.e. Clackmannanshire, Falkirk and Stirling. They will also support national and international charities within specified limits. Funds come from the profits of a monthly lottery run for employees and ex-employees of the above authorities plus Central Scotland Police, Fire &amp; Assessors Services.</w:t>
      </w:r>
    </w:p>
    <w:p w14:paraId="091B0C11" w14:textId="77777777" w:rsidR="00476073" w:rsidRDefault="00476073" w:rsidP="00476073">
      <w:pPr>
        <w:spacing w:before="0"/>
      </w:pPr>
    </w:p>
    <w:p w14:paraId="1475B696" w14:textId="56701505" w:rsidR="00476073" w:rsidRDefault="00476073" w:rsidP="00476073">
      <w:pPr>
        <w:spacing w:before="0"/>
      </w:pPr>
      <w:r>
        <w:t>Who can apply: Constituted community groups are eligible to apply.</w:t>
      </w:r>
    </w:p>
    <w:p w14:paraId="24E33A95" w14:textId="77777777" w:rsidR="00476073" w:rsidRDefault="00476073" w:rsidP="00476073">
      <w:pPr>
        <w:spacing w:before="0"/>
      </w:pPr>
    </w:p>
    <w:p w14:paraId="3EA7EE33" w14:textId="0725217B" w:rsidR="00476073" w:rsidRDefault="00476073" w:rsidP="00476073">
      <w:pPr>
        <w:spacing w:before="0"/>
      </w:pPr>
      <w:r>
        <w:t xml:space="preserve">Exclusions:  - operational running costs, general maintenance costs (energy bills, insurance), annual fees, training costs or ongoing staffing costs will not be funded. - </w:t>
      </w:r>
      <w:proofErr w:type="gramStart"/>
      <w:r>
        <w:t>applications</w:t>
      </w:r>
      <w:proofErr w:type="gramEnd"/>
      <w:r>
        <w:t xml:space="preserve"> for less than 100% of costs are preferred and groups are advised to try other avenues for funding in addition to this fund. - will not normally accept more than one application for funding per organisation or related group in any one financial year. - </w:t>
      </w:r>
      <w:proofErr w:type="gramStart"/>
      <w:r>
        <w:t>following</w:t>
      </w:r>
      <w:proofErr w:type="gramEnd"/>
      <w:r>
        <w:t xml:space="preserve"> the receipt of an award, the organisation or group are not eligible to submit a further award within an 18 month period. - </w:t>
      </w:r>
      <w:proofErr w:type="gramStart"/>
      <w:r>
        <w:t>organisations</w:t>
      </w:r>
      <w:proofErr w:type="gramEnd"/>
      <w:r>
        <w:t xml:space="preserve"> or groups that operate a policy of exclusivity or have a closed membership and thereby not open to any member of the public, will not be considered for funding. - cannot fund community events if they are intended to pass on any surplus income to other organisations. - </w:t>
      </w:r>
      <w:proofErr w:type="gramStart"/>
      <w:r>
        <w:t>applications</w:t>
      </w:r>
      <w:proofErr w:type="gramEnd"/>
      <w:r>
        <w:t xml:space="preserve"> will not be considered from political organisations. - </w:t>
      </w:r>
      <w:proofErr w:type="gramStart"/>
      <w:r>
        <w:t>grants</w:t>
      </w:r>
      <w:proofErr w:type="gramEnd"/>
      <w:r>
        <w:t xml:space="preserve"> will not be awarded retrospectively.</w:t>
      </w:r>
    </w:p>
    <w:p w14:paraId="3C4B30D5" w14:textId="77777777" w:rsidR="00476073" w:rsidRDefault="00476073" w:rsidP="00476073">
      <w:pPr>
        <w:spacing w:before="0"/>
      </w:pPr>
    </w:p>
    <w:p w14:paraId="5B884A1C" w14:textId="77777777" w:rsidR="00476073" w:rsidRDefault="00476073" w:rsidP="00476073">
      <w:pPr>
        <w:spacing w:before="0"/>
      </w:pPr>
      <w:r>
        <w:lastRenderedPageBreak/>
        <w:t>When to apply: There are no deadlines and applications can be submitted at any time. The committee meets four times a year. Applications should be submitted at least one week prior to a committee meeting, or will be deferred to the next scheduled meeting for assessment.</w:t>
      </w:r>
      <w:r>
        <w:cr/>
      </w:r>
    </w:p>
    <w:p w14:paraId="04F33544" w14:textId="316B58B3" w:rsidR="00476073" w:rsidRPr="00476073" w:rsidRDefault="00476073" w:rsidP="00476073">
      <w:pPr>
        <w:spacing w:before="0"/>
      </w:pPr>
      <w:r>
        <w:t xml:space="preserve">More information: </w:t>
      </w:r>
      <w:hyperlink r:id="rId140" w:history="1">
        <w:r w:rsidRPr="00476073">
          <w:rPr>
            <w:rStyle w:val="Hyperlink"/>
          </w:rPr>
          <w:t>http://www.cfslalottery.org.uk/forms/</w:t>
        </w:r>
      </w:hyperlink>
    </w:p>
    <w:p w14:paraId="68F816A4" w14:textId="4D3B9B39" w:rsidR="00CE78E7" w:rsidRPr="00DC42A5" w:rsidRDefault="003A11BA" w:rsidP="00CE78E7">
      <w:pPr>
        <w:rPr>
          <w:color w:val="00B0F0"/>
          <w:sz w:val="26"/>
          <w:szCs w:val="26"/>
        </w:rPr>
      </w:pPr>
      <w:r w:rsidRPr="00DC42A5">
        <w:rPr>
          <w:color w:val="00B0F0"/>
          <w:sz w:val="26"/>
          <w:szCs w:val="26"/>
        </w:rPr>
        <w:t xml:space="preserve">Cumnock and Doon Valley Minerals Trust | </w:t>
      </w:r>
      <w:proofErr w:type="spellStart"/>
      <w:r w:rsidRPr="00DC42A5">
        <w:rPr>
          <w:color w:val="00B0F0"/>
          <w:sz w:val="26"/>
          <w:szCs w:val="26"/>
        </w:rPr>
        <w:t>avge</w:t>
      </w:r>
      <w:proofErr w:type="spellEnd"/>
      <w:r w:rsidRPr="00DC42A5">
        <w:rPr>
          <w:color w:val="00B0F0"/>
          <w:sz w:val="26"/>
          <w:szCs w:val="26"/>
        </w:rPr>
        <w:t xml:space="preserve"> £5647| 22 October</w:t>
      </w:r>
    </w:p>
    <w:p w14:paraId="06B36DF7" w14:textId="77777777" w:rsidR="00CE78E7" w:rsidRDefault="00CE78E7" w:rsidP="00CE78E7">
      <w:r>
        <w:t xml:space="preserve">The Trust was established by a charitable trust deed to support projects in the former local government area of Cumnock and Doon Valley district which would benefit communities within that area which have been and continue to be adversely affected by the opencast mining industry. It provides leisure and environmental improvements which help compensate communities for the disturbance caused by opencast mining activity. Priority is given to applications from groups within New Cumnock, </w:t>
      </w:r>
      <w:proofErr w:type="spellStart"/>
      <w:r>
        <w:t>Ochiltree</w:t>
      </w:r>
      <w:proofErr w:type="spellEnd"/>
      <w:r>
        <w:t xml:space="preserve"> and </w:t>
      </w:r>
      <w:proofErr w:type="spellStart"/>
      <w:r>
        <w:t>Netherthird</w:t>
      </w:r>
      <w:proofErr w:type="spellEnd"/>
      <w:r>
        <w:t>. Preference is given to legacy applications.</w:t>
      </w:r>
    </w:p>
    <w:p w14:paraId="696E8105" w14:textId="40ADA343" w:rsidR="00CE78E7" w:rsidRDefault="00CE78E7" w:rsidP="00CE78E7">
      <w:r>
        <w:t>Fund award sizes</w:t>
      </w:r>
      <w:r w:rsidR="003A11BA">
        <w:t xml:space="preserve">: </w:t>
      </w:r>
      <w:r>
        <w:t xml:space="preserve">Average: £5,647 </w:t>
      </w:r>
      <w:proofErr w:type="gramStart"/>
      <w:r>
        <w:t>Annually</w:t>
      </w:r>
      <w:proofErr w:type="gramEnd"/>
      <w:r>
        <w:t xml:space="preserve"> awarded: £276,691</w:t>
      </w:r>
    </w:p>
    <w:p w14:paraId="4F589167" w14:textId="77777777" w:rsidR="00CE78E7" w:rsidRDefault="00CE78E7" w:rsidP="00CE78E7">
      <w:r>
        <w:t>Notes on award amounts: Annual total and average from 2020 accounts. Grants vary from £200 to around £40,000.</w:t>
      </w:r>
    </w:p>
    <w:p w14:paraId="62FA126C" w14:textId="408E583C" w:rsidR="003A11BA" w:rsidRDefault="00CE78E7" w:rsidP="00ED1052">
      <w:r>
        <w:t xml:space="preserve">Who can apply: Community groups within the former area of Cumnock and Doon </w:t>
      </w:r>
      <w:proofErr w:type="gramStart"/>
      <w:r>
        <w:t>Valley.</w:t>
      </w:r>
      <w:proofErr w:type="gramEnd"/>
    </w:p>
    <w:p w14:paraId="2FDBCC1E" w14:textId="0FC2B24D" w:rsidR="003A11BA" w:rsidRDefault="003A11BA" w:rsidP="00ED1052">
      <w:r>
        <w:t xml:space="preserve">More information: </w:t>
      </w:r>
      <w:hyperlink r:id="rId141" w:history="1">
        <w:r w:rsidRPr="003A11BA">
          <w:rPr>
            <w:rStyle w:val="Hyperlink"/>
          </w:rPr>
          <w:t>http://www.cdvmineralstrust.co.uk/</w:t>
        </w:r>
      </w:hyperlink>
    </w:p>
    <w:p w14:paraId="1536EBB6" w14:textId="6A25B983" w:rsidR="00D23D1D" w:rsidRPr="003149AD" w:rsidRDefault="00D23D1D" w:rsidP="00ED1052">
      <w:pPr>
        <w:rPr>
          <w:color w:val="C00000"/>
          <w:sz w:val="26"/>
          <w:szCs w:val="26"/>
        </w:rPr>
      </w:pPr>
      <w:r w:rsidRPr="003149AD">
        <w:rPr>
          <w:color w:val="C00000"/>
          <w:sz w:val="26"/>
          <w:szCs w:val="26"/>
        </w:rPr>
        <w:t xml:space="preserve">Foundation Scotland – </w:t>
      </w:r>
      <w:proofErr w:type="spellStart"/>
      <w:r w:rsidRPr="003149AD">
        <w:rPr>
          <w:color w:val="C00000"/>
          <w:sz w:val="26"/>
          <w:szCs w:val="26"/>
        </w:rPr>
        <w:t>Langhope</w:t>
      </w:r>
      <w:proofErr w:type="spellEnd"/>
      <w:r w:rsidRPr="003149AD">
        <w:rPr>
          <w:color w:val="C00000"/>
          <w:sz w:val="26"/>
          <w:szCs w:val="26"/>
        </w:rPr>
        <w:t xml:space="preserve"> Rig Co</w:t>
      </w:r>
      <w:bookmarkStart w:id="105" w:name="_GoBack"/>
      <w:bookmarkEnd w:id="105"/>
      <w:r w:rsidRPr="003149AD">
        <w:rPr>
          <w:color w:val="C00000"/>
          <w:sz w:val="26"/>
          <w:szCs w:val="26"/>
        </w:rPr>
        <w:t>mmunity Fund | £1,000 - £10,000 | 4 June</w:t>
      </w:r>
    </w:p>
    <w:p w14:paraId="41241D44" w14:textId="77777777" w:rsidR="00D23D1D" w:rsidRDefault="00D23D1D" w:rsidP="00D23D1D">
      <w:r>
        <w:t xml:space="preserve">This charitable fund is provided by </w:t>
      </w:r>
      <w:proofErr w:type="spellStart"/>
      <w:r>
        <w:t>Greencoat</w:t>
      </w:r>
      <w:proofErr w:type="spellEnd"/>
      <w:r>
        <w:t xml:space="preserve"> UK Wind, the owners of </w:t>
      </w:r>
      <w:proofErr w:type="spellStart"/>
      <w:r>
        <w:t>Langhope</w:t>
      </w:r>
      <w:proofErr w:type="spellEnd"/>
      <w:r>
        <w:t xml:space="preserve"> Rig Wind Farm located near Hawick in the Scottish Borders. The Fund supports community projects benefiting those living in the areas covered by the Community Councils of: Ettrick &amp; Yarrow, </w:t>
      </w:r>
      <w:proofErr w:type="spellStart"/>
      <w:r>
        <w:t>Lilliesleaf</w:t>
      </w:r>
      <w:proofErr w:type="spellEnd"/>
      <w:r>
        <w:t xml:space="preserve">, </w:t>
      </w:r>
      <w:proofErr w:type="spellStart"/>
      <w:r>
        <w:t>Ashkirk</w:t>
      </w:r>
      <w:proofErr w:type="spellEnd"/>
      <w:r>
        <w:t xml:space="preserve"> &amp; </w:t>
      </w:r>
      <w:proofErr w:type="spellStart"/>
      <w:r>
        <w:t>Midlem</w:t>
      </w:r>
      <w:proofErr w:type="spellEnd"/>
      <w:r>
        <w:t xml:space="preserve"> and Upper </w:t>
      </w:r>
      <w:proofErr w:type="spellStart"/>
      <w:r>
        <w:t>Teviotdale</w:t>
      </w:r>
      <w:proofErr w:type="spellEnd"/>
      <w:r>
        <w:t xml:space="preserve"> &amp; </w:t>
      </w:r>
      <w:proofErr w:type="spellStart"/>
      <w:r>
        <w:t>Borthwick</w:t>
      </w:r>
      <w:proofErr w:type="spellEnd"/>
      <w:r>
        <w:t xml:space="preserve"> Water. It provides grants to: - encourage community activity and promote community spirit - ensure adequate access to services for all community members -improve local transport infrastructure; build the local economy - build community capacity and cohesion between groups - develop or maintain community assets. It can cover equipment costs, running costs for local groups, staff or sessional worker costs, consultations, maintenance or refurbishment of community facilities etc.</w:t>
      </w:r>
    </w:p>
    <w:p w14:paraId="63136F1E" w14:textId="08BE23D7" w:rsidR="00D23D1D" w:rsidRDefault="00D23D1D" w:rsidP="00D23D1D">
      <w:r>
        <w:t xml:space="preserve">Who can apply: Applicants have a constitution and are set up on a not-for-private profit basis. Applicants do not need to be registered charities to apply. It covers the community council areas of Ettrick &amp; Yarrow, </w:t>
      </w:r>
      <w:proofErr w:type="spellStart"/>
      <w:r>
        <w:t>Lilliesleaf</w:t>
      </w:r>
      <w:proofErr w:type="spellEnd"/>
      <w:r>
        <w:t xml:space="preserve">, </w:t>
      </w:r>
      <w:proofErr w:type="spellStart"/>
      <w:r>
        <w:t>Ashkirk</w:t>
      </w:r>
      <w:proofErr w:type="spellEnd"/>
      <w:r>
        <w:t xml:space="preserve"> &amp; </w:t>
      </w:r>
      <w:proofErr w:type="spellStart"/>
      <w:r>
        <w:t>Midlem</w:t>
      </w:r>
      <w:proofErr w:type="spellEnd"/>
      <w:r>
        <w:t xml:space="preserve">, Upper </w:t>
      </w:r>
      <w:proofErr w:type="spellStart"/>
      <w:r>
        <w:t>Teviotdale</w:t>
      </w:r>
      <w:proofErr w:type="spellEnd"/>
      <w:r>
        <w:t xml:space="preserve">, </w:t>
      </w:r>
      <w:proofErr w:type="spellStart"/>
      <w:r>
        <w:t>Borthwick</w:t>
      </w:r>
      <w:proofErr w:type="spellEnd"/>
      <w:r>
        <w:t xml:space="preserve"> Water, Hawick &amp; District and Denholm &amp; District.</w:t>
      </w:r>
    </w:p>
    <w:p w14:paraId="6F4ED1F8" w14:textId="5EFF2D19" w:rsidR="00D23D1D" w:rsidRDefault="00D23D1D" w:rsidP="00D23D1D">
      <w:r>
        <w:t>Exclusions: The fund list a large number of exclusions. See the website for details.</w:t>
      </w:r>
    </w:p>
    <w:p w14:paraId="3E48CC72" w14:textId="11BBE73F" w:rsidR="00D23D1D" w:rsidRDefault="00D23D1D" w:rsidP="00D23D1D">
      <w:r>
        <w:t xml:space="preserve">More information: </w:t>
      </w:r>
      <w:hyperlink r:id="rId142" w:history="1">
        <w:r w:rsidRPr="00D23D1D">
          <w:rPr>
            <w:rStyle w:val="Hyperlink"/>
          </w:rPr>
          <w:t>https://www.foundationscotland.org.uk/programmes/langhope-rig/</w:t>
        </w:r>
      </w:hyperlink>
    </w:p>
    <w:p w14:paraId="1BF743B0" w14:textId="55612638" w:rsidR="008F2EB2" w:rsidRPr="005030E0" w:rsidRDefault="008F2EB2" w:rsidP="008F2EB2">
      <w:pPr>
        <w:rPr>
          <w:rFonts w:asciiTheme="majorHAnsi" w:hAnsiTheme="majorHAnsi"/>
          <w:color w:val="00B0F0"/>
          <w:sz w:val="26"/>
          <w:szCs w:val="26"/>
        </w:rPr>
      </w:pPr>
      <w:r w:rsidRPr="005030E0">
        <w:rPr>
          <w:rFonts w:asciiTheme="majorHAnsi" w:hAnsiTheme="majorHAnsi"/>
          <w:color w:val="00B0F0"/>
          <w:sz w:val="26"/>
          <w:szCs w:val="26"/>
        </w:rPr>
        <w:t>Paths for All – Community Active Travel Grants | max £3,000 | open now</w:t>
      </w:r>
    </w:p>
    <w:p w14:paraId="4051E6D2" w14:textId="77777777" w:rsidR="008F2EB2" w:rsidRDefault="008F2EB2" w:rsidP="008F2EB2">
      <w:r>
        <w:t xml:space="preserve">Community Active Travel Grants provide communities throughout Scotland with the resources they need to develop, deliver, and promote their own community led active travel projects. To be eligible for funding, your project must demonstrate how it will make it easier for people to choose to walk and cycle when making short everyday journeys, for example, to shops, school, work or connect to public transport links. They will give priority to projects that actively engage communities in: - promoting and signposting active travel routes - improving and developing routes that will make it easier to walk and </w:t>
      </w:r>
      <w:r>
        <w:lastRenderedPageBreak/>
        <w:t>cycle when making short everyday journeys - maintaining active travel routes and ensuring that they are accessible.</w:t>
      </w:r>
    </w:p>
    <w:p w14:paraId="0A28CDED" w14:textId="2B373381" w:rsidR="008F2EB2" w:rsidRDefault="008F2EB2" w:rsidP="008F2EB2">
      <w:r>
        <w:t xml:space="preserve">Who can apply:  Constituted community groups in Scotland who have their own bank </w:t>
      </w:r>
      <w:proofErr w:type="gramStart"/>
      <w:r>
        <w:t>account.</w:t>
      </w:r>
      <w:proofErr w:type="gramEnd"/>
      <w:r>
        <w:t xml:space="preserve"> Community organisations and registered community charities such as community councils, development trusts and community woodland groups working in Scotland.  </w:t>
      </w:r>
    </w:p>
    <w:p w14:paraId="14FF4B3D" w14:textId="70913E7F" w:rsidR="008F2EB2" w:rsidRDefault="008F2EB2" w:rsidP="008F2EB2">
      <w:proofErr w:type="gramStart"/>
      <w:r>
        <w:t>Exclusions :</w:t>
      </w:r>
      <w:proofErr w:type="gramEnd"/>
      <w:r>
        <w:t xml:space="preserve"> Reprint existing leaflets or promotional materials. Cover the costs of staff time. Install bins. Cover project cost or activities that have already occurred. Feasibility studies. Purchasing bikes</w:t>
      </w:r>
    </w:p>
    <w:p w14:paraId="567AA027" w14:textId="122B9FD9" w:rsidR="008F2EB2" w:rsidRPr="008F2EB2" w:rsidRDefault="008F2EB2" w:rsidP="008F2EB2">
      <w:r>
        <w:t xml:space="preserve">More information: </w:t>
      </w:r>
      <w:hyperlink r:id="rId143" w:history="1">
        <w:r w:rsidRPr="008F2EB2">
          <w:rPr>
            <w:rStyle w:val="Hyperlink"/>
          </w:rPr>
          <w:t xml:space="preserve">https://www.pathsforall.org.uk/pfa/support/community-active-travel-grants.html </w:t>
        </w:r>
      </w:hyperlink>
      <w:r w:rsidRPr="008F2EB2">
        <w:t xml:space="preserve"> </w:t>
      </w:r>
    </w:p>
    <w:p w14:paraId="30F8DE41" w14:textId="47BD3CF9" w:rsidR="0087291C" w:rsidRPr="005030E0" w:rsidRDefault="0087291C" w:rsidP="0087291C">
      <w:pPr>
        <w:rPr>
          <w:rFonts w:asciiTheme="majorHAnsi" w:hAnsiTheme="majorHAnsi"/>
          <w:color w:val="00B0F0"/>
          <w:sz w:val="26"/>
          <w:szCs w:val="26"/>
        </w:rPr>
      </w:pPr>
      <w:r w:rsidRPr="005030E0">
        <w:rPr>
          <w:rFonts w:asciiTheme="majorHAnsi" w:hAnsiTheme="majorHAnsi"/>
          <w:color w:val="00B0F0"/>
          <w:sz w:val="26"/>
          <w:szCs w:val="26"/>
        </w:rPr>
        <w:t xml:space="preserve">Woodward Charitable Trust </w:t>
      </w:r>
      <w:r w:rsidR="009348DB" w:rsidRPr="005030E0">
        <w:rPr>
          <w:rFonts w:asciiTheme="majorHAnsi" w:hAnsiTheme="majorHAnsi"/>
          <w:color w:val="00B0F0"/>
          <w:sz w:val="26"/>
          <w:szCs w:val="26"/>
        </w:rPr>
        <w:t>General Fund</w:t>
      </w:r>
      <w:r w:rsidRPr="005030E0">
        <w:rPr>
          <w:rFonts w:asciiTheme="majorHAnsi" w:hAnsiTheme="majorHAnsi"/>
          <w:color w:val="00B0F0"/>
          <w:sz w:val="26"/>
          <w:szCs w:val="26"/>
        </w:rPr>
        <w:t>| £100-£3000 | opens 7 April</w:t>
      </w:r>
    </w:p>
    <w:p w14:paraId="00A2A236" w14:textId="77777777" w:rsidR="0087291C" w:rsidRDefault="0087291C" w:rsidP="0087291C">
      <w:r>
        <w:t>Fund projects that help families and young people and that are aiming to improve the life chances of the beneficiaries. They prefer projects that promote community cohesion and the development of skills that will change the outlook and outcomes for the users. Organisations that promote volunteering and involve both past and present users in their delivery are encouraged. They are looking for organisations which aim to achieve a positive impact in at least one of the following areas: - Children and young people who are isolated, at risk of exclusion or involved in anti-social behaviour. - Disadvantaged families - Prisoners and ex-offenders and specifically projects that maintain and develop contact with prisoner’s families and help with the rehabilitation and resettlement of prisoners and/or ex-offenders after their release. The Trustees favour small-scale, locally based initiatives and most grants are only for one year.</w:t>
      </w:r>
    </w:p>
    <w:p w14:paraId="68B05E89" w14:textId="77777777" w:rsidR="0087291C" w:rsidRDefault="0087291C" w:rsidP="0087291C">
      <w:r>
        <w:t xml:space="preserve">Notes on award amounts: Annual total from 2020 accounts. Around 100 grants of under £3,000 are made per year. Most are under £1,000. Large grants are only given to charities known to the Trustees. Only makes grants for core costs rather than specific projects.  </w:t>
      </w:r>
    </w:p>
    <w:p w14:paraId="28CC44E0" w14:textId="6C363572" w:rsidR="0087291C" w:rsidRDefault="0087291C" w:rsidP="0087291C">
      <w:r>
        <w:t>Who can apply:  Registered charities, Charity Incorporated Organisations (CIOs) and Community Interest Companies (CICs)</w:t>
      </w:r>
      <w:proofErr w:type="gramStart"/>
      <w:r>
        <w:t>.</w:t>
      </w:r>
      <w:proofErr w:type="gramEnd"/>
      <w:r>
        <w:t xml:space="preserve">  </w:t>
      </w:r>
    </w:p>
    <w:p w14:paraId="2F03D8E4" w14:textId="35101A4E" w:rsidR="0087291C" w:rsidRDefault="0087291C" w:rsidP="0087291C">
      <w:r>
        <w:t xml:space="preserve">Exclusions: Do not fund unsolicited applications from charities whose annual income exceeds £200,000. Will also not fund unsolicited applications from the following: - Charities registered or only working overseas - Construction projects such as playgrounds, village halls, and disabled accesses - Educational fees and general school appeals - Hospices - Individuals in any capacity - Medical research - Parish facilities - Requests for vehicles </w:t>
      </w:r>
    </w:p>
    <w:p w14:paraId="67C0E01E" w14:textId="7BEE7E75" w:rsidR="0087291C" w:rsidRDefault="0087291C" w:rsidP="0087291C">
      <w:r>
        <w:t xml:space="preserve">More information: </w:t>
      </w:r>
      <w:r w:rsidRPr="0087291C">
        <w:t xml:space="preserve">http://www.woodwardcharitabletrust.org.uk  </w:t>
      </w:r>
    </w:p>
    <w:p w14:paraId="3DCEF7DD" w14:textId="6E674876" w:rsidR="009348DB" w:rsidRPr="005030E0" w:rsidRDefault="009348DB" w:rsidP="0087291C">
      <w:pPr>
        <w:rPr>
          <w:color w:val="00B0F0"/>
          <w:sz w:val="26"/>
          <w:szCs w:val="26"/>
        </w:rPr>
      </w:pPr>
      <w:r w:rsidRPr="005030E0">
        <w:rPr>
          <w:color w:val="00B0F0"/>
          <w:sz w:val="26"/>
          <w:szCs w:val="26"/>
        </w:rPr>
        <w:t xml:space="preserve">Cultivation Street </w:t>
      </w:r>
      <w:r w:rsidRPr="005030E0">
        <w:rPr>
          <w:rFonts w:ascii="Agency FB" w:hAnsi="Agency FB"/>
          <w:color w:val="00B0F0"/>
          <w:sz w:val="26"/>
          <w:szCs w:val="26"/>
        </w:rPr>
        <w:t>|</w:t>
      </w:r>
      <w:r w:rsidRPr="005030E0">
        <w:rPr>
          <w:color w:val="00B0F0"/>
          <w:sz w:val="26"/>
          <w:szCs w:val="26"/>
        </w:rPr>
        <w:t xml:space="preserve"> </w:t>
      </w:r>
      <w:r w:rsidR="00980489" w:rsidRPr="005030E0">
        <w:rPr>
          <w:color w:val="00B0F0"/>
          <w:sz w:val="26"/>
          <w:szCs w:val="26"/>
        </w:rPr>
        <w:t>£500 - £2000</w:t>
      </w:r>
      <w:r w:rsidRPr="005030E0">
        <w:rPr>
          <w:rFonts w:ascii="Agency FB" w:hAnsi="Agency FB"/>
          <w:color w:val="00B0F0"/>
          <w:sz w:val="26"/>
          <w:szCs w:val="26"/>
        </w:rPr>
        <w:t>|</w:t>
      </w:r>
      <w:r w:rsidRPr="005030E0">
        <w:rPr>
          <w:color w:val="00B0F0"/>
          <w:sz w:val="26"/>
          <w:szCs w:val="26"/>
        </w:rPr>
        <w:t xml:space="preserve"> open</w:t>
      </w:r>
      <w:r w:rsidR="00F367B6">
        <w:rPr>
          <w:color w:val="00B0F0"/>
          <w:sz w:val="26"/>
          <w:szCs w:val="26"/>
        </w:rPr>
        <w:t xml:space="preserve"> now</w:t>
      </w:r>
    </w:p>
    <w:p w14:paraId="14B88CDB" w14:textId="77777777" w:rsidR="009348DB" w:rsidRDefault="009348DB" w:rsidP="009348DB">
      <w:r>
        <w:t xml:space="preserve">13,000 of garden vouchers are available to community, neighbourhood and school gardens </w:t>
      </w:r>
      <w:proofErr w:type="gramStart"/>
      <w:r>
        <w:t>who</w:t>
      </w:r>
      <w:proofErr w:type="gramEnd"/>
      <w:r>
        <w:t xml:space="preserve"> want to bring back community gardening and revitalise our streets and inspire people to take up gardening and grow their green skills. The four categories are: school garden; community garden; gardens for better health; my life; garden ambassador.</w:t>
      </w:r>
    </w:p>
    <w:p w14:paraId="1FD8553C" w14:textId="7ECCCAAC" w:rsidR="009348DB" w:rsidRDefault="009348DB" w:rsidP="009348DB">
      <w:r>
        <w:t xml:space="preserve">Who can apply:  Schools and community </w:t>
      </w:r>
      <w:proofErr w:type="gramStart"/>
      <w:r>
        <w:t>groups.</w:t>
      </w:r>
      <w:proofErr w:type="gramEnd"/>
      <w:r>
        <w:t xml:space="preserve">  </w:t>
      </w:r>
    </w:p>
    <w:p w14:paraId="2D908C7F" w14:textId="39AD0F1E" w:rsidR="009348DB" w:rsidRDefault="009348DB" w:rsidP="009348DB">
      <w:r>
        <w:t xml:space="preserve">Exclusions: The funder has not provided details of any exclusions </w:t>
      </w:r>
    </w:p>
    <w:p w14:paraId="1D6AB164" w14:textId="3D3D085F" w:rsidR="009348DB" w:rsidRDefault="009348DB" w:rsidP="009348DB">
      <w:r>
        <w:t>More information:</w:t>
      </w:r>
      <w:r w:rsidR="00980489">
        <w:t xml:space="preserve"> </w:t>
      </w:r>
      <w:hyperlink r:id="rId144" w:history="1">
        <w:r w:rsidR="00980489" w:rsidRPr="00980489">
          <w:rPr>
            <w:rStyle w:val="Hyperlink"/>
          </w:rPr>
          <w:t xml:space="preserve">https://cultivationstreet.com/competition-categories/ </w:t>
        </w:r>
      </w:hyperlink>
      <w:r w:rsidR="00980489" w:rsidRPr="00980489">
        <w:t xml:space="preserve"> </w:t>
      </w:r>
    </w:p>
    <w:p w14:paraId="614FC6E0" w14:textId="1BEBB218" w:rsidR="00AB2D41" w:rsidRPr="005030E0" w:rsidRDefault="00AB2D41" w:rsidP="009348DB">
      <w:pPr>
        <w:rPr>
          <w:color w:val="00B0F0"/>
          <w:sz w:val="26"/>
          <w:szCs w:val="26"/>
        </w:rPr>
      </w:pPr>
      <w:r w:rsidRPr="005030E0">
        <w:rPr>
          <w:color w:val="00B0F0"/>
          <w:sz w:val="26"/>
          <w:szCs w:val="26"/>
        </w:rPr>
        <w:lastRenderedPageBreak/>
        <w:t xml:space="preserve">Airbnb – Community Tourism Programme </w:t>
      </w:r>
      <w:r w:rsidRPr="005030E0">
        <w:rPr>
          <w:rFonts w:ascii="Agency FB" w:hAnsi="Agency FB"/>
          <w:color w:val="00B0F0"/>
          <w:sz w:val="26"/>
          <w:szCs w:val="26"/>
        </w:rPr>
        <w:t xml:space="preserve">| </w:t>
      </w:r>
      <w:r w:rsidRPr="005030E0">
        <w:rPr>
          <w:rFonts w:asciiTheme="majorHAnsi" w:hAnsiTheme="majorHAnsi"/>
          <w:color w:val="00B0F0"/>
          <w:sz w:val="26"/>
          <w:szCs w:val="26"/>
        </w:rPr>
        <w:t xml:space="preserve">€1,000 </w:t>
      </w:r>
      <w:r w:rsidRPr="005030E0">
        <w:rPr>
          <w:rFonts w:ascii="Agency FB" w:hAnsi="Agency FB"/>
          <w:color w:val="00B0F0"/>
          <w:sz w:val="26"/>
          <w:szCs w:val="26"/>
        </w:rPr>
        <w:t xml:space="preserve">- </w:t>
      </w:r>
      <w:r w:rsidRPr="005030E0">
        <w:rPr>
          <w:rFonts w:asciiTheme="majorHAnsi" w:hAnsiTheme="majorHAnsi"/>
          <w:color w:val="00B0F0"/>
          <w:sz w:val="26"/>
          <w:szCs w:val="26"/>
        </w:rPr>
        <w:t xml:space="preserve">€100,000  </w:t>
      </w:r>
      <w:r w:rsidRPr="005030E0">
        <w:rPr>
          <w:color w:val="00B0F0"/>
          <w:sz w:val="26"/>
          <w:szCs w:val="26"/>
        </w:rPr>
        <w:t xml:space="preserve"> </w:t>
      </w:r>
      <w:r w:rsidRPr="005030E0">
        <w:rPr>
          <w:rFonts w:ascii="Agency FB" w:hAnsi="Agency FB"/>
          <w:color w:val="00B0F0"/>
          <w:sz w:val="26"/>
          <w:szCs w:val="26"/>
        </w:rPr>
        <w:t>|</w:t>
      </w:r>
      <w:r w:rsidRPr="005030E0">
        <w:rPr>
          <w:color w:val="00B0F0"/>
          <w:sz w:val="26"/>
          <w:szCs w:val="26"/>
        </w:rPr>
        <w:t xml:space="preserve"> open now</w:t>
      </w:r>
    </w:p>
    <w:p w14:paraId="2BFCA665" w14:textId="77777777" w:rsidR="00AB2D41" w:rsidRPr="00AB2D41" w:rsidRDefault="00AB2D41" w:rsidP="00AB2D41">
      <w:pPr>
        <w:spacing w:before="0"/>
        <w:rPr>
          <w:rFonts w:asciiTheme="majorHAnsi" w:hAnsiTheme="majorHAnsi"/>
        </w:rPr>
      </w:pPr>
    </w:p>
    <w:p w14:paraId="16883C26" w14:textId="77777777" w:rsidR="00AB2D41" w:rsidRPr="00AB2D41" w:rsidRDefault="00AB2D41" w:rsidP="00AB2D41">
      <w:pPr>
        <w:spacing w:before="0"/>
        <w:rPr>
          <w:rFonts w:asciiTheme="majorHAnsi" w:hAnsiTheme="majorHAnsi"/>
        </w:rPr>
      </w:pPr>
      <w:r w:rsidRPr="00AB2D41">
        <w:rPr>
          <w:rFonts w:asciiTheme="majorHAnsi" w:hAnsiTheme="majorHAnsi"/>
        </w:rPr>
        <w:t>The Community Tourism Programme is available for projects across Europe that welcome tourism in new ways to strengthen communities, empower citizens, and preserve and promote local culture. They will support projects that focus on one or more of: - Placemaking: imagining and reinventing public spaces to build community for locals and visitors alike - Innovation: reinventing the tourism and travel space by sparking entrepreneurship and strengthening local economies - Festivals and events: preserving or celebrating local festivals and events while introducing them to a broader, appreciative audience.</w:t>
      </w:r>
    </w:p>
    <w:p w14:paraId="03782DEA" w14:textId="77777777" w:rsidR="00AB2D41" w:rsidRPr="00AB2D41" w:rsidRDefault="00AB2D41" w:rsidP="00AB2D41">
      <w:pPr>
        <w:spacing w:before="0"/>
        <w:rPr>
          <w:rFonts w:asciiTheme="majorHAnsi" w:hAnsiTheme="majorHAnsi"/>
        </w:rPr>
      </w:pPr>
    </w:p>
    <w:p w14:paraId="37F458E2" w14:textId="0CEEB534" w:rsidR="00AB2D41" w:rsidRDefault="00AB2D41" w:rsidP="00AB2D41">
      <w:pPr>
        <w:spacing w:before="0"/>
        <w:rPr>
          <w:rFonts w:asciiTheme="majorHAnsi" w:hAnsiTheme="majorHAnsi"/>
        </w:rPr>
      </w:pPr>
      <w:r w:rsidRPr="00AB2D41">
        <w:rPr>
          <w:rFonts w:asciiTheme="majorHAnsi" w:hAnsiTheme="majorHAnsi"/>
        </w:rPr>
        <w:t>Fund award sizes</w:t>
      </w:r>
      <w:r>
        <w:rPr>
          <w:rFonts w:asciiTheme="majorHAnsi" w:hAnsiTheme="majorHAnsi"/>
        </w:rPr>
        <w:t xml:space="preserve">: </w:t>
      </w:r>
      <w:r w:rsidRPr="00AB2D41">
        <w:rPr>
          <w:rFonts w:asciiTheme="majorHAnsi" w:hAnsiTheme="majorHAnsi"/>
        </w:rPr>
        <w:t>Minimum: €</w:t>
      </w:r>
      <w:proofErr w:type="gramStart"/>
      <w:r w:rsidRPr="00AB2D41">
        <w:rPr>
          <w:rFonts w:asciiTheme="majorHAnsi" w:hAnsiTheme="majorHAnsi"/>
        </w:rPr>
        <w:t>1,000  Maximum</w:t>
      </w:r>
      <w:proofErr w:type="gramEnd"/>
      <w:r w:rsidRPr="00AB2D41">
        <w:rPr>
          <w:rFonts w:asciiTheme="majorHAnsi" w:hAnsiTheme="majorHAnsi"/>
        </w:rPr>
        <w:t xml:space="preserve">: €100,000  </w:t>
      </w:r>
    </w:p>
    <w:p w14:paraId="5954C243" w14:textId="77777777" w:rsidR="00AB2D41" w:rsidRPr="00AB2D41" w:rsidRDefault="00AB2D41" w:rsidP="00AB2D41">
      <w:pPr>
        <w:spacing w:before="0"/>
        <w:rPr>
          <w:rFonts w:asciiTheme="majorHAnsi" w:hAnsiTheme="majorHAnsi"/>
        </w:rPr>
      </w:pPr>
    </w:p>
    <w:p w14:paraId="3402A6E0" w14:textId="77777777" w:rsidR="00AB2D41" w:rsidRDefault="00AB2D41" w:rsidP="00AB2D41">
      <w:pPr>
        <w:spacing w:before="0"/>
        <w:rPr>
          <w:rFonts w:asciiTheme="majorHAnsi" w:hAnsiTheme="majorHAnsi"/>
        </w:rPr>
      </w:pPr>
      <w:r w:rsidRPr="00AB2D41">
        <w:rPr>
          <w:rFonts w:asciiTheme="majorHAnsi" w:hAnsiTheme="majorHAnsi"/>
        </w:rPr>
        <w:t xml:space="preserve">Notes on award amounts: Proposals will be assessed on an individual basis, but they generally expect to offer financial support in three tiers: €1,000-25,000; €25,000-50,000; and €50,000-100,000  </w:t>
      </w:r>
    </w:p>
    <w:p w14:paraId="46674E34" w14:textId="77777777" w:rsidR="00AB2D41" w:rsidRPr="00AB2D41" w:rsidRDefault="00AB2D41" w:rsidP="00AB2D41">
      <w:pPr>
        <w:spacing w:before="0"/>
        <w:rPr>
          <w:rFonts w:asciiTheme="majorHAnsi" w:hAnsiTheme="majorHAnsi"/>
        </w:rPr>
      </w:pPr>
    </w:p>
    <w:p w14:paraId="34400AC6" w14:textId="5EDC59A1" w:rsidR="00AB2D41" w:rsidRPr="00AB2D41" w:rsidRDefault="00AB2D41" w:rsidP="00AB2D41">
      <w:pPr>
        <w:spacing w:before="0"/>
        <w:rPr>
          <w:rFonts w:asciiTheme="majorHAnsi" w:hAnsiTheme="majorHAnsi"/>
        </w:rPr>
      </w:pPr>
      <w:r w:rsidRPr="00AB2D41">
        <w:rPr>
          <w:rFonts w:asciiTheme="majorHAnsi" w:hAnsiTheme="majorHAnsi"/>
        </w:rPr>
        <w:t>Who can apply</w:t>
      </w:r>
      <w:r>
        <w:rPr>
          <w:rFonts w:asciiTheme="majorHAnsi" w:hAnsiTheme="majorHAnsi"/>
        </w:rPr>
        <w:t xml:space="preserve">: </w:t>
      </w:r>
      <w:r w:rsidRPr="00AB2D41">
        <w:rPr>
          <w:rFonts w:asciiTheme="majorHAnsi" w:hAnsiTheme="majorHAnsi"/>
        </w:rPr>
        <w:t xml:space="preserve"> Partners must be non-profit agencies; charities; public-backed initiatives; research organisations or academic institutions; start-up accelerators; or community social groups  </w:t>
      </w:r>
    </w:p>
    <w:p w14:paraId="0B864A72" w14:textId="77777777" w:rsidR="00AB2D41" w:rsidRPr="00AB2D41" w:rsidRDefault="00AB2D41" w:rsidP="00AB2D41">
      <w:pPr>
        <w:spacing w:before="0"/>
        <w:rPr>
          <w:rFonts w:asciiTheme="majorHAnsi" w:hAnsiTheme="majorHAnsi"/>
        </w:rPr>
      </w:pPr>
    </w:p>
    <w:p w14:paraId="329353B4" w14:textId="44EBA09A" w:rsidR="00AB2D41" w:rsidRPr="00AB2D41" w:rsidRDefault="00AB2D41" w:rsidP="00AB2D41">
      <w:pPr>
        <w:spacing w:before="0"/>
        <w:rPr>
          <w:rFonts w:asciiTheme="majorHAnsi" w:hAnsiTheme="majorHAnsi"/>
        </w:rPr>
      </w:pPr>
      <w:r w:rsidRPr="00AB2D41">
        <w:rPr>
          <w:rFonts w:asciiTheme="majorHAnsi" w:hAnsiTheme="majorHAnsi"/>
        </w:rPr>
        <w:t>How to apply</w:t>
      </w:r>
      <w:r>
        <w:rPr>
          <w:rFonts w:asciiTheme="majorHAnsi" w:hAnsiTheme="majorHAnsi"/>
        </w:rPr>
        <w:t xml:space="preserve">: </w:t>
      </w:r>
      <w:r w:rsidRPr="00AB2D41">
        <w:rPr>
          <w:rFonts w:asciiTheme="majorHAnsi" w:hAnsiTheme="majorHAnsi"/>
        </w:rPr>
        <w:t>Complete the online application form. If the form on the website listed does not work you can try submitting using this alternative form - https://airbnb.secure.force.com/grantingform/</w:t>
      </w:r>
    </w:p>
    <w:p w14:paraId="58FEF61B" w14:textId="77777777" w:rsidR="00AB2D41" w:rsidRPr="00AB2D41" w:rsidRDefault="00AB2D41" w:rsidP="00AB2D41">
      <w:pPr>
        <w:spacing w:before="0"/>
        <w:rPr>
          <w:rFonts w:asciiTheme="majorHAnsi" w:hAnsiTheme="majorHAnsi"/>
        </w:rPr>
      </w:pPr>
      <w:r w:rsidRPr="00AB2D41">
        <w:rPr>
          <w:rFonts w:asciiTheme="majorHAnsi" w:hAnsiTheme="majorHAnsi"/>
        </w:rPr>
        <w:t xml:space="preserve">Contact information </w:t>
      </w:r>
    </w:p>
    <w:p w14:paraId="48346238" w14:textId="77777777" w:rsidR="00AB2D41" w:rsidRPr="00AB2D41" w:rsidRDefault="00AB2D41" w:rsidP="00AB2D41">
      <w:pPr>
        <w:spacing w:before="0"/>
        <w:rPr>
          <w:rFonts w:asciiTheme="majorHAnsi" w:hAnsiTheme="majorHAnsi"/>
        </w:rPr>
      </w:pPr>
    </w:p>
    <w:p w14:paraId="5F7E1092" w14:textId="5BC87F24" w:rsidR="00AB2D41" w:rsidRPr="00AB2D41" w:rsidRDefault="00AB2D41" w:rsidP="00AB2D41">
      <w:pPr>
        <w:spacing w:before="0"/>
        <w:rPr>
          <w:rFonts w:asciiTheme="majorHAnsi" w:hAnsiTheme="majorHAnsi"/>
        </w:rPr>
      </w:pPr>
      <w:r w:rsidRPr="00AB2D41">
        <w:rPr>
          <w:rFonts w:asciiTheme="majorHAnsi" w:hAnsiTheme="majorHAnsi"/>
        </w:rPr>
        <w:t>Exclusions</w:t>
      </w:r>
      <w:r>
        <w:rPr>
          <w:rFonts w:asciiTheme="majorHAnsi" w:hAnsiTheme="majorHAnsi"/>
        </w:rPr>
        <w:t xml:space="preserve">: </w:t>
      </w:r>
      <w:r w:rsidRPr="00AB2D41">
        <w:rPr>
          <w:rFonts w:asciiTheme="majorHAnsi" w:hAnsiTheme="majorHAnsi"/>
        </w:rPr>
        <w:t xml:space="preserve">Proposals coming from outside the </w:t>
      </w:r>
      <w:proofErr w:type="spellStart"/>
      <w:r w:rsidRPr="00AB2D41">
        <w:rPr>
          <w:rFonts w:asciiTheme="majorHAnsi" w:hAnsiTheme="majorHAnsi"/>
        </w:rPr>
        <w:t>The</w:t>
      </w:r>
      <w:proofErr w:type="spellEnd"/>
      <w:r w:rsidRPr="00AB2D41">
        <w:rPr>
          <w:rFonts w:asciiTheme="majorHAnsi" w:hAnsiTheme="majorHAnsi"/>
        </w:rPr>
        <w:t xml:space="preserve"> Council of Europe </w:t>
      </w:r>
    </w:p>
    <w:p w14:paraId="024E91C7" w14:textId="77777777" w:rsidR="00AB2D41" w:rsidRPr="00AB2D41" w:rsidRDefault="00AB2D41" w:rsidP="00AB2D41">
      <w:pPr>
        <w:spacing w:before="0"/>
        <w:rPr>
          <w:rFonts w:asciiTheme="majorHAnsi" w:hAnsiTheme="majorHAnsi"/>
        </w:rPr>
      </w:pPr>
    </w:p>
    <w:p w14:paraId="7A7FD993" w14:textId="20A24885" w:rsidR="00AB2D41" w:rsidRDefault="00AB2D41" w:rsidP="00AB2D41">
      <w:pPr>
        <w:spacing w:before="0"/>
        <w:rPr>
          <w:rFonts w:asciiTheme="majorHAnsi" w:hAnsiTheme="majorHAnsi"/>
        </w:rPr>
      </w:pPr>
      <w:r w:rsidRPr="00AB2D41">
        <w:rPr>
          <w:rFonts w:asciiTheme="majorHAnsi" w:hAnsiTheme="majorHAnsi"/>
        </w:rPr>
        <w:t>When to apply</w:t>
      </w:r>
      <w:r>
        <w:rPr>
          <w:rFonts w:asciiTheme="majorHAnsi" w:hAnsiTheme="majorHAnsi"/>
        </w:rPr>
        <w:t xml:space="preserve">: </w:t>
      </w:r>
      <w:r w:rsidRPr="00AB2D41">
        <w:rPr>
          <w:rFonts w:asciiTheme="majorHAnsi" w:hAnsiTheme="majorHAnsi"/>
        </w:rPr>
        <w:t>They are now accepting letters of interest year round. If your letter of interest is successful, you will be invited to submit a full application</w:t>
      </w:r>
      <w:r>
        <w:rPr>
          <w:rFonts w:asciiTheme="majorHAnsi" w:hAnsiTheme="majorHAnsi"/>
        </w:rPr>
        <w:t>.</w:t>
      </w:r>
      <w:r w:rsidRPr="00AB2D41">
        <w:t xml:space="preserve"> </w:t>
      </w:r>
    </w:p>
    <w:p w14:paraId="7ED5427B" w14:textId="15CAC7DA" w:rsidR="001B496F" w:rsidRDefault="00AB2D41" w:rsidP="00AB2D41">
      <w:pPr>
        <w:spacing w:before="0"/>
        <w:rPr>
          <w:rFonts w:asciiTheme="majorHAnsi" w:hAnsiTheme="majorHAnsi"/>
        </w:rPr>
      </w:pPr>
      <w:r w:rsidRPr="00AB2D41">
        <w:rPr>
          <w:rFonts w:asciiTheme="majorHAnsi" w:hAnsiTheme="majorHAnsi"/>
        </w:rPr>
        <w:t xml:space="preserve"> </w:t>
      </w:r>
    </w:p>
    <w:p w14:paraId="732A0BD0" w14:textId="7D3FFDC0" w:rsidR="00AB2D41" w:rsidRPr="00AB2D41" w:rsidRDefault="00AB2D41" w:rsidP="00AB2D41">
      <w:pPr>
        <w:spacing w:before="0"/>
        <w:rPr>
          <w:rFonts w:asciiTheme="majorHAnsi" w:hAnsiTheme="majorHAnsi"/>
        </w:rPr>
      </w:pPr>
      <w:r w:rsidRPr="00AB2D41">
        <w:rPr>
          <w:rFonts w:asciiTheme="majorHAnsi" w:hAnsiTheme="majorHAnsi"/>
          <w:b/>
        </w:rPr>
        <w:t>More information:</w:t>
      </w:r>
      <w:r>
        <w:rPr>
          <w:rFonts w:asciiTheme="majorHAnsi" w:hAnsiTheme="majorHAnsi"/>
        </w:rPr>
        <w:t xml:space="preserve"> </w:t>
      </w:r>
      <w:hyperlink r:id="rId145" w:history="1">
        <w:r w:rsidRPr="00AB2D41">
          <w:rPr>
            <w:rStyle w:val="Hyperlink"/>
            <w:rFonts w:asciiTheme="majorHAnsi" w:hAnsiTheme="majorHAnsi"/>
          </w:rPr>
          <w:t xml:space="preserve">https://actnow.airbnbcitizen.com/nXL8sTU </w:t>
        </w:r>
      </w:hyperlink>
      <w:r w:rsidRPr="00AB2D41">
        <w:rPr>
          <w:rFonts w:asciiTheme="majorHAnsi" w:hAnsiTheme="majorHAnsi"/>
        </w:rPr>
        <w:t xml:space="preserve"> </w:t>
      </w:r>
    </w:p>
    <w:p w14:paraId="1F61BBF5" w14:textId="77777777" w:rsidR="00AB2D41" w:rsidRDefault="00AB2D41" w:rsidP="001B496F">
      <w:pPr>
        <w:spacing w:before="0"/>
        <w:rPr>
          <w:rFonts w:asciiTheme="majorHAnsi" w:hAnsiTheme="majorHAnsi"/>
          <w:color w:val="4F81BD" w:themeColor="accent1"/>
          <w:sz w:val="26"/>
          <w:szCs w:val="26"/>
        </w:rPr>
      </w:pPr>
    </w:p>
    <w:p w14:paraId="5813D310" w14:textId="463C8E15" w:rsidR="009F5D99" w:rsidRPr="005030E0" w:rsidRDefault="009F5D99" w:rsidP="001B496F">
      <w:pPr>
        <w:spacing w:before="0"/>
        <w:rPr>
          <w:rFonts w:asciiTheme="majorHAnsi" w:hAnsiTheme="majorHAnsi"/>
          <w:color w:val="00B0F0"/>
          <w:sz w:val="26"/>
          <w:szCs w:val="26"/>
        </w:rPr>
      </w:pPr>
      <w:r w:rsidRPr="005030E0">
        <w:rPr>
          <w:rFonts w:asciiTheme="majorHAnsi" w:hAnsiTheme="majorHAnsi"/>
          <w:color w:val="00B0F0"/>
          <w:sz w:val="26"/>
          <w:szCs w:val="26"/>
        </w:rPr>
        <w:t xml:space="preserve">SSE – Tangy Community Fund | </w:t>
      </w:r>
      <w:proofErr w:type="spellStart"/>
      <w:r w:rsidRPr="005030E0">
        <w:rPr>
          <w:rFonts w:asciiTheme="majorHAnsi" w:hAnsiTheme="majorHAnsi"/>
          <w:color w:val="00B0F0"/>
          <w:sz w:val="26"/>
          <w:szCs w:val="26"/>
        </w:rPr>
        <w:t>avge</w:t>
      </w:r>
      <w:proofErr w:type="spellEnd"/>
      <w:r w:rsidRPr="005030E0">
        <w:rPr>
          <w:rFonts w:asciiTheme="majorHAnsi" w:hAnsiTheme="majorHAnsi"/>
          <w:color w:val="00B0F0"/>
          <w:sz w:val="26"/>
          <w:szCs w:val="26"/>
        </w:rPr>
        <w:t xml:space="preserve"> £3559 | open now </w:t>
      </w:r>
    </w:p>
    <w:p w14:paraId="74D07A15" w14:textId="77777777" w:rsidR="009F5D99" w:rsidRPr="009F5D99" w:rsidRDefault="009F5D99" w:rsidP="009F5D99">
      <w:pPr>
        <w:spacing w:before="0"/>
        <w:rPr>
          <w:rFonts w:asciiTheme="majorHAnsi" w:hAnsiTheme="majorHAnsi"/>
          <w:color w:val="4F81BD" w:themeColor="accent1"/>
          <w:sz w:val="26"/>
          <w:szCs w:val="26"/>
        </w:rPr>
      </w:pPr>
    </w:p>
    <w:p w14:paraId="7CE86B3D" w14:textId="77777777" w:rsidR="009F5D99" w:rsidRPr="009F5D99" w:rsidRDefault="009F5D99" w:rsidP="009F5D99">
      <w:pPr>
        <w:spacing w:before="0"/>
        <w:rPr>
          <w:rFonts w:asciiTheme="majorHAnsi" w:hAnsiTheme="majorHAnsi"/>
        </w:rPr>
      </w:pPr>
      <w:proofErr w:type="gramStart"/>
      <w:r w:rsidRPr="009F5D99">
        <w:rPr>
          <w:rFonts w:asciiTheme="majorHAnsi" w:hAnsiTheme="majorHAnsi"/>
        </w:rPr>
        <w:t xml:space="preserve">Provides funding to community and charitable projects in the community council areas of </w:t>
      </w:r>
      <w:proofErr w:type="spellStart"/>
      <w:r w:rsidRPr="009F5D99">
        <w:rPr>
          <w:rFonts w:asciiTheme="majorHAnsi" w:hAnsiTheme="majorHAnsi"/>
        </w:rPr>
        <w:t>Campbeltown</w:t>
      </w:r>
      <w:proofErr w:type="spellEnd"/>
      <w:r w:rsidRPr="009F5D99">
        <w:rPr>
          <w:rFonts w:asciiTheme="majorHAnsi" w:hAnsiTheme="majorHAnsi"/>
        </w:rPr>
        <w:t>, East Kintyre, The Laggan, Southend and West Kintyre.</w:t>
      </w:r>
      <w:proofErr w:type="gramEnd"/>
      <w:r w:rsidRPr="009F5D99">
        <w:rPr>
          <w:rFonts w:asciiTheme="majorHAnsi" w:hAnsiTheme="majorHAnsi"/>
        </w:rPr>
        <w:t xml:space="preserve"> Grants are available to legally-constituted community groups, non-profit organisations and registered charities supporting projects which enhance quality of life for local residents; contribute to vibrant, healthy, successful and sustainable communities; and promote community spirit and encourage community activity.</w:t>
      </w:r>
    </w:p>
    <w:p w14:paraId="7B670DD9" w14:textId="77777777" w:rsidR="009F5D99" w:rsidRPr="009F5D99" w:rsidRDefault="009F5D99" w:rsidP="009F5D99">
      <w:pPr>
        <w:spacing w:before="0"/>
        <w:rPr>
          <w:rFonts w:asciiTheme="majorHAnsi" w:hAnsiTheme="majorHAnsi"/>
        </w:rPr>
      </w:pPr>
    </w:p>
    <w:p w14:paraId="177D1A91" w14:textId="6F10CF90" w:rsidR="009F5D99" w:rsidRPr="009F5D99" w:rsidRDefault="009F5D99" w:rsidP="009F5D99">
      <w:pPr>
        <w:spacing w:before="0"/>
        <w:rPr>
          <w:rFonts w:asciiTheme="majorHAnsi" w:hAnsiTheme="majorHAnsi"/>
        </w:rPr>
      </w:pPr>
      <w:r w:rsidRPr="009F5D99">
        <w:rPr>
          <w:rFonts w:asciiTheme="majorHAnsi" w:hAnsiTheme="majorHAnsi"/>
        </w:rPr>
        <w:t>Fund award sizes</w:t>
      </w:r>
      <w:r>
        <w:rPr>
          <w:rFonts w:asciiTheme="majorHAnsi" w:hAnsiTheme="majorHAnsi"/>
        </w:rPr>
        <w:t xml:space="preserve">: </w:t>
      </w:r>
      <w:r w:rsidRPr="009F5D99">
        <w:rPr>
          <w:rFonts w:asciiTheme="majorHAnsi" w:hAnsiTheme="majorHAnsi"/>
        </w:rPr>
        <w:t>Average: £</w:t>
      </w:r>
      <w:proofErr w:type="gramStart"/>
      <w:r w:rsidRPr="009F5D99">
        <w:rPr>
          <w:rFonts w:asciiTheme="majorHAnsi" w:hAnsiTheme="majorHAnsi"/>
        </w:rPr>
        <w:t>3,559  Annually</w:t>
      </w:r>
      <w:proofErr w:type="gramEnd"/>
      <w:r w:rsidRPr="009F5D99">
        <w:rPr>
          <w:rFonts w:asciiTheme="majorHAnsi" w:hAnsiTheme="majorHAnsi"/>
        </w:rPr>
        <w:t xml:space="preserve"> awarded: £24,000  </w:t>
      </w:r>
    </w:p>
    <w:p w14:paraId="3570FA61" w14:textId="77777777" w:rsidR="009F5D99" w:rsidRPr="009F5D99" w:rsidRDefault="009F5D99" w:rsidP="009F5D99">
      <w:pPr>
        <w:spacing w:before="0"/>
        <w:rPr>
          <w:rFonts w:asciiTheme="majorHAnsi" w:hAnsiTheme="majorHAnsi"/>
        </w:rPr>
      </w:pPr>
    </w:p>
    <w:p w14:paraId="26FABB55" w14:textId="7CB3FE3A" w:rsidR="009F5D99" w:rsidRPr="009F5D99" w:rsidRDefault="009F5D99" w:rsidP="009F5D99">
      <w:pPr>
        <w:spacing w:before="0"/>
        <w:rPr>
          <w:rFonts w:asciiTheme="majorHAnsi" w:hAnsiTheme="majorHAnsi"/>
        </w:rPr>
      </w:pPr>
      <w:r w:rsidRPr="009F5D99">
        <w:rPr>
          <w:rFonts w:asciiTheme="majorHAnsi" w:hAnsiTheme="majorHAnsi"/>
        </w:rPr>
        <w:t>Who can apply</w:t>
      </w:r>
      <w:r>
        <w:rPr>
          <w:rFonts w:asciiTheme="majorHAnsi" w:hAnsiTheme="majorHAnsi"/>
        </w:rPr>
        <w:t xml:space="preserve">: </w:t>
      </w:r>
      <w:r w:rsidRPr="009F5D99">
        <w:rPr>
          <w:rFonts w:asciiTheme="majorHAnsi" w:hAnsiTheme="majorHAnsi"/>
        </w:rPr>
        <w:t xml:space="preserve"> You can apply for a grant if you are a legally-constituted community group, a non-profit organisation, a registered charity.  </w:t>
      </w:r>
    </w:p>
    <w:p w14:paraId="78C9965C" w14:textId="77777777" w:rsidR="009F5D99" w:rsidRPr="009F5D99" w:rsidRDefault="009F5D99" w:rsidP="009F5D99">
      <w:pPr>
        <w:spacing w:before="0"/>
        <w:rPr>
          <w:rFonts w:asciiTheme="majorHAnsi" w:hAnsiTheme="majorHAnsi"/>
        </w:rPr>
      </w:pPr>
    </w:p>
    <w:p w14:paraId="3CBCB210" w14:textId="2ADD3C91" w:rsidR="009F5D99" w:rsidRPr="009F5D99" w:rsidRDefault="009F5D99" w:rsidP="009F5D99">
      <w:pPr>
        <w:spacing w:before="0"/>
        <w:rPr>
          <w:rFonts w:asciiTheme="majorHAnsi" w:hAnsiTheme="majorHAnsi"/>
        </w:rPr>
      </w:pPr>
      <w:r>
        <w:rPr>
          <w:rFonts w:asciiTheme="majorHAnsi" w:hAnsiTheme="majorHAnsi"/>
        </w:rPr>
        <w:t>How to apply:  F</w:t>
      </w:r>
      <w:r w:rsidRPr="009F5D99">
        <w:rPr>
          <w:rFonts w:asciiTheme="majorHAnsi" w:hAnsiTheme="majorHAnsi"/>
        </w:rPr>
        <w:t xml:space="preserve">unds are administered by </w:t>
      </w:r>
      <w:proofErr w:type="spellStart"/>
      <w:r w:rsidRPr="009F5D99">
        <w:rPr>
          <w:rFonts w:asciiTheme="majorHAnsi" w:hAnsiTheme="majorHAnsi"/>
        </w:rPr>
        <w:t>Campbeltown</w:t>
      </w:r>
      <w:proofErr w:type="spellEnd"/>
      <w:r w:rsidRPr="009F5D99">
        <w:rPr>
          <w:rFonts w:asciiTheme="majorHAnsi" w:hAnsiTheme="majorHAnsi"/>
        </w:rPr>
        <w:t>, East Kintyre, The Laggan, Southend and West Kintyre Community Councils on behalf of SSE. To apply for a grant, contact the appropriate community council.</w:t>
      </w:r>
    </w:p>
    <w:p w14:paraId="005C5731" w14:textId="77777777" w:rsidR="009F5D99" w:rsidRPr="009F5D99" w:rsidRDefault="009F5D99" w:rsidP="009F5D99">
      <w:pPr>
        <w:spacing w:before="0"/>
        <w:rPr>
          <w:rFonts w:asciiTheme="majorHAnsi" w:hAnsiTheme="majorHAnsi"/>
        </w:rPr>
      </w:pPr>
    </w:p>
    <w:p w14:paraId="76DDFBA1" w14:textId="124AF722" w:rsidR="009F5D99" w:rsidRPr="009F5D99" w:rsidRDefault="009F5D99" w:rsidP="009F5D99">
      <w:pPr>
        <w:spacing w:before="0"/>
        <w:rPr>
          <w:rFonts w:asciiTheme="majorHAnsi" w:hAnsiTheme="majorHAnsi"/>
        </w:rPr>
      </w:pPr>
      <w:r w:rsidRPr="009F5D99">
        <w:rPr>
          <w:rFonts w:asciiTheme="majorHAnsi" w:hAnsiTheme="majorHAnsi"/>
        </w:rPr>
        <w:t>Exclusions</w:t>
      </w:r>
      <w:r>
        <w:rPr>
          <w:rFonts w:asciiTheme="majorHAnsi" w:hAnsiTheme="majorHAnsi"/>
        </w:rPr>
        <w:t xml:space="preserve">: </w:t>
      </w:r>
      <w:r w:rsidRPr="009F5D99">
        <w:rPr>
          <w:rFonts w:asciiTheme="majorHAnsi" w:hAnsiTheme="majorHAnsi"/>
        </w:rPr>
        <w:t xml:space="preserve">Will not support projects which have a political or religious purpose, subsidise the costs of energy consumption, are for purposes adverse to SSE's interest, replace statutory funding or support individuals for their personal gain. </w:t>
      </w:r>
    </w:p>
    <w:p w14:paraId="3D0B35FE" w14:textId="77777777" w:rsidR="009F5D99" w:rsidRPr="009F5D99" w:rsidRDefault="009F5D99" w:rsidP="009F5D99">
      <w:pPr>
        <w:spacing w:before="0"/>
        <w:rPr>
          <w:rFonts w:asciiTheme="majorHAnsi" w:hAnsiTheme="majorHAnsi"/>
        </w:rPr>
      </w:pPr>
    </w:p>
    <w:p w14:paraId="39E552F8" w14:textId="2C936054" w:rsidR="009F5D99" w:rsidRDefault="009F5D99" w:rsidP="009F5D99">
      <w:pPr>
        <w:spacing w:before="0"/>
        <w:rPr>
          <w:rFonts w:asciiTheme="majorHAnsi" w:hAnsiTheme="majorHAnsi"/>
        </w:rPr>
      </w:pPr>
      <w:r w:rsidRPr="009F5D99">
        <w:rPr>
          <w:rFonts w:asciiTheme="majorHAnsi" w:hAnsiTheme="majorHAnsi"/>
          <w:b/>
        </w:rPr>
        <w:lastRenderedPageBreak/>
        <w:t>More information</w:t>
      </w:r>
      <w:r>
        <w:rPr>
          <w:rFonts w:asciiTheme="majorHAnsi" w:hAnsiTheme="majorHAnsi"/>
        </w:rPr>
        <w:t xml:space="preserve">: </w:t>
      </w:r>
      <w:hyperlink r:id="rId146" w:history="1">
        <w:r w:rsidRPr="009F5D99">
          <w:rPr>
            <w:rStyle w:val="Hyperlink"/>
            <w:rFonts w:asciiTheme="majorHAnsi" w:hAnsiTheme="majorHAnsi"/>
          </w:rPr>
          <w:t>https://www.sserenewables.com/communities/community-fund-locations/great-britain/tangy/</w:t>
        </w:r>
      </w:hyperlink>
    </w:p>
    <w:p w14:paraId="0838B1C5" w14:textId="77777777" w:rsidR="009F5D99" w:rsidRPr="009F5D99" w:rsidRDefault="009F5D99" w:rsidP="009F5D99">
      <w:pPr>
        <w:spacing w:before="0"/>
        <w:rPr>
          <w:rFonts w:asciiTheme="majorHAnsi" w:hAnsiTheme="majorHAnsi"/>
        </w:rPr>
      </w:pPr>
    </w:p>
    <w:p w14:paraId="279E4BF8" w14:textId="77777777" w:rsidR="001B496F" w:rsidRDefault="001B496F" w:rsidP="001B496F">
      <w:pPr>
        <w:spacing w:before="0"/>
        <w:rPr>
          <w:rFonts w:asciiTheme="majorHAnsi" w:hAnsiTheme="majorHAnsi"/>
          <w:color w:val="4F81BD" w:themeColor="accent1"/>
          <w:sz w:val="26"/>
          <w:szCs w:val="26"/>
        </w:rPr>
      </w:pPr>
      <w:r w:rsidRPr="004939B6">
        <w:rPr>
          <w:rFonts w:asciiTheme="majorHAnsi" w:hAnsiTheme="majorHAnsi"/>
          <w:color w:val="4F81BD" w:themeColor="accent1"/>
          <w:sz w:val="26"/>
          <w:szCs w:val="26"/>
        </w:rPr>
        <w:t xml:space="preserve">Asda Foundation </w:t>
      </w:r>
      <w:proofErr w:type="spellStart"/>
      <w:r>
        <w:rPr>
          <w:rFonts w:asciiTheme="majorHAnsi" w:hAnsiTheme="majorHAnsi"/>
          <w:color w:val="4F81BD" w:themeColor="accent1"/>
          <w:sz w:val="26"/>
          <w:szCs w:val="26"/>
        </w:rPr>
        <w:t>Foundation</w:t>
      </w:r>
      <w:proofErr w:type="spellEnd"/>
      <w:r>
        <w:rPr>
          <w:rFonts w:asciiTheme="majorHAnsi" w:hAnsiTheme="majorHAnsi"/>
          <w:color w:val="4F81BD" w:themeColor="accent1"/>
          <w:sz w:val="26"/>
          <w:szCs w:val="26"/>
        </w:rPr>
        <w:t xml:space="preserve"> Grants</w:t>
      </w:r>
      <w:r w:rsidRPr="004939B6">
        <w:rPr>
          <w:rFonts w:asciiTheme="majorHAnsi" w:hAnsiTheme="majorHAnsi"/>
          <w:color w:val="4F81BD" w:themeColor="accent1"/>
          <w:sz w:val="26"/>
          <w:szCs w:val="26"/>
        </w:rPr>
        <w:t xml:space="preserve"> </w:t>
      </w:r>
      <w:r w:rsidRPr="004939B6">
        <w:rPr>
          <w:rFonts w:ascii="Agency FB" w:hAnsi="Agency FB"/>
          <w:color w:val="4F81BD" w:themeColor="accent1"/>
          <w:sz w:val="26"/>
          <w:szCs w:val="26"/>
        </w:rPr>
        <w:t>|</w:t>
      </w:r>
      <w:r w:rsidRPr="004939B6">
        <w:rPr>
          <w:rFonts w:asciiTheme="majorHAnsi" w:hAnsiTheme="majorHAnsi"/>
          <w:color w:val="4F81BD" w:themeColor="accent1"/>
          <w:sz w:val="26"/>
          <w:szCs w:val="26"/>
        </w:rPr>
        <w:t xml:space="preserve"> max £500 </w:t>
      </w:r>
      <w:r w:rsidRPr="004939B6">
        <w:rPr>
          <w:rFonts w:ascii="Agency FB" w:hAnsi="Agency FB"/>
          <w:color w:val="4F81BD" w:themeColor="accent1"/>
          <w:sz w:val="26"/>
          <w:szCs w:val="26"/>
        </w:rPr>
        <w:t>|</w:t>
      </w:r>
      <w:r w:rsidRPr="004939B6">
        <w:rPr>
          <w:rFonts w:asciiTheme="majorHAnsi" w:hAnsiTheme="majorHAnsi"/>
          <w:color w:val="4F81BD" w:themeColor="accent1"/>
          <w:sz w:val="26"/>
          <w:szCs w:val="26"/>
        </w:rPr>
        <w:t xml:space="preserve"> N/A</w:t>
      </w:r>
    </w:p>
    <w:p w14:paraId="58ABFB8C" w14:textId="77777777" w:rsidR="001B496F" w:rsidRPr="001B496F" w:rsidRDefault="001B496F" w:rsidP="001B496F">
      <w:pPr>
        <w:spacing w:before="0"/>
        <w:rPr>
          <w:rFonts w:asciiTheme="majorHAnsi" w:hAnsiTheme="majorHAnsi"/>
          <w:color w:val="4F81BD" w:themeColor="accent1"/>
          <w:sz w:val="26"/>
          <w:szCs w:val="26"/>
        </w:rPr>
      </w:pPr>
    </w:p>
    <w:p w14:paraId="58DE1AB3" w14:textId="77777777" w:rsidR="001B496F" w:rsidRPr="001B496F" w:rsidRDefault="001B496F" w:rsidP="001B496F">
      <w:pPr>
        <w:spacing w:before="0"/>
        <w:rPr>
          <w:rFonts w:asciiTheme="majorHAnsi" w:hAnsiTheme="majorHAnsi"/>
          <w:b/>
        </w:rPr>
      </w:pPr>
      <w:r w:rsidRPr="001B496F">
        <w:rPr>
          <w:rFonts w:asciiTheme="majorHAnsi" w:hAnsiTheme="majorHAnsi"/>
          <w:b/>
        </w:rPr>
        <w:t>Supporting Communities Grant</w:t>
      </w:r>
    </w:p>
    <w:p w14:paraId="786D1EE9" w14:textId="34E7B325" w:rsidR="001B496F" w:rsidRDefault="001B496F" w:rsidP="001B496F">
      <w:pPr>
        <w:spacing w:before="0"/>
        <w:rPr>
          <w:rFonts w:asciiTheme="majorHAnsi" w:hAnsiTheme="majorHAnsi"/>
        </w:rPr>
      </w:pPr>
      <w:r w:rsidRPr="001B496F">
        <w:rPr>
          <w:rFonts w:asciiTheme="majorHAnsi" w:hAnsiTheme="majorHAnsi"/>
        </w:rPr>
        <w:t xml:space="preserve">This grant is aimed at supporting communities through lockdown in the areas of food, </w:t>
      </w:r>
      <w:r>
        <w:rPr>
          <w:rFonts w:asciiTheme="majorHAnsi" w:hAnsiTheme="majorHAnsi"/>
        </w:rPr>
        <w:t xml:space="preserve">hygiene, and wellbeing. Click </w:t>
      </w:r>
      <w:hyperlink r:id="rId147" w:history="1">
        <w:r w:rsidRPr="001B496F">
          <w:rPr>
            <w:rStyle w:val="Hyperlink"/>
          </w:rPr>
          <w:t>https://www.asdafoundation.org/foundation-grants</w:t>
        </w:r>
      </w:hyperlink>
      <w:r w:rsidRPr="001B496F">
        <w:rPr>
          <w:rFonts w:asciiTheme="majorHAnsi" w:hAnsiTheme="majorHAnsi"/>
        </w:rPr>
        <w:t xml:space="preserve"> to find out more, including how to apply.</w:t>
      </w:r>
    </w:p>
    <w:p w14:paraId="0D8069CB" w14:textId="1B58ED11" w:rsidR="00C14D23" w:rsidRPr="005030E0" w:rsidRDefault="00C14D23" w:rsidP="00C14D23">
      <w:pPr>
        <w:rPr>
          <w:color w:val="00B0F0"/>
          <w:sz w:val="26"/>
          <w:szCs w:val="26"/>
        </w:rPr>
      </w:pPr>
      <w:r w:rsidRPr="005030E0">
        <w:rPr>
          <w:color w:val="00B0F0"/>
          <w:sz w:val="26"/>
          <w:szCs w:val="26"/>
        </w:rPr>
        <w:t xml:space="preserve">Caithness and North Sutherland Fund </w:t>
      </w:r>
      <w:r w:rsidRPr="005030E0">
        <w:rPr>
          <w:rFonts w:ascii="Agency FB" w:hAnsi="Agency FB"/>
          <w:color w:val="00B0F0"/>
          <w:sz w:val="26"/>
          <w:szCs w:val="26"/>
        </w:rPr>
        <w:t>|</w:t>
      </w:r>
      <w:r w:rsidRPr="005030E0">
        <w:rPr>
          <w:color w:val="00B0F0"/>
          <w:sz w:val="26"/>
          <w:szCs w:val="26"/>
        </w:rPr>
        <w:t xml:space="preserve"> £1000 - £30,000 </w:t>
      </w:r>
      <w:r w:rsidRPr="005030E0">
        <w:rPr>
          <w:rFonts w:ascii="Agency FB" w:hAnsi="Agency FB"/>
          <w:color w:val="00B0F0"/>
          <w:sz w:val="26"/>
          <w:szCs w:val="26"/>
        </w:rPr>
        <w:t>|</w:t>
      </w:r>
      <w:r w:rsidRPr="005030E0">
        <w:rPr>
          <w:color w:val="00B0F0"/>
          <w:sz w:val="26"/>
          <w:szCs w:val="26"/>
        </w:rPr>
        <w:t xml:space="preserve"> 2</w:t>
      </w:r>
      <w:r w:rsidR="005030E0" w:rsidRPr="005030E0">
        <w:rPr>
          <w:color w:val="00B0F0"/>
          <w:sz w:val="26"/>
          <w:szCs w:val="26"/>
        </w:rPr>
        <w:t>5 June</w:t>
      </w:r>
    </w:p>
    <w:p w14:paraId="368A8D98" w14:textId="77777777" w:rsidR="00C14D23" w:rsidRDefault="00C14D23" w:rsidP="00C14D23">
      <w:r>
        <w:t xml:space="preserve">£300,000 is available each year until 2023 for projects that increase the attractiveness of Caithness &amp; North Sutherland as a place to live, work and invest with particular emphasis on achieving environment, social, </w:t>
      </w:r>
      <w:proofErr w:type="gramStart"/>
      <w:r>
        <w:t>culture</w:t>
      </w:r>
      <w:proofErr w:type="gramEnd"/>
      <w:r>
        <w:t xml:space="preserve"> and infrastructure improvements.</w:t>
      </w:r>
    </w:p>
    <w:p w14:paraId="67E3EFF8" w14:textId="77777777" w:rsidR="00C14D23" w:rsidRDefault="00C14D23" w:rsidP="00C14D23">
      <w:r>
        <w:t xml:space="preserve">Notes on award amounts: Annual total and average from 2018 annual report.  </w:t>
      </w:r>
    </w:p>
    <w:p w14:paraId="45CA2B4F" w14:textId="7100A75B" w:rsidR="00C14D23" w:rsidRDefault="00C14D23" w:rsidP="00C14D23">
      <w:r>
        <w:t xml:space="preserve">Who can apply:  Voluntary or community organisations, School Parent Council (not for statutory function), Community council, Community groups, Community development groups  </w:t>
      </w:r>
    </w:p>
    <w:p w14:paraId="4FC37319" w14:textId="7FA9C609" w:rsidR="00C14D23" w:rsidRDefault="00C14D23" w:rsidP="00C14D23">
      <w:r>
        <w:t>How to apply: Enquiry form and guidance can be found on the website. Please ensure that you submit your initial enquiry form well in advance of the closing dates to allow yourself sufficient time to complete your full application form.</w:t>
      </w:r>
    </w:p>
    <w:p w14:paraId="1FE0B403" w14:textId="58343129" w:rsidR="00C14D23" w:rsidRDefault="00C14D23" w:rsidP="00C14D23">
      <w:r>
        <w:t>Exclusions: This fund will not support individuals and sole traders, operations for personal benefit, non-departmental public bodies, government departments, statutory bodies or funding consultant fees. Cannot fund: - Activities that happen or start before the grant is confirmed - Any costs you incur when putting together your application (</w:t>
      </w:r>
      <w:proofErr w:type="spellStart"/>
      <w:r>
        <w:t>ie</w:t>
      </w:r>
      <w:proofErr w:type="spellEnd"/>
      <w:r>
        <w:t xml:space="preserve"> consultant’s fees) - Contingency costs - Repeat or regular events we have funded previously - Projects that do not demonstrate community support See guidance for full list. </w:t>
      </w:r>
    </w:p>
    <w:p w14:paraId="4055778E" w14:textId="50A33EA4" w:rsidR="00C14D23" w:rsidRDefault="00C14D23" w:rsidP="00C14D23">
      <w:r>
        <w:t>The Fund assesses applications on a quarterly basis. 2021 dates are: 25 June 2021, 24 September 2021.</w:t>
      </w:r>
    </w:p>
    <w:p w14:paraId="654ED553" w14:textId="37F00B6A" w:rsidR="00C14D23" w:rsidRPr="00C14D23" w:rsidRDefault="00C14D23" w:rsidP="00C14D23">
      <w:r>
        <w:t xml:space="preserve">More information: </w:t>
      </w:r>
      <w:hyperlink r:id="rId148" w:history="1">
        <w:r w:rsidRPr="00C14D23">
          <w:rPr>
            <w:rStyle w:val="Hyperlink"/>
          </w:rPr>
          <w:t>http://www.cnsf.org.uk/</w:t>
        </w:r>
      </w:hyperlink>
    </w:p>
    <w:p w14:paraId="09F5D48D" w14:textId="569F79BD" w:rsidR="00196939" w:rsidRPr="001B496F" w:rsidRDefault="00196939" w:rsidP="00196939">
      <w:pPr>
        <w:rPr>
          <w:color w:val="00B0F0"/>
          <w:sz w:val="26"/>
          <w:szCs w:val="26"/>
        </w:rPr>
      </w:pPr>
      <w:r w:rsidRPr="001B496F">
        <w:rPr>
          <w:color w:val="00B0F0"/>
          <w:sz w:val="26"/>
          <w:szCs w:val="26"/>
        </w:rPr>
        <w:t xml:space="preserve">Social Investment </w:t>
      </w:r>
      <w:proofErr w:type="gramStart"/>
      <w:r w:rsidRPr="001B496F">
        <w:rPr>
          <w:color w:val="00B0F0"/>
          <w:sz w:val="26"/>
          <w:szCs w:val="26"/>
        </w:rPr>
        <w:t xml:space="preserve">Scotland </w:t>
      </w:r>
      <w:r w:rsidR="005D2F6D" w:rsidRPr="001B496F">
        <w:rPr>
          <w:color w:val="00B0F0"/>
          <w:sz w:val="26"/>
          <w:szCs w:val="26"/>
        </w:rPr>
        <w:t xml:space="preserve"> </w:t>
      </w:r>
      <w:r w:rsidR="005D2F6D" w:rsidRPr="001B496F">
        <w:rPr>
          <w:rFonts w:ascii="Agency FB" w:hAnsi="Agency FB"/>
          <w:color w:val="00B0F0"/>
          <w:sz w:val="26"/>
          <w:szCs w:val="26"/>
        </w:rPr>
        <w:t>|</w:t>
      </w:r>
      <w:proofErr w:type="gramEnd"/>
      <w:r w:rsidR="005D2F6D" w:rsidRPr="001B496F">
        <w:rPr>
          <w:color w:val="00B0F0"/>
          <w:sz w:val="26"/>
          <w:szCs w:val="26"/>
        </w:rPr>
        <w:t xml:space="preserve"> £10,000 - £2m </w:t>
      </w:r>
      <w:r w:rsidR="005D2F6D" w:rsidRPr="001B496F">
        <w:rPr>
          <w:rFonts w:ascii="Agency FB" w:hAnsi="Agency FB"/>
          <w:color w:val="00B0F0"/>
          <w:sz w:val="26"/>
          <w:szCs w:val="26"/>
        </w:rPr>
        <w:t>|</w:t>
      </w:r>
      <w:r w:rsidR="005D2F6D" w:rsidRPr="001B496F">
        <w:rPr>
          <w:color w:val="00B0F0"/>
          <w:sz w:val="26"/>
          <w:szCs w:val="26"/>
        </w:rPr>
        <w:t xml:space="preserve"> any time</w:t>
      </w:r>
    </w:p>
    <w:p w14:paraId="34F973C6" w14:textId="77777777" w:rsidR="00196939" w:rsidRDefault="00196939" w:rsidP="00196939">
      <w:r>
        <w:t>SIS provide loan funding that can finance the purchase of assets or equipment, get you through timing or cash flow issues, help support a new enterprise or simply bridge some grant funding. They are flexible in their approach and try to fit a financial solution around your needs.</w:t>
      </w:r>
    </w:p>
    <w:p w14:paraId="0FCF57BB" w14:textId="02EAE652" w:rsidR="00196939" w:rsidRDefault="00196939" w:rsidP="00196939">
      <w:r>
        <w:t>Who can apply</w:t>
      </w:r>
      <w:r w:rsidR="005D2F6D">
        <w:t xml:space="preserve">: </w:t>
      </w:r>
      <w:r>
        <w:t xml:space="preserve"> Social enterprises and third sector </w:t>
      </w:r>
      <w:proofErr w:type="gramStart"/>
      <w:r>
        <w:t>organisations.</w:t>
      </w:r>
      <w:proofErr w:type="gramEnd"/>
      <w:r>
        <w:t xml:space="preserve">  </w:t>
      </w:r>
    </w:p>
    <w:p w14:paraId="4CE6C3CC" w14:textId="76F60D18" w:rsidR="00196939" w:rsidRDefault="00196939" w:rsidP="00196939">
      <w:r>
        <w:t xml:space="preserve">Exclusions: Unable to provide funding to companies limited by shares, partnerships or individuals. </w:t>
      </w:r>
    </w:p>
    <w:p w14:paraId="4BF24858" w14:textId="2730218A" w:rsidR="00196939" w:rsidRDefault="005D2F6D" w:rsidP="00196939">
      <w:r>
        <w:t xml:space="preserve">More information:  </w:t>
      </w:r>
      <w:hyperlink r:id="rId149" w:history="1">
        <w:r w:rsidRPr="005D2F6D">
          <w:rPr>
            <w:rStyle w:val="Hyperlink"/>
          </w:rPr>
          <w:t xml:space="preserve">http://www.socialinvestmentscotland.com/investment/looking-for-investment/ </w:t>
        </w:r>
      </w:hyperlink>
      <w:r w:rsidRPr="005D2F6D">
        <w:t xml:space="preserve"> </w:t>
      </w:r>
    </w:p>
    <w:p w14:paraId="598BA20A" w14:textId="32E80E13" w:rsidR="006A6CA2" w:rsidRPr="001B496F" w:rsidRDefault="006A6CA2" w:rsidP="006A6CA2">
      <w:pPr>
        <w:rPr>
          <w:rFonts w:asciiTheme="majorHAnsi" w:hAnsiTheme="majorHAnsi"/>
          <w:color w:val="00B0F0"/>
          <w:sz w:val="26"/>
          <w:szCs w:val="26"/>
        </w:rPr>
      </w:pPr>
      <w:proofErr w:type="spellStart"/>
      <w:r w:rsidRPr="001B496F">
        <w:rPr>
          <w:rFonts w:asciiTheme="majorHAnsi" w:hAnsiTheme="majorHAnsi"/>
          <w:color w:val="00B0F0"/>
          <w:sz w:val="26"/>
          <w:szCs w:val="26"/>
        </w:rPr>
        <w:t>Forteviot</w:t>
      </w:r>
      <w:proofErr w:type="spellEnd"/>
      <w:r w:rsidRPr="001B496F">
        <w:rPr>
          <w:rFonts w:asciiTheme="majorHAnsi" w:hAnsiTheme="majorHAnsi"/>
          <w:color w:val="00B0F0"/>
          <w:sz w:val="26"/>
          <w:szCs w:val="26"/>
        </w:rPr>
        <w:t xml:space="preserve"> Charitable Trust | £500 - £40,000 | open now</w:t>
      </w:r>
    </w:p>
    <w:p w14:paraId="4FD9265F" w14:textId="77777777" w:rsidR="006A6CA2" w:rsidRDefault="006A6CA2" w:rsidP="006A6CA2">
      <w:r>
        <w:t>The trust supports a wide range of charitable activities in and around the City of Perth which the Trustees feel are beneficial to the City of Perth.</w:t>
      </w:r>
    </w:p>
    <w:p w14:paraId="6165ADF1" w14:textId="77777777" w:rsidR="006A6CA2" w:rsidRDefault="006A6CA2" w:rsidP="006A6CA2">
      <w:r>
        <w:lastRenderedPageBreak/>
        <w:t xml:space="preserve">Notes on award amounts: Annual total for individuals and organisations from 2019 accounts. Grants ranged from £500 - £44,000.  </w:t>
      </w:r>
    </w:p>
    <w:p w14:paraId="720C10D7" w14:textId="0883ADB0" w:rsidR="006A6CA2" w:rsidRDefault="006A6CA2" w:rsidP="006A6CA2">
      <w:r>
        <w:t xml:space="preserve">Who can apply:  Charities and social institutions and institutions in and around Perth including the parish of </w:t>
      </w:r>
      <w:proofErr w:type="spellStart"/>
      <w:proofErr w:type="gramStart"/>
      <w:r>
        <w:t>Abergaldie</w:t>
      </w:r>
      <w:proofErr w:type="spellEnd"/>
      <w:r>
        <w:t>.</w:t>
      </w:r>
      <w:proofErr w:type="gramEnd"/>
    </w:p>
    <w:p w14:paraId="46FA55BB" w14:textId="7825B292" w:rsidR="006A6CA2" w:rsidRDefault="006A6CA2" w:rsidP="006A6CA2">
      <w:r>
        <w:t>When to apply: Apply at any time. The Trustees meet twice a year to consider donations.</w:t>
      </w:r>
    </w:p>
    <w:p w14:paraId="59408552" w14:textId="02CC75CB" w:rsidR="006A6CA2" w:rsidRPr="006A6CA2" w:rsidRDefault="006A6CA2" w:rsidP="006A6CA2">
      <w:r>
        <w:t xml:space="preserve">More information:  </w:t>
      </w:r>
      <w:r w:rsidRPr="006A6CA2">
        <w:t>info@millerhendry.co.uk</w:t>
      </w:r>
    </w:p>
    <w:p w14:paraId="07C7DC98" w14:textId="28049B05" w:rsidR="006352E9" w:rsidRPr="001B496F" w:rsidRDefault="006352E9" w:rsidP="006352E9">
      <w:pPr>
        <w:rPr>
          <w:color w:val="00B0F0"/>
          <w:sz w:val="26"/>
          <w:szCs w:val="26"/>
        </w:rPr>
      </w:pPr>
      <w:r w:rsidRPr="001B496F">
        <w:rPr>
          <w:color w:val="00B0F0"/>
          <w:sz w:val="26"/>
          <w:szCs w:val="26"/>
        </w:rPr>
        <w:t xml:space="preserve">People’s Postcode Trust </w:t>
      </w:r>
      <w:r w:rsidRPr="001B496F">
        <w:rPr>
          <w:rFonts w:ascii="Agency FB" w:hAnsi="Agency FB"/>
          <w:color w:val="00B0F0"/>
          <w:sz w:val="26"/>
          <w:szCs w:val="26"/>
        </w:rPr>
        <w:t>|</w:t>
      </w:r>
      <w:r w:rsidRPr="001B496F">
        <w:rPr>
          <w:color w:val="00B0F0"/>
          <w:sz w:val="26"/>
          <w:szCs w:val="26"/>
        </w:rPr>
        <w:t xml:space="preserve"> £500 - £20,000 </w:t>
      </w:r>
      <w:r w:rsidRPr="001B496F">
        <w:rPr>
          <w:rFonts w:ascii="Agency FB" w:hAnsi="Agency FB"/>
          <w:color w:val="00B0F0"/>
          <w:sz w:val="26"/>
          <w:szCs w:val="26"/>
        </w:rPr>
        <w:t>|</w:t>
      </w:r>
      <w:r w:rsidR="00DC42A5">
        <w:rPr>
          <w:color w:val="00B0F0"/>
          <w:sz w:val="26"/>
          <w:szCs w:val="26"/>
        </w:rPr>
        <w:t xml:space="preserve"> open</w:t>
      </w:r>
      <w:r w:rsidR="00F367B6">
        <w:rPr>
          <w:color w:val="00B0F0"/>
          <w:sz w:val="26"/>
          <w:szCs w:val="26"/>
        </w:rPr>
        <w:t xml:space="preserve"> now</w:t>
      </w:r>
    </w:p>
    <w:p w14:paraId="2C3DD1D0" w14:textId="77777777" w:rsidR="006352E9" w:rsidRDefault="006352E9" w:rsidP="006352E9">
      <w:r>
        <w:t>The aim of People's Postcode Trust is to support smaller charities and good causes in the Scotland to make a difference to their community for the benefit of people and planet.</w:t>
      </w:r>
    </w:p>
    <w:p w14:paraId="6250D4BF" w14:textId="312C4225" w:rsidR="006352E9" w:rsidRDefault="006352E9" w:rsidP="006352E9">
      <w:r>
        <w:t xml:space="preserve">Who can apply: - Community Interest Companies with an asset lock – up to £2,000 - Constituted voluntary organisations with no charity number – up to £2,000 - Community benefit societies with an asset lock – up to £2000 - Excepted and exempted charities – up to £2,000 - Charities registered with The Charity Commission or OSCR – up to £20,000  </w:t>
      </w:r>
    </w:p>
    <w:p w14:paraId="51FE876A" w14:textId="77777777" w:rsidR="006352E9" w:rsidRDefault="006352E9" w:rsidP="006352E9">
      <w:r>
        <w:t xml:space="preserve">Maximum annual income: £1,000,000  </w:t>
      </w:r>
    </w:p>
    <w:p w14:paraId="611A3CC6" w14:textId="0DA33B12" w:rsidR="006352E9" w:rsidRDefault="006352E9" w:rsidP="006352E9">
      <w:r>
        <w:t>Exclusions: This fund lists a large number of exclusions: check the website for details.</w:t>
      </w:r>
    </w:p>
    <w:p w14:paraId="1C5B8F4B" w14:textId="7551CEE6" w:rsidR="006352E9" w:rsidRDefault="006352E9" w:rsidP="006352E9">
      <w:r>
        <w:t xml:space="preserve">Due to open: 1st Feb 2021   </w:t>
      </w:r>
      <w:proofErr w:type="gramStart"/>
      <w:r>
        <w:t>In</w:t>
      </w:r>
      <w:proofErr w:type="gramEnd"/>
      <w:r>
        <w:t xml:space="preserve"> 2021, each funding round will close once a maximum number of bids have been submitted. Rounds will open on the first working day of each month February - October.</w:t>
      </w:r>
    </w:p>
    <w:p w14:paraId="5E7B4404" w14:textId="3054BEA7" w:rsidR="006352E9" w:rsidRPr="006352E9" w:rsidRDefault="006352E9" w:rsidP="006352E9">
      <w:r>
        <w:t xml:space="preserve">More information: </w:t>
      </w:r>
      <w:hyperlink r:id="rId150" w:history="1">
        <w:r w:rsidRPr="006352E9">
          <w:rPr>
            <w:rStyle w:val="Hyperlink"/>
          </w:rPr>
          <w:t>http://www.postcodetrust.org.uk/</w:t>
        </w:r>
      </w:hyperlink>
    </w:p>
    <w:p w14:paraId="250F92F2" w14:textId="18A856B6" w:rsidR="00796CF6" w:rsidRPr="001B496F" w:rsidRDefault="00796CF6" w:rsidP="00796CF6">
      <w:pPr>
        <w:rPr>
          <w:color w:val="00B0F0"/>
          <w:sz w:val="26"/>
          <w:szCs w:val="26"/>
        </w:rPr>
      </w:pPr>
      <w:r w:rsidRPr="001B496F">
        <w:rPr>
          <w:color w:val="00B0F0"/>
          <w:sz w:val="26"/>
          <w:szCs w:val="26"/>
        </w:rPr>
        <w:t xml:space="preserve">Robertson Trust – Wee Grants </w:t>
      </w:r>
      <w:r w:rsidRPr="001B496F">
        <w:rPr>
          <w:rFonts w:ascii="Agency FB" w:hAnsi="Agency FB"/>
          <w:color w:val="00B0F0"/>
          <w:sz w:val="26"/>
          <w:szCs w:val="26"/>
        </w:rPr>
        <w:t>|</w:t>
      </w:r>
      <w:r w:rsidRPr="001B496F">
        <w:rPr>
          <w:color w:val="00B0F0"/>
          <w:sz w:val="26"/>
          <w:szCs w:val="26"/>
        </w:rPr>
        <w:t xml:space="preserve"> £300 - £2,000 </w:t>
      </w:r>
      <w:r w:rsidRPr="001B496F">
        <w:rPr>
          <w:rFonts w:ascii="Agency FB" w:hAnsi="Agency FB"/>
          <w:color w:val="00B0F0"/>
          <w:sz w:val="26"/>
          <w:szCs w:val="26"/>
        </w:rPr>
        <w:t>|</w:t>
      </w:r>
      <w:r w:rsidRPr="001B496F">
        <w:rPr>
          <w:color w:val="00B0F0"/>
          <w:sz w:val="26"/>
          <w:szCs w:val="26"/>
        </w:rPr>
        <w:t xml:space="preserve"> Open now</w:t>
      </w:r>
    </w:p>
    <w:p w14:paraId="6937A2D3" w14:textId="77777777" w:rsidR="00796CF6" w:rsidRDefault="00796CF6" w:rsidP="00796CF6">
      <w:r>
        <w:t>The purpose of Wee Grants is to fund initiatives at a local level. Wee Grants focuses on work that addresses the impacts of poverty and/or trauma under one or more of the following themes: Financial wellbeing, Emotional wellbeing and relationships, and Educational and work pathways. See website for details of target groups.</w:t>
      </w:r>
    </w:p>
    <w:p w14:paraId="62329485" w14:textId="77777777" w:rsidR="00796CF6" w:rsidRDefault="00796CF6" w:rsidP="00796CF6">
      <w:r>
        <w:t xml:space="preserve">Notes on award amounts: Grants are for one year only.  </w:t>
      </w:r>
    </w:p>
    <w:p w14:paraId="3DE67D57" w14:textId="32725D5C" w:rsidR="00796CF6" w:rsidRDefault="00796CF6" w:rsidP="00796CF6">
      <w:r>
        <w:t xml:space="preserve">Who can apply:  Constituted community groups and small charities with an annual income of less </w:t>
      </w:r>
      <w:proofErr w:type="spellStart"/>
      <w:r>
        <w:t>then</w:t>
      </w:r>
      <w:proofErr w:type="spellEnd"/>
      <w:r>
        <w:t xml:space="preserve"> £</w:t>
      </w:r>
      <w:proofErr w:type="gramStart"/>
      <w:r>
        <w:t>25,000.</w:t>
      </w:r>
      <w:proofErr w:type="gramEnd"/>
      <w:r>
        <w:t xml:space="preserve">   Maximum annual income: £25,000  </w:t>
      </w:r>
    </w:p>
    <w:p w14:paraId="32D2F7E7" w14:textId="5869E7B1" w:rsidR="00796CF6" w:rsidRDefault="00796CF6" w:rsidP="00796CF6">
      <w:r>
        <w:t xml:space="preserve">Exclusions: Organisations who are already in receipt of funding from the Trust, Organisations who distribute funding to third parties, and Umbrella organisations </w:t>
      </w:r>
    </w:p>
    <w:p w14:paraId="0992301D" w14:textId="4F2B41B2" w:rsidR="00796CF6" w:rsidRDefault="00796CF6" w:rsidP="00796CF6">
      <w:r>
        <w:t>When to apply: Apply at any time, decisions are made within 8 weeks.</w:t>
      </w:r>
    </w:p>
    <w:p w14:paraId="4984181D" w14:textId="5DFD4380" w:rsidR="00796CF6" w:rsidRDefault="00796CF6" w:rsidP="00796CF6">
      <w:r>
        <w:t xml:space="preserve">More information: </w:t>
      </w:r>
      <w:hyperlink r:id="rId151" w:history="1">
        <w:r w:rsidRPr="00796CF6">
          <w:rPr>
            <w:rStyle w:val="Hyperlink"/>
          </w:rPr>
          <w:t xml:space="preserve">https://www.therobertsontrust.org.uk/funding/wee-grants/ </w:t>
        </w:r>
      </w:hyperlink>
      <w:r w:rsidRPr="00796CF6">
        <w:t xml:space="preserve"> </w:t>
      </w:r>
    </w:p>
    <w:p w14:paraId="176B5DEB" w14:textId="54223526" w:rsidR="00796CF6" w:rsidRPr="001B496F" w:rsidRDefault="00796CF6" w:rsidP="00796CF6">
      <w:pPr>
        <w:rPr>
          <w:color w:val="00B0F0"/>
        </w:rPr>
      </w:pPr>
      <w:r w:rsidRPr="001B496F">
        <w:rPr>
          <w:color w:val="00B0F0"/>
          <w:sz w:val="26"/>
          <w:szCs w:val="26"/>
        </w:rPr>
        <w:t xml:space="preserve">Robertson Trust – Small Grants </w:t>
      </w:r>
      <w:r w:rsidRPr="001B496F">
        <w:rPr>
          <w:rFonts w:ascii="Agency FB" w:hAnsi="Agency FB"/>
          <w:color w:val="00B0F0"/>
          <w:sz w:val="26"/>
          <w:szCs w:val="26"/>
        </w:rPr>
        <w:t>|</w:t>
      </w:r>
      <w:r w:rsidRPr="001B496F">
        <w:rPr>
          <w:color w:val="00B0F0"/>
          <w:sz w:val="26"/>
          <w:szCs w:val="26"/>
        </w:rPr>
        <w:t xml:space="preserve"> £2,500 - £15,000 </w:t>
      </w:r>
      <w:r w:rsidRPr="001B496F">
        <w:rPr>
          <w:rFonts w:ascii="Agency FB" w:hAnsi="Agency FB"/>
          <w:color w:val="00B0F0"/>
          <w:sz w:val="26"/>
          <w:szCs w:val="26"/>
        </w:rPr>
        <w:t>|</w:t>
      </w:r>
      <w:r w:rsidRPr="001B496F">
        <w:rPr>
          <w:color w:val="00B0F0"/>
          <w:sz w:val="26"/>
          <w:szCs w:val="26"/>
        </w:rPr>
        <w:t xml:space="preserve"> Open now</w:t>
      </w:r>
    </w:p>
    <w:p w14:paraId="0CFEBC04" w14:textId="77777777" w:rsidR="00796CF6" w:rsidRDefault="00796CF6" w:rsidP="00796CF6">
      <w:r>
        <w:t xml:space="preserve">Small Grants focuses on work that addresses the impacts of poverty and/or trauma under one or more of the following themes: Financial wellbeing, Emotional wellbeing and relationships, and Educational and work pathways. They seek to fund work that: meets people's immediate needs, provides earlier </w:t>
      </w:r>
      <w:r>
        <w:lastRenderedPageBreak/>
        <w:t>help, tests new approaches or does more of what work, and is universal or targeted. See website for details of target groups.</w:t>
      </w:r>
    </w:p>
    <w:p w14:paraId="1B472D93" w14:textId="77777777" w:rsidR="00796CF6" w:rsidRDefault="00796CF6" w:rsidP="00796CF6">
      <w:r>
        <w:t xml:space="preserve">Notes on award amounts: Unrestricted or restricted revenue funding is available which can include the costs of equipment to support your work.  </w:t>
      </w:r>
    </w:p>
    <w:p w14:paraId="3C54505C" w14:textId="0FB669F1" w:rsidR="00796CF6" w:rsidRDefault="00796CF6" w:rsidP="00796CF6">
      <w:r>
        <w:t>Who can apply:  Registered charities with an annual income of between £25,000 and £</w:t>
      </w:r>
      <w:proofErr w:type="gramStart"/>
      <w:r>
        <w:t>100,000.</w:t>
      </w:r>
      <w:proofErr w:type="gramEnd"/>
      <w:r>
        <w:t xml:space="preserve">  Minimum annual income: £</w:t>
      </w:r>
      <w:proofErr w:type="gramStart"/>
      <w:r>
        <w:t>25,000  Maximum</w:t>
      </w:r>
      <w:proofErr w:type="gramEnd"/>
      <w:r>
        <w:t xml:space="preserve"> annual income: £100,000  </w:t>
      </w:r>
    </w:p>
    <w:p w14:paraId="39634378" w14:textId="29CEE7AC" w:rsidR="00796CF6" w:rsidRDefault="00796CF6" w:rsidP="00796CF6">
      <w:r>
        <w:t xml:space="preserve">Exclusions: Charities who are already in receipt of revenue funding from the Trust, Charities who unsuccessfully applied to the previous Open Grants programme within the last 12 months, and Housing Associations and Arm’s Length External Organisations. </w:t>
      </w:r>
    </w:p>
    <w:p w14:paraId="0E77C792" w14:textId="77777777" w:rsidR="003F0858" w:rsidRDefault="00796CF6" w:rsidP="00796CF6">
      <w:r>
        <w:t>When to apply: Apply at any time, decisions within 8 to 10 weeks.</w:t>
      </w:r>
    </w:p>
    <w:p w14:paraId="0553CD80" w14:textId="242FE2D0" w:rsidR="00796CF6" w:rsidRPr="00796CF6" w:rsidRDefault="00796CF6" w:rsidP="00796CF6">
      <w:r>
        <w:t xml:space="preserve">More information: </w:t>
      </w:r>
      <w:hyperlink r:id="rId152" w:history="1">
        <w:r w:rsidRPr="00796CF6">
          <w:rPr>
            <w:rStyle w:val="Hyperlink"/>
          </w:rPr>
          <w:t xml:space="preserve">https://www.therobertsontrust.org.uk/funding/small-grants/ </w:t>
        </w:r>
      </w:hyperlink>
      <w:r w:rsidRPr="00796CF6">
        <w:t xml:space="preserve"> </w:t>
      </w:r>
    </w:p>
    <w:p w14:paraId="79C50271" w14:textId="1EAA55EB" w:rsidR="00407356" w:rsidRPr="004C3C16" w:rsidRDefault="00407356" w:rsidP="005E43DB">
      <w:pPr>
        <w:rPr>
          <w:rFonts w:asciiTheme="majorHAnsi" w:hAnsiTheme="majorHAnsi"/>
          <w:color w:val="00B0F0"/>
          <w:sz w:val="26"/>
          <w:szCs w:val="26"/>
        </w:rPr>
      </w:pPr>
      <w:r w:rsidRPr="004C3C16">
        <w:rPr>
          <w:rFonts w:asciiTheme="majorHAnsi" w:hAnsiTheme="majorHAnsi"/>
          <w:color w:val="00B0F0"/>
          <w:sz w:val="26"/>
          <w:szCs w:val="26"/>
        </w:rPr>
        <w:t xml:space="preserve">The Robertson Trust – Community Vehicles Grants | £1,000-£10,000 | any time </w:t>
      </w:r>
    </w:p>
    <w:p w14:paraId="20287E4E" w14:textId="77777777" w:rsidR="00407356" w:rsidRPr="00407356" w:rsidRDefault="00407356" w:rsidP="00407356">
      <w:pPr>
        <w:rPr>
          <w:rFonts w:asciiTheme="majorHAnsi" w:hAnsiTheme="majorHAnsi"/>
        </w:rPr>
      </w:pPr>
      <w:r w:rsidRPr="00407356">
        <w:rPr>
          <w:rFonts w:asciiTheme="majorHAnsi" w:hAnsiTheme="majorHAnsi"/>
        </w:rPr>
        <w:t>Community Vehicle Grants focuses on work that addresses the impacts of poverty and/or trauma under one or more of the following themes: Financial wellbeing, Emotional wellbeing and relationships, and Educational and work pathways. They can contribute to the costs of a vehicle used to support work that: meets people's immediate needs, provides earlier help, tests new approaches or does more of what work, and is universal or targeted. See website for details of target groups.</w:t>
      </w:r>
    </w:p>
    <w:p w14:paraId="15540163" w14:textId="30FF0818" w:rsidR="00407356" w:rsidRPr="00407356" w:rsidRDefault="00407356" w:rsidP="00407356">
      <w:pPr>
        <w:rPr>
          <w:rFonts w:asciiTheme="majorHAnsi" w:hAnsiTheme="majorHAnsi"/>
        </w:rPr>
      </w:pPr>
      <w:r w:rsidRPr="00407356">
        <w:rPr>
          <w:rFonts w:asciiTheme="majorHAnsi" w:hAnsiTheme="majorHAnsi"/>
        </w:rPr>
        <w:t>Fund award sizes</w:t>
      </w:r>
      <w:r>
        <w:rPr>
          <w:rFonts w:asciiTheme="majorHAnsi" w:hAnsiTheme="majorHAnsi"/>
        </w:rPr>
        <w:t xml:space="preserve">: </w:t>
      </w:r>
      <w:r w:rsidRPr="00407356">
        <w:rPr>
          <w:rFonts w:asciiTheme="majorHAnsi" w:hAnsiTheme="majorHAnsi"/>
        </w:rPr>
        <w:t>Minimum: £</w:t>
      </w:r>
      <w:proofErr w:type="gramStart"/>
      <w:r w:rsidRPr="00407356">
        <w:rPr>
          <w:rFonts w:asciiTheme="majorHAnsi" w:hAnsiTheme="majorHAnsi"/>
        </w:rPr>
        <w:t>1,000  Maximum</w:t>
      </w:r>
      <w:proofErr w:type="gramEnd"/>
      <w:r w:rsidRPr="00407356">
        <w:rPr>
          <w:rFonts w:asciiTheme="majorHAnsi" w:hAnsiTheme="majorHAnsi"/>
        </w:rPr>
        <w:t xml:space="preserve">: £10,000  </w:t>
      </w:r>
    </w:p>
    <w:p w14:paraId="52C5DD73" w14:textId="77777777" w:rsidR="00407356" w:rsidRPr="00407356" w:rsidRDefault="00407356" w:rsidP="00407356">
      <w:pPr>
        <w:rPr>
          <w:rFonts w:asciiTheme="majorHAnsi" w:hAnsiTheme="majorHAnsi"/>
        </w:rPr>
      </w:pPr>
      <w:r w:rsidRPr="00407356">
        <w:rPr>
          <w:rFonts w:asciiTheme="majorHAnsi" w:hAnsiTheme="majorHAnsi"/>
        </w:rPr>
        <w:t xml:space="preserve">Notes on award amounts: Capital funding of £1,000 to £10,000 for a vehicle to support your work. Grants are towards the purchase of a new or used vehicle, or the upgrade of an existing one. The amount of funding will depend on the cost of the vehicle, see guidance for details.  </w:t>
      </w:r>
    </w:p>
    <w:p w14:paraId="56D7F3AC" w14:textId="4C79BCB7" w:rsidR="00407356" w:rsidRPr="00407356" w:rsidRDefault="00407356" w:rsidP="00407356">
      <w:pPr>
        <w:rPr>
          <w:rFonts w:asciiTheme="majorHAnsi" w:hAnsiTheme="majorHAnsi"/>
        </w:rPr>
      </w:pPr>
      <w:r w:rsidRPr="00407356">
        <w:rPr>
          <w:rFonts w:asciiTheme="majorHAnsi" w:hAnsiTheme="majorHAnsi"/>
        </w:rPr>
        <w:t>Who can apply</w:t>
      </w:r>
      <w:r>
        <w:rPr>
          <w:rFonts w:asciiTheme="majorHAnsi" w:hAnsiTheme="majorHAnsi"/>
        </w:rPr>
        <w:t xml:space="preserve">: </w:t>
      </w:r>
      <w:r w:rsidRPr="00407356">
        <w:rPr>
          <w:rFonts w:asciiTheme="majorHAnsi" w:hAnsiTheme="majorHAnsi"/>
        </w:rPr>
        <w:t xml:space="preserve"> You must be a registered charity with an annual income of </w:t>
      </w:r>
      <w:r>
        <w:rPr>
          <w:rFonts w:asciiTheme="majorHAnsi" w:hAnsiTheme="majorHAnsi"/>
        </w:rPr>
        <w:t>between £25,000 and £2 million, m</w:t>
      </w:r>
      <w:r w:rsidRPr="00407356">
        <w:rPr>
          <w:rFonts w:asciiTheme="majorHAnsi" w:hAnsiTheme="majorHAnsi"/>
        </w:rPr>
        <w:t>inimum annual income: £</w:t>
      </w:r>
      <w:proofErr w:type="gramStart"/>
      <w:r w:rsidRPr="00407356">
        <w:rPr>
          <w:rFonts w:asciiTheme="majorHAnsi" w:hAnsiTheme="majorHAnsi"/>
        </w:rPr>
        <w:t>25,000  Maximum</w:t>
      </w:r>
      <w:proofErr w:type="gramEnd"/>
      <w:r w:rsidRPr="00407356">
        <w:rPr>
          <w:rFonts w:asciiTheme="majorHAnsi" w:hAnsiTheme="majorHAnsi"/>
        </w:rPr>
        <w:t xml:space="preserve"> annual income: £2,000,000  </w:t>
      </w:r>
    </w:p>
    <w:p w14:paraId="2C3E7820" w14:textId="6F4B9C56" w:rsidR="00407356" w:rsidRPr="00407356" w:rsidRDefault="00407356" w:rsidP="00407356">
      <w:pPr>
        <w:rPr>
          <w:rFonts w:asciiTheme="majorHAnsi" w:hAnsiTheme="majorHAnsi"/>
        </w:rPr>
      </w:pPr>
      <w:r w:rsidRPr="00407356">
        <w:rPr>
          <w:rFonts w:asciiTheme="majorHAnsi" w:hAnsiTheme="majorHAnsi"/>
        </w:rPr>
        <w:t>Exclusions</w:t>
      </w:r>
      <w:r>
        <w:rPr>
          <w:rFonts w:asciiTheme="majorHAnsi" w:hAnsiTheme="majorHAnsi"/>
        </w:rPr>
        <w:t xml:space="preserve">: </w:t>
      </w:r>
      <w:r w:rsidRPr="00407356">
        <w:rPr>
          <w:rFonts w:asciiTheme="majorHAnsi" w:hAnsiTheme="majorHAnsi"/>
        </w:rPr>
        <w:t xml:space="preserve">Charities who are already in receipt of revenue funding from the Trust, Charities who unsuccessfully applied to the previous Open Grants programme within the last 12 months, and Housing Associations and Arm’s Length External Organisations. </w:t>
      </w:r>
    </w:p>
    <w:p w14:paraId="1BEE558C" w14:textId="054BA0EF" w:rsidR="00407356" w:rsidRDefault="00407356" w:rsidP="00407356">
      <w:pPr>
        <w:rPr>
          <w:rFonts w:asciiTheme="majorHAnsi" w:hAnsiTheme="majorHAnsi"/>
        </w:rPr>
      </w:pPr>
      <w:r w:rsidRPr="00407356">
        <w:rPr>
          <w:rFonts w:asciiTheme="majorHAnsi" w:hAnsiTheme="majorHAnsi"/>
        </w:rPr>
        <w:t>When to apply</w:t>
      </w:r>
      <w:r>
        <w:rPr>
          <w:rFonts w:asciiTheme="majorHAnsi" w:hAnsiTheme="majorHAnsi"/>
        </w:rPr>
        <w:t xml:space="preserve">: </w:t>
      </w:r>
      <w:r w:rsidRPr="00407356">
        <w:rPr>
          <w:rFonts w:asciiTheme="majorHAnsi" w:hAnsiTheme="majorHAnsi"/>
        </w:rPr>
        <w:t>Apply at any time, decision within 8 to 10 weeks</w:t>
      </w:r>
    </w:p>
    <w:p w14:paraId="42B992AB" w14:textId="3F955771" w:rsidR="00407356" w:rsidRPr="00407356" w:rsidRDefault="00407356" w:rsidP="00407356">
      <w:pPr>
        <w:rPr>
          <w:rFonts w:asciiTheme="majorHAnsi" w:hAnsiTheme="majorHAnsi"/>
        </w:rPr>
      </w:pPr>
      <w:r w:rsidRPr="00DF7A22">
        <w:rPr>
          <w:rFonts w:asciiTheme="majorHAnsi" w:hAnsiTheme="majorHAnsi"/>
          <w:b/>
        </w:rPr>
        <w:t>More information</w:t>
      </w:r>
      <w:r>
        <w:rPr>
          <w:rFonts w:asciiTheme="majorHAnsi" w:hAnsiTheme="majorHAnsi"/>
        </w:rPr>
        <w:t xml:space="preserve">:  </w:t>
      </w:r>
      <w:hyperlink r:id="rId153" w:history="1">
        <w:r w:rsidRPr="00407356">
          <w:rPr>
            <w:rStyle w:val="Hyperlink"/>
            <w:rFonts w:asciiTheme="majorHAnsi" w:hAnsiTheme="majorHAnsi"/>
          </w:rPr>
          <w:t xml:space="preserve">https://www.therobertsontrust.org.uk/funding/community-vehicle-grants/ </w:t>
        </w:r>
      </w:hyperlink>
      <w:r w:rsidRPr="00407356">
        <w:rPr>
          <w:rFonts w:asciiTheme="majorHAnsi" w:hAnsiTheme="majorHAnsi"/>
        </w:rPr>
        <w:t xml:space="preserve"> </w:t>
      </w:r>
    </w:p>
    <w:p w14:paraId="75357267" w14:textId="0E0886EE" w:rsidR="00407356" w:rsidRPr="004C3C16" w:rsidRDefault="00407356" w:rsidP="005E43DB">
      <w:pPr>
        <w:rPr>
          <w:rFonts w:asciiTheme="majorHAnsi" w:hAnsiTheme="majorHAnsi"/>
          <w:color w:val="00B0F0"/>
          <w:sz w:val="26"/>
          <w:szCs w:val="26"/>
        </w:rPr>
      </w:pPr>
      <w:proofErr w:type="spellStart"/>
      <w:r w:rsidRPr="004C3C16">
        <w:rPr>
          <w:rFonts w:asciiTheme="majorHAnsi" w:hAnsiTheme="majorHAnsi"/>
          <w:color w:val="00B0F0"/>
          <w:sz w:val="26"/>
          <w:szCs w:val="26"/>
        </w:rPr>
        <w:t>Trusthouse</w:t>
      </w:r>
      <w:proofErr w:type="spellEnd"/>
      <w:r w:rsidRPr="004C3C16">
        <w:rPr>
          <w:rFonts w:asciiTheme="majorHAnsi" w:hAnsiTheme="majorHAnsi"/>
          <w:color w:val="00B0F0"/>
          <w:sz w:val="26"/>
          <w:szCs w:val="26"/>
        </w:rPr>
        <w:t xml:space="preserve"> Charitable Foundation Small Grants |</w:t>
      </w:r>
      <w:r w:rsidR="00772D86" w:rsidRPr="004C3C16">
        <w:rPr>
          <w:rFonts w:asciiTheme="majorHAnsi" w:hAnsiTheme="majorHAnsi"/>
          <w:color w:val="00B0F0"/>
          <w:sz w:val="26"/>
          <w:szCs w:val="26"/>
        </w:rPr>
        <w:t>£2,000-£10,000</w:t>
      </w:r>
      <w:r w:rsidRPr="004C3C16">
        <w:rPr>
          <w:rFonts w:asciiTheme="majorHAnsi" w:hAnsiTheme="majorHAnsi"/>
          <w:color w:val="00B0F0"/>
          <w:sz w:val="26"/>
          <w:szCs w:val="26"/>
        </w:rPr>
        <w:t>|</w:t>
      </w:r>
      <w:r w:rsidR="00772D86" w:rsidRPr="004C3C16">
        <w:rPr>
          <w:rFonts w:asciiTheme="majorHAnsi" w:hAnsiTheme="majorHAnsi"/>
          <w:color w:val="00B0F0"/>
          <w:sz w:val="26"/>
          <w:szCs w:val="26"/>
        </w:rPr>
        <w:t xml:space="preserve"> any time</w:t>
      </w:r>
      <w:r w:rsidRPr="004C3C16">
        <w:rPr>
          <w:rFonts w:asciiTheme="majorHAnsi" w:hAnsiTheme="majorHAnsi"/>
          <w:color w:val="00B0F0"/>
          <w:sz w:val="26"/>
          <w:szCs w:val="26"/>
        </w:rPr>
        <w:t xml:space="preserve"> </w:t>
      </w:r>
    </w:p>
    <w:p w14:paraId="13767859" w14:textId="77777777" w:rsidR="00407356" w:rsidRPr="00407356" w:rsidRDefault="00407356" w:rsidP="00407356">
      <w:pPr>
        <w:rPr>
          <w:rFonts w:asciiTheme="majorHAnsi" w:hAnsiTheme="majorHAnsi"/>
        </w:rPr>
      </w:pPr>
      <w:proofErr w:type="spellStart"/>
      <w:r w:rsidRPr="00407356">
        <w:rPr>
          <w:rFonts w:asciiTheme="majorHAnsi" w:hAnsiTheme="majorHAnsi"/>
        </w:rPr>
        <w:t>Trusthouse</w:t>
      </w:r>
      <w:proofErr w:type="spellEnd"/>
      <w:r w:rsidRPr="00407356">
        <w:rPr>
          <w:rFonts w:asciiTheme="majorHAnsi" w:hAnsiTheme="majorHAnsi"/>
        </w:rPr>
        <w:t xml:space="preserve"> gives grants for running costs or one-off capital costs to charities and not-for-profit organisations under the overarching themes are Rural Issues and Urban Deprivation. Rural communities will have a population of </w:t>
      </w:r>
      <w:proofErr w:type="gramStart"/>
      <w:r w:rsidRPr="00407356">
        <w:rPr>
          <w:rFonts w:asciiTheme="majorHAnsi" w:hAnsiTheme="majorHAnsi"/>
        </w:rPr>
        <w:t>under</w:t>
      </w:r>
      <w:proofErr w:type="gramEnd"/>
      <w:r w:rsidRPr="00407356">
        <w:rPr>
          <w:rFonts w:asciiTheme="majorHAnsi" w:hAnsiTheme="majorHAnsi"/>
        </w:rPr>
        <w:t xml:space="preserve"> 10,000 and be based in a remote, rural, economically deprived area where there are few local facilities, transport may be an issue, incomes are low and there are limited opportunities for fundraising. Typical projects are village halls, projects for young and older people and community transport. Urban areas will have a population of more than 10,000. Projects must be based in areas of extreme urban deprivation and your postcode must be ranked within the most deprived 20% of the latest Index of Multiple Deprivation. Local issues are likely to include multigenerational unemployment, poor educational attainment, poor quality and overcrowded housing, tensions between </w:t>
      </w:r>
      <w:r w:rsidRPr="00407356">
        <w:rPr>
          <w:rFonts w:asciiTheme="majorHAnsi" w:hAnsiTheme="majorHAnsi"/>
        </w:rPr>
        <w:lastRenderedPageBreak/>
        <w:t>different generations and/or ethnic communities, a culture of low aspirations and achievement. Within the overarching themes, they are interested in projects which fall roughly into two categories: Community Support; Arts, Education &amp; Heritage.</w:t>
      </w:r>
    </w:p>
    <w:p w14:paraId="6B045161" w14:textId="5771EE37" w:rsidR="00407356" w:rsidRPr="00407356" w:rsidRDefault="00407356" w:rsidP="00407356">
      <w:pPr>
        <w:rPr>
          <w:rFonts w:asciiTheme="majorHAnsi" w:hAnsiTheme="majorHAnsi"/>
        </w:rPr>
      </w:pPr>
      <w:r w:rsidRPr="00407356">
        <w:rPr>
          <w:rFonts w:asciiTheme="majorHAnsi" w:hAnsiTheme="majorHAnsi"/>
        </w:rPr>
        <w:t>Fund award sizes</w:t>
      </w:r>
      <w:r w:rsidR="00772D86">
        <w:rPr>
          <w:rFonts w:asciiTheme="majorHAnsi" w:hAnsiTheme="majorHAnsi"/>
        </w:rPr>
        <w:t xml:space="preserve">: </w:t>
      </w:r>
      <w:r w:rsidRPr="00407356">
        <w:rPr>
          <w:rFonts w:asciiTheme="majorHAnsi" w:hAnsiTheme="majorHAnsi"/>
        </w:rPr>
        <w:t>Minimum: £</w:t>
      </w:r>
      <w:proofErr w:type="gramStart"/>
      <w:r w:rsidRPr="00407356">
        <w:rPr>
          <w:rFonts w:asciiTheme="majorHAnsi" w:hAnsiTheme="majorHAnsi"/>
        </w:rPr>
        <w:t>2,000  Maximum</w:t>
      </w:r>
      <w:proofErr w:type="gramEnd"/>
      <w:r w:rsidRPr="00407356">
        <w:rPr>
          <w:rFonts w:asciiTheme="majorHAnsi" w:hAnsiTheme="majorHAnsi"/>
        </w:rPr>
        <w:t xml:space="preserve">: £10,000  Average: £6,217  Annually awarded: £211,364  </w:t>
      </w:r>
    </w:p>
    <w:p w14:paraId="1FB2E3C9" w14:textId="77777777" w:rsidR="00407356" w:rsidRPr="00407356" w:rsidRDefault="00407356" w:rsidP="00407356">
      <w:pPr>
        <w:rPr>
          <w:rFonts w:asciiTheme="majorHAnsi" w:hAnsiTheme="majorHAnsi"/>
        </w:rPr>
      </w:pPr>
      <w:r w:rsidRPr="00407356">
        <w:rPr>
          <w:rFonts w:asciiTheme="majorHAnsi" w:hAnsiTheme="majorHAnsi"/>
        </w:rPr>
        <w:t xml:space="preserve">Notes on award amounts: Applicants cannot apply for more than 50% of the total cost of the project, and grants will not be paid until the remaining 50% has been secured. Annual total and average for UK from 2019 accounts.  </w:t>
      </w:r>
    </w:p>
    <w:p w14:paraId="57AA2519" w14:textId="4CEE5274" w:rsidR="00407356" w:rsidRPr="00407356" w:rsidRDefault="00407356" w:rsidP="00407356">
      <w:pPr>
        <w:rPr>
          <w:rFonts w:asciiTheme="majorHAnsi" w:hAnsiTheme="majorHAnsi"/>
        </w:rPr>
      </w:pPr>
      <w:r w:rsidRPr="00407356">
        <w:rPr>
          <w:rFonts w:asciiTheme="majorHAnsi" w:hAnsiTheme="majorHAnsi"/>
        </w:rPr>
        <w:t>Who can apply</w:t>
      </w:r>
      <w:r w:rsidR="00772D86">
        <w:rPr>
          <w:rFonts w:asciiTheme="majorHAnsi" w:hAnsiTheme="majorHAnsi"/>
        </w:rPr>
        <w:t xml:space="preserve">: </w:t>
      </w:r>
      <w:r w:rsidRPr="00407356">
        <w:rPr>
          <w:rFonts w:asciiTheme="majorHAnsi" w:hAnsiTheme="majorHAnsi"/>
        </w:rPr>
        <w:t xml:space="preserve"> Charitable organisations (including CICs, social enterprises, not-for-profit registered companies and voluntary organisations) based in England, </w:t>
      </w:r>
      <w:proofErr w:type="spellStart"/>
      <w:r w:rsidRPr="00407356">
        <w:rPr>
          <w:rFonts w:asciiTheme="majorHAnsi" w:hAnsiTheme="majorHAnsi"/>
        </w:rPr>
        <w:t>Scotland</w:t>
      </w:r>
      <w:proofErr w:type="gramStart"/>
      <w:r w:rsidRPr="00407356">
        <w:rPr>
          <w:rFonts w:asciiTheme="majorHAnsi" w:hAnsiTheme="majorHAnsi"/>
        </w:rPr>
        <w:t>,Wales</w:t>
      </w:r>
      <w:proofErr w:type="spellEnd"/>
      <w:proofErr w:type="gramEnd"/>
      <w:r w:rsidRPr="00407356">
        <w:rPr>
          <w:rFonts w:asciiTheme="majorHAnsi" w:hAnsiTheme="majorHAnsi"/>
        </w:rPr>
        <w:t xml:space="preserve"> and Northern Ireland which have a total annual income under £250,000.  </w:t>
      </w:r>
    </w:p>
    <w:p w14:paraId="0F93F40B" w14:textId="18F6F18B" w:rsidR="00407356" w:rsidRPr="00407356" w:rsidRDefault="00407356" w:rsidP="00407356">
      <w:pPr>
        <w:rPr>
          <w:rFonts w:asciiTheme="majorHAnsi" w:hAnsiTheme="majorHAnsi"/>
        </w:rPr>
      </w:pPr>
      <w:r w:rsidRPr="00407356">
        <w:rPr>
          <w:rFonts w:asciiTheme="majorHAnsi" w:hAnsiTheme="majorHAnsi"/>
        </w:rPr>
        <w:t>Exclusions</w:t>
      </w:r>
      <w:r w:rsidR="00772D86">
        <w:rPr>
          <w:rFonts w:asciiTheme="majorHAnsi" w:hAnsiTheme="majorHAnsi"/>
        </w:rPr>
        <w:t xml:space="preserve">:  </w:t>
      </w:r>
      <w:r w:rsidRPr="00407356">
        <w:rPr>
          <w:rFonts w:asciiTheme="majorHAnsi" w:hAnsiTheme="majorHAnsi"/>
        </w:rPr>
        <w:t xml:space="preserve">They won’t fund: individuals; charities or NGOs registered outside the UK; statutory services including state schools; universities, further education colleges and independent schools; hospices; organisations with primarily an ecological aim; </w:t>
      </w:r>
      <w:proofErr w:type="spellStart"/>
      <w:r w:rsidRPr="00407356">
        <w:rPr>
          <w:rFonts w:asciiTheme="majorHAnsi" w:hAnsiTheme="majorHAnsi"/>
        </w:rPr>
        <w:t>grantmaking</w:t>
      </w:r>
      <w:proofErr w:type="spellEnd"/>
      <w:r w:rsidRPr="00407356">
        <w:rPr>
          <w:rFonts w:asciiTheme="majorHAnsi" w:hAnsiTheme="majorHAnsi"/>
        </w:rPr>
        <w:t xml:space="preserve"> organisations; umbrella organisations. </w:t>
      </w:r>
    </w:p>
    <w:p w14:paraId="72BCD3E8" w14:textId="0A70C5B6" w:rsidR="00407356" w:rsidRPr="00407356" w:rsidRDefault="00772D86" w:rsidP="00407356">
      <w:pPr>
        <w:rPr>
          <w:rFonts w:asciiTheme="majorHAnsi" w:hAnsiTheme="majorHAnsi"/>
        </w:rPr>
      </w:pPr>
      <w:r w:rsidRPr="00DF7A22">
        <w:rPr>
          <w:rFonts w:asciiTheme="majorHAnsi" w:hAnsiTheme="majorHAnsi"/>
          <w:b/>
        </w:rPr>
        <w:t>More information</w:t>
      </w:r>
      <w:r>
        <w:rPr>
          <w:rFonts w:asciiTheme="majorHAnsi" w:hAnsiTheme="majorHAnsi"/>
        </w:rPr>
        <w:t xml:space="preserve">: </w:t>
      </w:r>
      <w:hyperlink r:id="rId154" w:history="1">
        <w:r w:rsidRPr="00772D86">
          <w:rPr>
            <w:rStyle w:val="Hyperlink"/>
            <w:rFonts w:asciiTheme="majorHAnsi" w:hAnsiTheme="majorHAnsi"/>
          </w:rPr>
          <w:t>https://www.trusthousecharitablefoundation.org.uk/our-grants/small-grants</w:t>
        </w:r>
      </w:hyperlink>
    </w:p>
    <w:p w14:paraId="686E373A" w14:textId="1BAD05DC" w:rsidR="00796CF6" w:rsidRPr="00AB3DA3" w:rsidRDefault="00796CF6" w:rsidP="00772D86">
      <w:pPr>
        <w:rPr>
          <w:rFonts w:asciiTheme="majorHAnsi" w:hAnsiTheme="majorHAnsi"/>
          <w:color w:val="00B0F0"/>
          <w:sz w:val="26"/>
          <w:szCs w:val="26"/>
        </w:rPr>
      </w:pPr>
      <w:proofErr w:type="spellStart"/>
      <w:r w:rsidRPr="00AB3DA3">
        <w:rPr>
          <w:rFonts w:asciiTheme="majorHAnsi" w:hAnsiTheme="majorHAnsi"/>
          <w:color w:val="00B0F0"/>
          <w:sz w:val="26"/>
          <w:szCs w:val="26"/>
        </w:rPr>
        <w:t>Trusthouse</w:t>
      </w:r>
      <w:proofErr w:type="spellEnd"/>
      <w:r w:rsidRPr="00AB3DA3">
        <w:rPr>
          <w:rFonts w:asciiTheme="majorHAnsi" w:hAnsiTheme="majorHAnsi"/>
          <w:color w:val="00B0F0"/>
          <w:sz w:val="26"/>
          <w:szCs w:val="26"/>
        </w:rPr>
        <w:t xml:space="preserve"> Charitable Foundation - Major Grants| £10,000 - £100,000 | open now</w:t>
      </w:r>
    </w:p>
    <w:p w14:paraId="141704CD" w14:textId="77777777" w:rsidR="00796CF6" w:rsidRPr="00796CF6" w:rsidRDefault="00796CF6" w:rsidP="00796CF6">
      <w:pPr>
        <w:rPr>
          <w:rFonts w:asciiTheme="majorHAnsi" w:hAnsiTheme="majorHAnsi"/>
        </w:rPr>
      </w:pPr>
      <w:r w:rsidRPr="00796CF6">
        <w:rPr>
          <w:rFonts w:asciiTheme="majorHAnsi" w:hAnsiTheme="majorHAnsi"/>
        </w:rPr>
        <w:t>Preference for front line organisations working directly with families in need. Organisations should have a focus on Family Support, this may further include: Early intervention, Families coping with addiction, Prisoners' families. Your organisation’s postcode, or the project area, must be ranked within the most deprived 15% of the Index of Multiple Deprivation (IMD) for urban areas or within the most deprived 50% for rural areas.</w:t>
      </w:r>
    </w:p>
    <w:p w14:paraId="1322FE83" w14:textId="77777777" w:rsidR="00796CF6" w:rsidRPr="00796CF6" w:rsidRDefault="00796CF6" w:rsidP="00796CF6">
      <w:pPr>
        <w:rPr>
          <w:rFonts w:asciiTheme="majorHAnsi" w:hAnsiTheme="majorHAnsi"/>
        </w:rPr>
      </w:pPr>
      <w:r w:rsidRPr="00796CF6">
        <w:rPr>
          <w:rFonts w:asciiTheme="majorHAnsi" w:hAnsiTheme="majorHAnsi"/>
        </w:rPr>
        <w:t xml:space="preserve">Notes on award amounts: Major grants fund single or multi-year grants between £10,00 and £100,000. The amount requested must not be for more than 50% of the total cost.  </w:t>
      </w:r>
    </w:p>
    <w:p w14:paraId="280A865C" w14:textId="450A85B7" w:rsidR="00796CF6" w:rsidRPr="00796CF6" w:rsidRDefault="00796CF6" w:rsidP="00796CF6">
      <w:pPr>
        <w:rPr>
          <w:rFonts w:asciiTheme="majorHAnsi" w:hAnsiTheme="majorHAnsi"/>
        </w:rPr>
      </w:pPr>
      <w:r w:rsidRPr="00796CF6">
        <w:rPr>
          <w:rFonts w:asciiTheme="majorHAnsi" w:hAnsiTheme="majorHAnsi"/>
        </w:rPr>
        <w:t>Who can apply</w:t>
      </w:r>
      <w:r>
        <w:rPr>
          <w:rFonts w:asciiTheme="majorHAnsi" w:hAnsiTheme="majorHAnsi"/>
        </w:rPr>
        <w:t xml:space="preserve">: </w:t>
      </w:r>
      <w:r w:rsidRPr="00796CF6">
        <w:rPr>
          <w:rFonts w:asciiTheme="majorHAnsi" w:hAnsiTheme="majorHAnsi"/>
        </w:rPr>
        <w:t xml:space="preserve"> Charitable organisations (including CICs, social enterprises, not-for-profit registered companies and voluntary organisations) based in England, Scotland, Wales and Northern Ireland which have a total annual income under £1 million with a demonstrable track record of success working to provide Family Support in communities of urban and rural deprivation.  </w:t>
      </w:r>
    </w:p>
    <w:p w14:paraId="36D14D71" w14:textId="77777777" w:rsidR="00796CF6" w:rsidRPr="00796CF6" w:rsidRDefault="00796CF6" w:rsidP="00796CF6">
      <w:pPr>
        <w:rPr>
          <w:rFonts w:asciiTheme="majorHAnsi" w:hAnsiTheme="majorHAnsi"/>
        </w:rPr>
      </w:pPr>
      <w:r w:rsidRPr="00796CF6">
        <w:rPr>
          <w:rFonts w:asciiTheme="majorHAnsi" w:hAnsiTheme="majorHAnsi"/>
        </w:rPr>
        <w:t xml:space="preserve">Maximum annual income: £1,000,000  </w:t>
      </w:r>
    </w:p>
    <w:p w14:paraId="58BEB394" w14:textId="43292C12" w:rsidR="00796CF6" w:rsidRPr="00796CF6" w:rsidRDefault="00796CF6" w:rsidP="00796CF6">
      <w:pPr>
        <w:rPr>
          <w:rFonts w:asciiTheme="majorHAnsi" w:hAnsiTheme="majorHAnsi"/>
        </w:rPr>
      </w:pPr>
      <w:r w:rsidRPr="00796CF6">
        <w:rPr>
          <w:rFonts w:asciiTheme="majorHAnsi" w:hAnsiTheme="majorHAnsi"/>
        </w:rPr>
        <w:t>How to apply</w:t>
      </w:r>
      <w:r>
        <w:rPr>
          <w:rFonts w:asciiTheme="majorHAnsi" w:hAnsiTheme="majorHAnsi"/>
        </w:rPr>
        <w:t xml:space="preserve">: </w:t>
      </w:r>
      <w:r w:rsidRPr="00796CF6">
        <w:rPr>
          <w:rFonts w:asciiTheme="majorHAnsi" w:hAnsiTheme="majorHAnsi"/>
        </w:rPr>
        <w:t>Complete the eligibility check on the website. If you are eligible, you will be asked to create an account and directed to the appropriate on-line application form.</w:t>
      </w:r>
    </w:p>
    <w:p w14:paraId="70EA0E24" w14:textId="3E197E0C" w:rsidR="00796CF6" w:rsidRPr="00796CF6" w:rsidRDefault="00796CF6" w:rsidP="00796CF6">
      <w:pPr>
        <w:rPr>
          <w:rFonts w:asciiTheme="majorHAnsi" w:hAnsiTheme="majorHAnsi"/>
        </w:rPr>
      </w:pPr>
      <w:r w:rsidRPr="00796CF6">
        <w:rPr>
          <w:rFonts w:asciiTheme="majorHAnsi" w:hAnsiTheme="majorHAnsi"/>
        </w:rPr>
        <w:t>Exclusions</w:t>
      </w:r>
      <w:r>
        <w:rPr>
          <w:rFonts w:asciiTheme="majorHAnsi" w:hAnsiTheme="majorHAnsi"/>
        </w:rPr>
        <w:t xml:space="preserve">: </w:t>
      </w:r>
      <w:r w:rsidRPr="00796CF6">
        <w:rPr>
          <w:rFonts w:asciiTheme="majorHAnsi" w:hAnsiTheme="majorHAnsi"/>
        </w:rPr>
        <w:t xml:space="preserve">Organisations with an annual income of over £1 million. See the guidance for a full list of exclusions. </w:t>
      </w:r>
    </w:p>
    <w:p w14:paraId="58FA1C23" w14:textId="5E805BA4" w:rsidR="00796CF6" w:rsidRDefault="00796CF6" w:rsidP="00796CF6">
      <w:pPr>
        <w:rPr>
          <w:rFonts w:asciiTheme="majorHAnsi" w:hAnsiTheme="majorHAnsi"/>
        </w:rPr>
      </w:pPr>
      <w:r w:rsidRPr="00796CF6">
        <w:rPr>
          <w:rFonts w:asciiTheme="majorHAnsi" w:hAnsiTheme="majorHAnsi"/>
        </w:rPr>
        <w:t>They operate a rolling programme and you can apply at any time throughout the year. There are no submission deadlines.</w:t>
      </w:r>
    </w:p>
    <w:p w14:paraId="73057257" w14:textId="2EDE27E3" w:rsidR="00796CF6" w:rsidRPr="00796CF6" w:rsidRDefault="00796CF6" w:rsidP="00796CF6">
      <w:pPr>
        <w:rPr>
          <w:rFonts w:asciiTheme="majorHAnsi" w:hAnsiTheme="majorHAnsi"/>
        </w:rPr>
      </w:pPr>
      <w:r>
        <w:rPr>
          <w:rFonts w:asciiTheme="majorHAnsi" w:hAnsiTheme="majorHAnsi"/>
        </w:rPr>
        <w:t xml:space="preserve">More information: </w:t>
      </w:r>
      <w:hyperlink r:id="rId155" w:history="1">
        <w:r w:rsidRPr="00796CF6">
          <w:rPr>
            <w:rStyle w:val="Hyperlink"/>
            <w:rFonts w:asciiTheme="majorHAnsi" w:hAnsiTheme="majorHAnsi"/>
          </w:rPr>
          <w:t xml:space="preserve">http://www.trusthousecharitablefoundation.org.uk/ </w:t>
        </w:r>
      </w:hyperlink>
      <w:r w:rsidRPr="00796CF6">
        <w:rPr>
          <w:rFonts w:asciiTheme="majorHAnsi" w:hAnsiTheme="majorHAnsi"/>
        </w:rPr>
        <w:t xml:space="preserve"> </w:t>
      </w:r>
    </w:p>
    <w:p w14:paraId="30B09DCA" w14:textId="7879A832" w:rsidR="00772D86" w:rsidRPr="004C3C16" w:rsidRDefault="00772D86" w:rsidP="00772D86">
      <w:pPr>
        <w:rPr>
          <w:rFonts w:asciiTheme="majorHAnsi" w:hAnsiTheme="majorHAnsi"/>
          <w:color w:val="00B0F0"/>
          <w:sz w:val="26"/>
          <w:szCs w:val="26"/>
        </w:rPr>
      </w:pPr>
      <w:r w:rsidRPr="004C3C16">
        <w:rPr>
          <w:rFonts w:asciiTheme="majorHAnsi" w:hAnsiTheme="majorHAnsi"/>
          <w:color w:val="00B0F0"/>
          <w:sz w:val="26"/>
          <w:szCs w:val="26"/>
        </w:rPr>
        <w:t xml:space="preserve">Bank of Scotland – REACH | </w:t>
      </w:r>
      <w:r w:rsidR="00B16AFD" w:rsidRPr="004C3C16">
        <w:rPr>
          <w:rFonts w:asciiTheme="majorHAnsi" w:hAnsiTheme="majorHAnsi"/>
          <w:color w:val="00B0F0"/>
          <w:sz w:val="26"/>
          <w:szCs w:val="26"/>
        </w:rPr>
        <w:t>£5,000-£30,000</w:t>
      </w:r>
      <w:r w:rsidRPr="004C3C16">
        <w:rPr>
          <w:rFonts w:asciiTheme="majorHAnsi" w:hAnsiTheme="majorHAnsi"/>
          <w:color w:val="00B0F0"/>
          <w:sz w:val="26"/>
          <w:szCs w:val="26"/>
        </w:rPr>
        <w:t xml:space="preserve">| </w:t>
      </w:r>
      <w:r w:rsidR="009D1C5A">
        <w:rPr>
          <w:rFonts w:asciiTheme="majorHAnsi" w:hAnsiTheme="majorHAnsi"/>
          <w:color w:val="00B0F0"/>
          <w:sz w:val="26"/>
          <w:szCs w:val="26"/>
        </w:rPr>
        <w:t>4</w:t>
      </w:r>
      <w:r w:rsidR="001E0E6F" w:rsidRPr="004C3C16">
        <w:rPr>
          <w:rFonts w:asciiTheme="majorHAnsi" w:hAnsiTheme="majorHAnsi"/>
          <w:color w:val="00B0F0"/>
          <w:sz w:val="26"/>
          <w:szCs w:val="26"/>
        </w:rPr>
        <w:t xml:space="preserve"> June </w:t>
      </w:r>
      <w:r w:rsidRPr="004C3C16">
        <w:rPr>
          <w:rFonts w:asciiTheme="majorHAnsi" w:hAnsiTheme="majorHAnsi"/>
          <w:color w:val="00B0F0"/>
          <w:sz w:val="26"/>
          <w:szCs w:val="26"/>
        </w:rPr>
        <w:t>2021</w:t>
      </w:r>
    </w:p>
    <w:p w14:paraId="223EA8ED" w14:textId="77777777" w:rsidR="00772D86" w:rsidRPr="00772D86" w:rsidRDefault="00772D86" w:rsidP="00772D86">
      <w:pPr>
        <w:rPr>
          <w:rFonts w:asciiTheme="majorHAnsi" w:hAnsiTheme="majorHAnsi"/>
        </w:rPr>
      </w:pPr>
      <w:r w:rsidRPr="00772D86">
        <w:rPr>
          <w:rFonts w:asciiTheme="majorHAnsi" w:hAnsiTheme="majorHAnsi"/>
        </w:rPr>
        <w:t xml:space="preserve">The Reach programme is suitable for charities can demonstrate they address disadvantage or social exclusion and will reach the most vulnerable people across Scotland, to provide them with opportunity </w:t>
      </w:r>
      <w:r w:rsidRPr="00772D86">
        <w:rPr>
          <w:rFonts w:asciiTheme="majorHAnsi" w:hAnsiTheme="majorHAnsi"/>
        </w:rPr>
        <w:lastRenderedPageBreak/>
        <w:t>and equality and making positive, sustainable change. For disadvantage examples include charities addressing primary disadvantage such as homelessness, abuse, mental health or poverty, or secondary disadvantage such as debt issues, learning disabilities, illiteracy, lack of employability skills or health issues. For social exclusion examples include charities addressing exclusionary challenges for minorities, people with disabilities, LGBT people, drug users, institutional care leavers, the elderly or the young.</w:t>
      </w:r>
    </w:p>
    <w:p w14:paraId="7D6BE54C" w14:textId="77777777" w:rsidR="00772D86" w:rsidRPr="00772D86" w:rsidRDefault="00772D86" w:rsidP="00772D86">
      <w:pPr>
        <w:rPr>
          <w:rFonts w:asciiTheme="majorHAnsi" w:hAnsiTheme="majorHAnsi"/>
        </w:rPr>
      </w:pPr>
      <w:r w:rsidRPr="00772D86">
        <w:rPr>
          <w:rFonts w:asciiTheme="majorHAnsi" w:hAnsiTheme="majorHAnsi"/>
        </w:rPr>
        <w:t xml:space="preserve">Notes on award amounts: The eligibility criteria has been broadened and charities with an income of £1.5m or less can now apply for funding between £5,000 - £30,000 over one year.  </w:t>
      </w:r>
    </w:p>
    <w:p w14:paraId="5A6F0F01" w14:textId="02BC4623" w:rsidR="00772D86" w:rsidRPr="00772D86" w:rsidRDefault="00772D86" w:rsidP="00772D86">
      <w:pPr>
        <w:rPr>
          <w:rFonts w:asciiTheme="majorHAnsi" w:hAnsiTheme="majorHAnsi"/>
        </w:rPr>
      </w:pPr>
      <w:r w:rsidRPr="00772D86">
        <w:rPr>
          <w:rFonts w:asciiTheme="majorHAnsi" w:hAnsiTheme="majorHAnsi"/>
        </w:rPr>
        <w:t>Who can apply</w:t>
      </w:r>
      <w:r w:rsidR="00B16AFD">
        <w:rPr>
          <w:rFonts w:asciiTheme="majorHAnsi" w:hAnsiTheme="majorHAnsi"/>
        </w:rPr>
        <w:t xml:space="preserve">: </w:t>
      </w:r>
      <w:r w:rsidRPr="00772D86">
        <w:rPr>
          <w:rFonts w:asciiTheme="majorHAnsi" w:hAnsiTheme="majorHAnsi"/>
        </w:rPr>
        <w:t xml:space="preserve"> Charities with an income of £1.5m or less can apply. You cannot apply if you are a newly registered charity operational for less than one year with no accounts lodged at OSCR  </w:t>
      </w:r>
    </w:p>
    <w:p w14:paraId="719F85A2" w14:textId="77777777" w:rsidR="00772D86" w:rsidRPr="00772D86" w:rsidRDefault="00772D86" w:rsidP="00772D86">
      <w:pPr>
        <w:rPr>
          <w:rFonts w:asciiTheme="majorHAnsi" w:hAnsiTheme="majorHAnsi"/>
        </w:rPr>
      </w:pPr>
      <w:r w:rsidRPr="00772D86">
        <w:rPr>
          <w:rFonts w:asciiTheme="majorHAnsi" w:hAnsiTheme="majorHAnsi"/>
        </w:rPr>
        <w:t xml:space="preserve">Maximum annual income: £1,500,000  </w:t>
      </w:r>
    </w:p>
    <w:p w14:paraId="473823CE" w14:textId="4D91EAE6" w:rsidR="00772D86" w:rsidRPr="00772D86" w:rsidRDefault="00772D86" w:rsidP="00772D86">
      <w:pPr>
        <w:rPr>
          <w:rFonts w:asciiTheme="majorHAnsi" w:hAnsiTheme="majorHAnsi"/>
        </w:rPr>
      </w:pPr>
      <w:r w:rsidRPr="00772D86">
        <w:rPr>
          <w:rFonts w:asciiTheme="majorHAnsi" w:hAnsiTheme="majorHAnsi"/>
        </w:rPr>
        <w:t>Exclusions</w:t>
      </w:r>
      <w:r>
        <w:rPr>
          <w:rFonts w:asciiTheme="majorHAnsi" w:hAnsiTheme="majorHAnsi"/>
        </w:rPr>
        <w:t xml:space="preserve">: </w:t>
      </w:r>
      <w:r w:rsidRPr="00772D86">
        <w:rPr>
          <w:rFonts w:asciiTheme="majorHAnsi" w:hAnsiTheme="majorHAnsi"/>
        </w:rPr>
        <w:t>You cannot apply if you do not have all your regulatory returns up to date at OSCR and Companies House. Other information on ex</w:t>
      </w:r>
      <w:r>
        <w:rPr>
          <w:rFonts w:asciiTheme="majorHAnsi" w:hAnsiTheme="majorHAnsi"/>
        </w:rPr>
        <w:t>clusions available on website.</w:t>
      </w:r>
    </w:p>
    <w:p w14:paraId="39204839" w14:textId="3ED58C0E" w:rsidR="00772D86" w:rsidRDefault="00772D86" w:rsidP="00772D86">
      <w:pPr>
        <w:rPr>
          <w:rFonts w:asciiTheme="majorHAnsi" w:hAnsiTheme="majorHAnsi"/>
        </w:rPr>
      </w:pPr>
      <w:r w:rsidRPr="00772D86">
        <w:rPr>
          <w:rFonts w:asciiTheme="majorHAnsi" w:hAnsiTheme="majorHAnsi"/>
        </w:rPr>
        <w:t>The following round will open at 12 noon on 1 June 2021 and close at 12 noon 4 June 2021.</w:t>
      </w:r>
    </w:p>
    <w:p w14:paraId="4E634EA5" w14:textId="65B8C01C" w:rsidR="00B16AFD" w:rsidRPr="00772D86" w:rsidRDefault="00B16AFD" w:rsidP="00772D86">
      <w:pPr>
        <w:rPr>
          <w:rFonts w:asciiTheme="majorHAnsi" w:hAnsiTheme="majorHAnsi"/>
        </w:rPr>
      </w:pPr>
      <w:r w:rsidRPr="00DF7A22">
        <w:rPr>
          <w:rFonts w:asciiTheme="majorHAnsi" w:hAnsiTheme="majorHAnsi"/>
          <w:b/>
        </w:rPr>
        <w:t>More information</w:t>
      </w:r>
      <w:r>
        <w:rPr>
          <w:rFonts w:asciiTheme="majorHAnsi" w:hAnsiTheme="majorHAnsi"/>
        </w:rPr>
        <w:t xml:space="preserve">: </w:t>
      </w:r>
      <w:hyperlink r:id="rId156" w:history="1">
        <w:r w:rsidRPr="00B16AFD">
          <w:rPr>
            <w:rStyle w:val="Hyperlink"/>
            <w:rFonts w:asciiTheme="majorHAnsi" w:hAnsiTheme="majorHAnsi"/>
          </w:rPr>
          <w:t xml:space="preserve">https://bankofscotlandfoundation.org/funding-programmes/reach </w:t>
        </w:r>
      </w:hyperlink>
      <w:r w:rsidRPr="00B16AFD">
        <w:rPr>
          <w:rFonts w:asciiTheme="majorHAnsi" w:hAnsiTheme="majorHAnsi"/>
        </w:rPr>
        <w:t xml:space="preserve"> </w:t>
      </w:r>
    </w:p>
    <w:p w14:paraId="455C51C5" w14:textId="426E68B0" w:rsidR="00793754" w:rsidRPr="004C3C16" w:rsidRDefault="00793754" w:rsidP="005E43DB">
      <w:pPr>
        <w:rPr>
          <w:rFonts w:asciiTheme="majorHAnsi" w:hAnsiTheme="majorHAnsi"/>
          <w:color w:val="00B0F0"/>
          <w:sz w:val="26"/>
          <w:szCs w:val="26"/>
        </w:rPr>
      </w:pPr>
      <w:r w:rsidRPr="004C3C16">
        <w:rPr>
          <w:rFonts w:asciiTheme="majorHAnsi" w:hAnsiTheme="majorHAnsi"/>
          <w:color w:val="00B0F0"/>
          <w:sz w:val="26"/>
          <w:szCs w:val="26"/>
        </w:rPr>
        <w:t xml:space="preserve">West Lothian Council – West Lothian Access Fund |£1,500 | any time </w:t>
      </w:r>
    </w:p>
    <w:p w14:paraId="50E815F3" w14:textId="77777777" w:rsidR="00793754" w:rsidRPr="00793754" w:rsidRDefault="00793754" w:rsidP="00793754">
      <w:pPr>
        <w:rPr>
          <w:rFonts w:asciiTheme="majorHAnsi" w:hAnsiTheme="majorHAnsi"/>
        </w:rPr>
      </w:pPr>
      <w:r w:rsidRPr="00793754">
        <w:rPr>
          <w:rFonts w:asciiTheme="majorHAnsi" w:hAnsiTheme="majorHAnsi"/>
        </w:rPr>
        <w:t>The West Lothian Access Fund is administered by West Lothian Council and supported by Disability West Lothian. The fund is available to charitable and voluntary organisations who wish to improve access to and use of facilities for disabled people at premises in public use.</w:t>
      </w:r>
    </w:p>
    <w:p w14:paraId="77204204" w14:textId="77777777" w:rsidR="00793754" w:rsidRPr="00793754" w:rsidRDefault="00793754" w:rsidP="00793754">
      <w:pPr>
        <w:rPr>
          <w:rFonts w:asciiTheme="majorHAnsi" w:hAnsiTheme="majorHAnsi"/>
        </w:rPr>
      </w:pPr>
      <w:r w:rsidRPr="00793754">
        <w:rPr>
          <w:rFonts w:asciiTheme="majorHAnsi" w:hAnsiTheme="majorHAnsi"/>
        </w:rPr>
        <w:t xml:space="preserve">Notes on award amounts: Organisations may receive up to 75% of the cost of adaptations, to a maximum of £1,500 inclusive of VAT.  </w:t>
      </w:r>
    </w:p>
    <w:p w14:paraId="568BCD29" w14:textId="250B6F69" w:rsidR="00793754" w:rsidRPr="00793754" w:rsidRDefault="00793754" w:rsidP="00793754">
      <w:pPr>
        <w:rPr>
          <w:rFonts w:asciiTheme="majorHAnsi" w:hAnsiTheme="majorHAnsi"/>
        </w:rPr>
      </w:pPr>
      <w:r w:rsidRPr="00793754">
        <w:rPr>
          <w:rFonts w:asciiTheme="majorHAnsi" w:hAnsiTheme="majorHAnsi"/>
        </w:rPr>
        <w:t>Who can apply</w:t>
      </w:r>
      <w:r>
        <w:rPr>
          <w:rFonts w:asciiTheme="majorHAnsi" w:hAnsiTheme="majorHAnsi"/>
        </w:rPr>
        <w:t xml:space="preserve">: </w:t>
      </w:r>
      <w:r w:rsidRPr="00793754">
        <w:rPr>
          <w:rFonts w:asciiTheme="majorHAnsi" w:hAnsiTheme="majorHAnsi"/>
        </w:rPr>
        <w:t xml:space="preserve"> The fund is available to charitable and voluntary organisations  </w:t>
      </w:r>
    </w:p>
    <w:p w14:paraId="7AAE7004" w14:textId="22812C03" w:rsidR="00793754" w:rsidRPr="00793754" w:rsidRDefault="00793754" w:rsidP="00793754">
      <w:pPr>
        <w:rPr>
          <w:rFonts w:asciiTheme="majorHAnsi" w:hAnsiTheme="majorHAnsi"/>
        </w:rPr>
      </w:pPr>
      <w:r w:rsidRPr="00793754">
        <w:rPr>
          <w:rFonts w:asciiTheme="majorHAnsi" w:hAnsiTheme="majorHAnsi"/>
        </w:rPr>
        <w:t>Exclusions</w:t>
      </w:r>
      <w:r>
        <w:rPr>
          <w:rFonts w:asciiTheme="majorHAnsi" w:hAnsiTheme="majorHAnsi"/>
        </w:rPr>
        <w:t xml:space="preserve">: </w:t>
      </w:r>
      <w:r w:rsidRPr="00793754">
        <w:rPr>
          <w:rFonts w:asciiTheme="majorHAnsi" w:hAnsiTheme="majorHAnsi"/>
        </w:rPr>
        <w:t xml:space="preserve">Premises providing charitable and voluntary services to the public within West Lothian are </w:t>
      </w:r>
      <w:proofErr w:type="spellStart"/>
      <w:r w:rsidRPr="00793754">
        <w:rPr>
          <w:rFonts w:asciiTheme="majorHAnsi" w:hAnsiTheme="majorHAnsi"/>
        </w:rPr>
        <w:t>eligible</w:t>
      </w:r>
      <w:proofErr w:type="gramStart"/>
      <w:r w:rsidRPr="00793754">
        <w:rPr>
          <w:rFonts w:asciiTheme="majorHAnsi" w:hAnsiTheme="majorHAnsi"/>
        </w:rPr>
        <w:t>,except</w:t>
      </w:r>
      <w:proofErr w:type="spellEnd"/>
      <w:proofErr w:type="gramEnd"/>
      <w:r w:rsidRPr="00793754">
        <w:rPr>
          <w:rFonts w:asciiTheme="majorHAnsi" w:hAnsiTheme="majorHAnsi"/>
        </w:rPr>
        <w:t xml:space="preserve"> those owned and maintained by West Lothian Council. Premises used for business purposes are not eligible. </w:t>
      </w:r>
    </w:p>
    <w:p w14:paraId="5C5826D4" w14:textId="0C730E73" w:rsidR="00793754" w:rsidRDefault="00793754" w:rsidP="00793754">
      <w:pPr>
        <w:rPr>
          <w:rFonts w:asciiTheme="majorHAnsi" w:hAnsiTheme="majorHAnsi"/>
        </w:rPr>
      </w:pPr>
      <w:r w:rsidRPr="00DF7A22">
        <w:rPr>
          <w:rFonts w:asciiTheme="majorHAnsi" w:hAnsiTheme="majorHAnsi"/>
          <w:b/>
        </w:rPr>
        <w:t>More information:</w:t>
      </w:r>
      <w:r>
        <w:rPr>
          <w:rFonts w:asciiTheme="majorHAnsi" w:hAnsiTheme="majorHAnsi"/>
        </w:rPr>
        <w:t xml:space="preserve"> </w:t>
      </w:r>
      <w:hyperlink r:id="rId157" w:history="1">
        <w:r w:rsidRPr="00793754">
          <w:rPr>
            <w:rStyle w:val="Hyperlink"/>
            <w:rFonts w:asciiTheme="majorHAnsi" w:hAnsiTheme="majorHAnsi"/>
          </w:rPr>
          <w:t xml:space="preserve">https://disabilitywestlothian.org/access-fund </w:t>
        </w:r>
      </w:hyperlink>
      <w:r w:rsidRPr="00793754">
        <w:rPr>
          <w:rFonts w:asciiTheme="majorHAnsi" w:hAnsiTheme="majorHAnsi"/>
        </w:rPr>
        <w:t xml:space="preserve"> </w:t>
      </w:r>
    </w:p>
    <w:p w14:paraId="189F6824" w14:textId="06C98BB0" w:rsidR="00F1001C" w:rsidRPr="004C3C16" w:rsidRDefault="00F1001C" w:rsidP="00793754">
      <w:pPr>
        <w:rPr>
          <w:rFonts w:asciiTheme="majorHAnsi" w:hAnsiTheme="majorHAnsi"/>
          <w:color w:val="00B0F0"/>
          <w:sz w:val="26"/>
          <w:szCs w:val="26"/>
        </w:rPr>
      </w:pPr>
      <w:r w:rsidRPr="004C3C16">
        <w:rPr>
          <w:rFonts w:asciiTheme="majorHAnsi" w:hAnsiTheme="majorHAnsi"/>
          <w:color w:val="00B0F0"/>
          <w:sz w:val="26"/>
          <w:szCs w:val="26"/>
        </w:rPr>
        <w:t xml:space="preserve">Dundee City Council Community Safety Award Programme </w:t>
      </w:r>
      <w:r w:rsidRPr="004C3C16">
        <w:rPr>
          <w:rFonts w:ascii="Agency FB" w:hAnsi="Agency FB"/>
          <w:color w:val="00B0F0"/>
          <w:sz w:val="26"/>
          <w:szCs w:val="26"/>
        </w:rPr>
        <w:t>|</w:t>
      </w:r>
      <w:r w:rsidRPr="004C3C16">
        <w:rPr>
          <w:rFonts w:asciiTheme="majorHAnsi" w:hAnsiTheme="majorHAnsi"/>
          <w:color w:val="00B0F0"/>
          <w:sz w:val="26"/>
          <w:szCs w:val="26"/>
        </w:rPr>
        <w:t xml:space="preserve"> max £500 </w:t>
      </w:r>
      <w:proofErr w:type="gramStart"/>
      <w:r w:rsidRPr="004C3C16">
        <w:rPr>
          <w:rFonts w:ascii="Agency FB" w:hAnsi="Agency FB"/>
          <w:color w:val="00B0F0"/>
          <w:sz w:val="26"/>
          <w:szCs w:val="26"/>
        </w:rPr>
        <w:t>|</w:t>
      </w:r>
      <w:r w:rsidRPr="004C3C16">
        <w:rPr>
          <w:rFonts w:asciiTheme="majorHAnsi" w:hAnsiTheme="majorHAnsi"/>
          <w:color w:val="00B0F0"/>
          <w:sz w:val="26"/>
          <w:szCs w:val="26"/>
        </w:rPr>
        <w:t xml:space="preserve">  any</w:t>
      </w:r>
      <w:proofErr w:type="gramEnd"/>
      <w:r w:rsidRPr="004C3C16">
        <w:rPr>
          <w:rFonts w:asciiTheme="majorHAnsi" w:hAnsiTheme="majorHAnsi"/>
          <w:color w:val="00B0F0"/>
          <w:sz w:val="26"/>
          <w:szCs w:val="26"/>
        </w:rPr>
        <w:t xml:space="preserve"> time</w:t>
      </w:r>
    </w:p>
    <w:p w14:paraId="508D94AE" w14:textId="77777777" w:rsidR="00F1001C" w:rsidRPr="00F1001C" w:rsidRDefault="00F1001C" w:rsidP="00F1001C">
      <w:pPr>
        <w:rPr>
          <w:rFonts w:asciiTheme="majorHAnsi" w:hAnsiTheme="majorHAnsi"/>
        </w:rPr>
      </w:pPr>
      <w:r w:rsidRPr="00F1001C">
        <w:rPr>
          <w:rFonts w:asciiTheme="majorHAnsi" w:hAnsiTheme="majorHAnsi"/>
        </w:rPr>
        <w:t>Gives groups and organisations promoting community safety activities consistent with the Dundee Community Safety Partnership Strategy and Action Plan access to grant aid to deliver locally based responses to identified community safety issues. Funds can be given to support: publicity and promotion; materials and equipment; relevant travel costs and administrative costs.</w:t>
      </w:r>
    </w:p>
    <w:p w14:paraId="5D090D97" w14:textId="27349275" w:rsidR="00F1001C" w:rsidRPr="00F1001C" w:rsidRDefault="00F1001C" w:rsidP="00F1001C">
      <w:pPr>
        <w:rPr>
          <w:rFonts w:asciiTheme="majorHAnsi" w:hAnsiTheme="majorHAnsi"/>
        </w:rPr>
      </w:pPr>
      <w:r w:rsidRPr="00F1001C">
        <w:rPr>
          <w:rFonts w:asciiTheme="majorHAnsi" w:hAnsiTheme="majorHAnsi"/>
        </w:rPr>
        <w:t>Fund award sizes</w:t>
      </w:r>
      <w:r>
        <w:rPr>
          <w:rFonts w:asciiTheme="majorHAnsi" w:hAnsiTheme="majorHAnsi"/>
        </w:rPr>
        <w:t xml:space="preserve">: </w:t>
      </w:r>
      <w:r w:rsidRPr="00F1001C">
        <w:rPr>
          <w:rFonts w:asciiTheme="majorHAnsi" w:hAnsiTheme="majorHAnsi"/>
        </w:rPr>
        <w:t xml:space="preserve">Maximum: £500  </w:t>
      </w:r>
    </w:p>
    <w:p w14:paraId="2A74B368" w14:textId="20C783EA" w:rsidR="00F1001C" w:rsidRPr="00F1001C" w:rsidRDefault="00F1001C" w:rsidP="00F1001C">
      <w:pPr>
        <w:rPr>
          <w:rFonts w:asciiTheme="majorHAnsi" w:hAnsiTheme="majorHAnsi"/>
        </w:rPr>
      </w:pPr>
      <w:r w:rsidRPr="00F1001C">
        <w:rPr>
          <w:rFonts w:asciiTheme="majorHAnsi" w:hAnsiTheme="majorHAnsi"/>
        </w:rPr>
        <w:t>Who can apply</w:t>
      </w:r>
      <w:r>
        <w:rPr>
          <w:rFonts w:asciiTheme="majorHAnsi" w:hAnsiTheme="majorHAnsi"/>
        </w:rPr>
        <w:t xml:space="preserve">: </w:t>
      </w:r>
      <w:r w:rsidRPr="00F1001C">
        <w:rPr>
          <w:rFonts w:asciiTheme="majorHAnsi" w:hAnsiTheme="majorHAnsi"/>
        </w:rPr>
        <w:t xml:space="preserve"> Groups or organisations promoting community safety activities in </w:t>
      </w:r>
      <w:proofErr w:type="gramStart"/>
      <w:r w:rsidRPr="00F1001C">
        <w:rPr>
          <w:rFonts w:asciiTheme="majorHAnsi" w:hAnsiTheme="majorHAnsi"/>
        </w:rPr>
        <w:t>Dundee.</w:t>
      </w:r>
      <w:proofErr w:type="gramEnd"/>
      <w:r w:rsidRPr="00F1001C">
        <w:rPr>
          <w:rFonts w:asciiTheme="majorHAnsi" w:hAnsiTheme="majorHAnsi"/>
        </w:rPr>
        <w:t xml:space="preserve">  </w:t>
      </w:r>
    </w:p>
    <w:p w14:paraId="200B303C" w14:textId="74598F6B" w:rsidR="00F1001C" w:rsidRPr="00F1001C" w:rsidRDefault="00F1001C" w:rsidP="00F1001C">
      <w:pPr>
        <w:rPr>
          <w:rFonts w:asciiTheme="majorHAnsi" w:hAnsiTheme="majorHAnsi"/>
        </w:rPr>
      </w:pPr>
      <w:r w:rsidRPr="00F1001C">
        <w:rPr>
          <w:rFonts w:asciiTheme="majorHAnsi" w:hAnsiTheme="majorHAnsi"/>
        </w:rPr>
        <w:t>Exclusions</w:t>
      </w:r>
      <w:r>
        <w:rPr>
          <w:rFonts w:asciiTheme="majorHAnsi" w:hAnsiTheme="majorHAnsi"/>
        </w:rPr>
        <w:t xml:space="preserve">:  </w:t>
      </w:r>
      <w:r w:rsidRPr="00F1001C">
        <w:rPr>
          <w:rFonts w:asciiTheme="majorHAnsi" w:hAnsiTheme="majorHAnsi"/>
        </w:rPr>
        <w:t xml:space="preserve">Who cannot apply: groups and organisations whose aims are not compatible with those of Dundee Community Safety Partnership; groups and organisations </w:t>
      </w:r>
      <w:proofErr w:type="spellStart"/>
      <w:r w:rsidRPr="00F1001C">
        <w:rPr>
          <w:rFonts w:asciiTheme="majorHAnsi" w:hAnsiTheme="majorHAnsi"/>
        </w:rPr>
        <w:t>outwith</w:t>
      </w:r>
      <w:proofErr w:type="spellEnd"/>
      <w:r w:rsidRPr="00F1001C">
        <w:rPr>
          <w:rFonts w:asciiTheme="majorHAnsi" w:hAnsiTheme="majorHAnsi"/>
        </w:rPr>
        <w:t xml:space="preserve"> Dundee; organisations and groups whose aims are not consistent with the Council's Equal Opportunities </w:t>
      </w:r>
      <w:proofErr w:type="gramStart"/>
      <w:r w:rsidRPr="00F1001C">
        <w:rPr>
          <w:rFonts w:asciiTheme="majorHAnsi" w:hAnsiTheme="majorHAnsi"/>
        </w:rPr>
        <w:t>Policies.</w:t>
      </w:r>
      <w:proofErr w:type="gramEnd"/>
      <w:r w:rsidRPr="00F1001C">
        <w:rPr>
          <w:rFonts w:asciiTheme="majorHAnsi" w:hAnsiTheme="majorHAnsi"/>
        </w:rPr>
        <w:t xml:space="preserve"> </w:t>
      </w:r>
    </w:p>
    <w:p w14:paraId="64901368" w14:textId="3431B90B" w:rsidR="00F1001C" w:rsidRDefault="00F1001C" w:rsidP="00F1001C">
      <w:pPr>
        <w:rPr>
          <w:rFonts w:asciiTheme="majorHAnsi" w:hAnsiTheme="majorHAnsi"/>
        </w:rPr>
      </w:pPr>
      <w:r w:rsidRPr="00F1001C">
        <w:rPr>
          <w:rFonts w:asciiTheme="majorHAnsi" w:hAnsiTheme="majorHAnsi"/>
        </w:rPr>
        <w:t>When to apply</w:t>
      </w:r>
      <w:r>
        <w:rPr>
          <w:rFonts w:asciiTheme="majorHAnsi" w:hAnsiTheme="majorHAnsi"/>
        </w:rPr>
        <w:t xml:space="preserve">: </w:t>
      </w:r>
      <w:r w:rsidRPr="00F1001C">
        <w:rPr>
          <w:rFonts w:asciiTheme="majorHAnsi" w:hAnsiTheme="majorHAnsi"/>
        </w:rPr>
        <w:t>Apply at any time.</w:t>
      </w:r>
    </w:p>
    <w:p w14:paraId="72949D88" w14:textId="797E8BE3" w:rsidR="00F1001C" w:rsidRPr="00793754" w:rsidRDefault="00F1001C" w:rsidP="00F1001C">
      <w:pPr>
        <w:rPr>
          <w:rFonts w:asciiTheme="majorHAnsi" w:hAnsiTheme="majorHAnsi"/>
        </w:rPr>
      </w:pPr>
      <w:r w:rsidRPr="00DF7A22">
        <w:rPr>
          <w:rFonts w:asciiTheme="majorHAnsi" w:hAnsiTheme="majorHAnsi"/>
          <w:b/>
        </w:rPr>
        <w:lastRenderedPageBreak/>
        <w:t>More information:</w:t>
      </w:r>
      <w:r>
        <w:rPr>
          <w:rFonts w:asciiTheme="majorHAnsi" w:hAnsiTheme="majorHAnsi"/>
        </w:rPr>
        <w:t xml:space="preserve"> </w:t>
      </w:r>
      <w:hyperlink r:id="rId158" w:history="1">
        <w:r w:rsidRPr="00F1001C">
          <w:rPr>
            <w:rStyle w:val="Hyperlink"/>
            <w:rFonts w:asciiTheme="majorHAnsi" w:hAnsiTheme="majorHAnsi"/>
          </w:rPr>
          <w:t xml:space="preserve">http://www.dundeecity.gov.uk/grants/commsafety </w:t>
        </w:r>
      </w:hyperlink>
      <w:r w:rsidRPr="00F1001C">
        <w:rPr>
          <w:rFonts w:asciiTheme="majorHAnsi" w:hAnsiTheme="majorHAnsi"/>
        </w:rPr>
        <w:t xml:space="preserve"> </w:t>
      </w:r>
    </w:p>
    <w:p w14:paraId="15FC1025" w14:textId="638F82C5" w:rsidR="00153E74" w:rsidRPr="004C3C16" w:rsidRDefault="00153E74" w:rsidP="005E43DB">
      <w:pPr>
        <w:rPr>
          <w:rFonts w:asciiTheme="majorHAnsi" w:hAnsiTheme="majorHAnsi"/>
          <w:color w:val="00B0F0"/>
          <w:sz w:val="26"/>
          <w:szCs w:val="26"/>
        </w:rPr>
      </w:pPr>
      <w:r w:rsidRPr="004C3C16">
        <w:rPr>
          <w:rFonts w:asciiTheme="majorHAnsi" w:hAnsiTheme="majorHAnsi"/>
          <w:color w:val="00B0F0"/>
          <w:sz w:val="26"/>
          <w:szCs w:val="26"/>
        </w:rPr>
        <w:t xml:space="preserve">Albyn Housing Society </w:t>
      </w:r>
      <w:r w:rsidR="00FA607E" w:rsidRPr="004C3C16">
        <w:rPr>
          <w:rFonts w:asciiTheme="majorHAnsi" w:hAnsiTheme="majorHAnsi"/>
          <w:color w:val="00B0F0"/>
          <w:sz w:val="26"/>
          <w:szCs w:val="26"/>
        </w:rPr>
        <w:t xml:space="preserve">- </w:t>
      </w:r>
      <w:r w:rsidRPr="004C3C16">
        <w:rPr>
          <w:rFonts w:asciiTheme="majorHAnsi" w:hAnsiTheme="majorHAnsi"/>
          <w:color w:val="00B0F0"/>
          <w:sz w:val="26"/>
          <w:szCs w:val="26"/>
        </w:rPr>
        <w:t>Community Fund |</w:t>
      </w:r>
      <w:r w:rsidR="00FA607E" w:rsidRPr="004C3C16">
        <w:rPr>
          <w:rFonts w:asciiTheme="majorHAnsi" w:hAnsiTheme="majorHAnsi"/>
          <w:color w:val="00B0F0"/>
          <w:sz w:val="26"/>
          <w:szCs w:val="26"/>
        </w:rPr>
        <w:t>N/A</w:t>
      </w:r>
      <w:r w:rsidRPr="004C3C16">
        <w:rPr>
          <w:rFonts w:asciiTheme="majorHAnsi" w:hAnsiTheme="majorHAnsi"/>
          <w:color w:val="00B0F0"/>
          <w:sz w:val="26"/>
          <w:szCs w:val="26"/>
        </w:rPr>
        <w:t xml:space="preserve"> | </w:t>
      </w:r>
      <w:r w:rsidR="00FA607E" w:rsidRPr="004C3C16">
        <w:rPr>
          <w:rFonts w:asciiTheme="majorHAnsi" w:hAnsiTheme="majorHAnsi"/>
          <w:color w:val="00B0F0"/>
          <w:sz w:val="26"/>
          <w:szCs w:val="26"/>
        </w:rPr>
        <w:t>any time</w:t>
      </w:r>
    </w:p>
    <w:p w14:paraId="37B6F021" w14:textId="77777777" w:rsidR="00153E74" w:rsidRPr="00153E74" w:rsidRDefault="00153E74" w:rsidP="00153E74">
      <w:pPr>
        <w:rPr>
          <w:rFonts w:asciiTheme="majorHAnsi" w:hAnsiTheme="majorHAnsi"/>
        </w:rPr>
      </w:pPr>
      <w:r w:rsidRPr="00153E74">
        <w:rPr>
          <w:rFonts w:asciiTheme="majorHAnsi" w:hAnsiTheme="majorHAnsi"/>
        </w:rPr>
        <w:t>The grants can be used to help out with any activities that help to make stronger communities. The priority areas are those areas with the highest levels of deprivation; areas where they have concentrated numbers of neighbour complaints; and the most remote and fragile communities.</w:t>
      </w:r>
    </w:p>
    <w:p w14:paraId="2B3A23AC" w14:textId="5281DEF2" w:rsidR="00153E74" w:rsidRPr="00153E74" w:rsidRDefault="00153E74" w:rsidP="00153E74">
      <w:pPr>
        <w:rPr>
          <w:rFonts w:asciiTheme="majorHAnsi" w:hAnsiTheme="majorHAnsi"/>
        </w:rPr>
      </w:pPr>
      <w:r w:rsidRPr="00153E74">
        <w:rPr>
          <w:rFonts w:asciiTheme="majorHAnsi" w:hAnsiTheme="majorHAnsi"/>
        </w:rPr>
        <w:t>How to apply</w:t>
      </w:r>
      <w:r w:rsidR="00FA607E">
        <w:rPr>
          <w:rFonts w:asciiTheme="majorHAnsi" w:hAnsiTheme="majorHAnsi"/>
        </w:rPr>
        <w:t xml:space="preserve">: </w:t>
      </w:r>
      <w:r w:rsidRPr="00153E74">
        <w:rPr>
          <w:rFonts w:asciiTheme="majorHAnsi" w:hAnsiTheme="majorHAnsi"/>
        </w:rPr>
        <w:t>Please speak to the Customer Services team as follows: If you live in the North (areas north of, but not including, Inverness) please call: 0300 323 0990 If you live in the South (areas south of, and including, Inverness) please call: 0300 323 0991</w:t>
      </w:r>
    </w:p>
    <w:p w14:paraId="2AD6800A" w14:textId="68880B88" w:rsidR="00153E74" w:rsidRPr="00153E74" w:rsidRDefault="00153E74" w:rsidP="00153E74">
      <w:pPr>
        <w:rPr>
          <w:rFonts w:asciiTheme="majorHAnsi" w:hAnsiTheme="majorHAnsi"/>
        </w:rPr>
      </w:pPr>
      <w:r w:rsidRPr="00153E74">
        <w:rPr>
          <w:rFonts w:asciiTheme="majorHAnsi" w:hAnsiTheme="majorHAnsi"/>
        </w:rPr>
        <w:t>Exclusions</w:t>
      </w:r>
      <w:r w:rsidR="00FA607E">
        <w:rPr>
          <w:rFonts w:asciiTheme="majorHAnsi" w:hAnsiTheme="majorHAnsi"/>
        </w:rPr>
        <w:t xml:space="preserve">: </w:t>
      </w:r>
      <w:r w:rsidRPr="00153E74">
        <w:rPr>
          <w:rFonts w:asciiTheme="majorHAnsi" w:hAnsiTheme="majorHAnsi"/>
        </w:rPr>
        <w:t xml:space="preserve">The funder has not provided details of any exclusions. </w:t>
      </w:r>
    </w:p>
    <w:p w14:paraId="31888EA9" w14:textId="1C60B51E" w:rsidR="00153E74" w:rsidRDefault="00153E74" w:rsidP="00153E74">
      <w:pPr>
        <w:rPr>
          <w:rFonts w:asciiTheme="majorHAnsi" w:hAnsiTheme="majorHAnsi"/>
        </w:rPr>
      </w:pPr>
      <w:r w:rsidRPr="00153E74">
        <w:rPr>
          <w:rFonts w:asciiTheme="majorHAnsi" w:hAnsiTheme="majorHAnsi"/>
        </w:rPr>
        <w:t>When to apply: Apply at any time</w:t>
      </w:r>
    </w:p>
    <w:p w14:paraId="042032A1" w14:textId="5862FCA2" w:rsidR="00FA607E" w:rsidRPr="00153E74" w:rsidRDefault="00FA607E" w:rsidP="00153E74">
      <w:pPr>
        <w:rPr>
          <w:rFonts w:asciiTheme="majorHAnsi" w:hAnsiTheme="majorHAnsi"/>
        </w:rPr>
      </w:pPr>
      <w:r w:rsidRPr="00DF7A22">
        <w:rPr>
          <w:rFonts w:asciiTheme="majorHAnsi" w:hAnsiTheme="majorHAnsi"/>
          <w:b/>
        </w:rPr>
        <w:t>More information</w:t>
      </w:r>
      <w:r>
        <w:rPr>
          <w:rFonts w:asciiTheme="majorHAnsi" w:hAnsiTheme="majorHAnsi"/>
        </w:rPr>
        <w:t xml:space="preserve">: </w:t>
      </w:r>
      <w:hyperlink r:id="rId159" w:history="1">
        <w:r w:rsidRPr="00FA607E">
          <w:rPr>
            <w:rStyle w:val="Hyperlink"/>
            <w:rFonts w:asciiTheme="majorHAnsi" w:hAnsiTheme="majorHAnsi"/>
          </w:rPr>
          <w:t>https://www.albynhousing.org.uk/get-involved/</w:t>
        </w:r>
      </w:hyperlink>
    </w:p>
    <w:p w14:paraId="54FD5DC6" w14:textId="2C8D645C" w:rsidR="00481AA8" w:rsidRPr="004C3C16" w:rsidRDefault="00481AA8" w:rsidP="005E43DB">
      <w:pPr>
        <w:rPr>
          <w:rFonts w:asciiTheme="majorHAnsi" w:hAnsiTheme="majorHAnsi"/>
          <w:color w:val="00B0F0"/>
          <w:sz w:val="26"/>
          <w:szCs w:val="26"/>
        </w:rPr>
      </w:pPr>
      <w:r w:rsidRPr="004C3C16">
        <w:rPr>
          <w:rFonts w:asciiTheme="majorHAnsi" w:hAnsiTheme="majorHAnsi"/>
          <w:color w:val="00B0F0"/>
          <w:sz w:val="26"/>
          <w:szCs w:val="26"/>
        </w:rPr>
        <w:t>Falkirk Council Community Grant Scheme | max £5,000 | any time</w:t>
      </w:r>
    </w:p>
    <w:p w14:paraId="4B504DF8" w14:textId="77777777" w:rsidR="00481AA8" w:rsidRPr="00481AA8" w:rsidRDefault="00481AA8" w:rsidP="00481AA8">
      <w:pPr>
        <w:rPr>
          <w:rFonts w:asciiTheme="majorHAnsi" w:hAnsiTheme="majorHAnsi"/>
        </w:rPr>
      </w:pPr>
      <w:r w:rsidRPr="00481AA8">
        <w:rPr>
          <w:rFonts w:asciiTheme="majorHAnsi" w:hAnsiTheme="majorHAnsi"/>
        </w:rPr>
        <w:t>The Community Grant Scheme aims to support community groups and voluntary organisations to deliver projects that will make a difference to people living in the Falkirk Council area. The priorities for community grant funding are People, Place and Partnership. People - will fund projects that foster good community relationships between people. Projects working with people who are disadvantaged or with protected characteristics are more likely to be successful. Place - will fund projects that encourage people to take pride in their community. Projects that clearly set out the history or culture of the community they are celebration are more likely to be successful. Partnership projects will support the Council's approach to early intervention by providing services so that people can live full, independent and positive lives.</w:t>
      </w:r>
    </w:p>
    <w:p w14:paraId="0514F08D" w14:textId="023A3DD8" w:rsidR="00481AA8" w:rsidRPr="00481AA8" w:rsidRDefault="00481AA8" w:rsidP="00481AA8">
      <w:pPr>
        <w:rPr>
          <w:rFonts w:asciiTheme="majorHAnsi" w:hAnsiTheme="majorHAnsi"/>
        </w:rPr>
      </w:pPr>
      <w:r w:rsidRPr="00481AA8">
        <w:rPr>
          <w:rFonts w:asciiTheme="majorHAnsi" w:hAnsiTheme="majorHAnsi"/>
        </w:rPr>
        <w:t>Who can apply</w:t>
      </w:r>
      <w:r>
        <w:rPr>
          <w:rFonts w:asciiTheme="majorHAnsi" w:hAnsiTheme="majorHAnsi"/>
        </w:rPr>
        <w:t xml:space="preserve">: </w:t>
      </w:r>
      <w:r w:rsidRPr="00481AA8">
        <w:rPr>
          <w:rFonts w:asciiTheme="majorHAnsi" w:hAnsiTheme="majorHAnsi"/>
        </w:rPr>
        <w:t xml:space="preserve"> Third Sector (community, voluntary and non-profit-sharing organisations) in the Falkirk Council </w:t>
      </w:r>
      <w:proofErr w:type="gramStart"/>
      <w:r w:rsidRPr="00481AA8">
        <w:rPr>
          <w:rFonts w:asciiTheme="majorHAnsi" w:hAnsiTheme="majorHAnsi"/>
        </w:rPr>
        <w:t>area.</w:t>
      </w:r>
      <w:proofErr w:type="gramEnd"/>
      <w:r w:rsidRPr="00481AA8">
        <w:rPr>
          <w:rFonts w:asciiTheme="majorHAnsi" w:hAnsiTheme="majorHAnsi"/>
        </w:rPr>
        <w:t xml:space="preserve">  </w:t>
      </w:r>
    </w:p>
    <w:p w14:paraId="4815F043" w14:textId="2B1A46D1" w:rsidR="00481AA8" w:rsidRPr="00481AA8" w:rsidRDefault="00481AA8" w:rsidP="00481AA8">
      <w:pPr>
        <w:rPr>
          <w:rFonts w:asciiTheme="majorHAnsi" w:hAnsiTheme="majorHAnsi"/>
        </w:rPr>
      </w:pPr>
      <w:r w:rsidRPr="00481AA8">
        <w:rPr>
          <w:rFonts w:asciiTheme="majorHAnsi" w:hAnsiTheme="majorHAnsi"/>
        </w:rPr>
        <w:t>How to apply</w:t>
      </w:r>
      <w:r>
        <w:rPr>
          <w:rFonts w:asciiTheme="majorHAnsi" w:hAnsiTheme="majorHAnsi"/>
        </w:rPr>
        <w:t xml:space="preserve">: </w:t>
      </w:r>
      <w:r w:rsidRPr="00481AA8">
        <w:rPr>
          <w:rFonts w:asciiTheme="majorHAnsi" w:hAnsiTheme="majorHAnsi"/>
        </w:rPr>
        <w:t>The application form and guidance can be downloaded from the website. A decision is made within eight weeks of receiving your completed application.</w:t>
      </w:r>
    </w:p>
    <w:p w14:paraId="78EA834C" w14:textId="4214C9EF" w:rsidR="00481AA8" w:rsidRDefault="00481AA8" w:rsidP="00481AA8">
      <w:pPr>
        <w:rPr>
          <w:rFonts w:asciiTheme="majorHAnsi" w:hAnsiTheme="majorHAnsi"/>
        </w:rPr>
      </w:pPr>
      <w:r w:rsidRPr="00481AA8">
        <w:rPr>
          <w:rFonts w:asciiTheme="majorHAnsi" w:hAnsiTheme="majorHAnsi"/>
        </w:rPr>
        <w:t>When to apply</w:t>
      </w:r>
      <w:r>
        <w:rPr>
          <w:rFonts w:asciiTheme="majorHAnsi" w:hAnsiTheme="majorHAnsi"/>
        </w:rPr>
        <w:t xml:space="preserve">: </w:t>
      </w:r>
      <w:r w:rsidRPr="00481AA8">
        <w:rPr>
          <w:rFonts w:asciiTheme="majorHAnsi" w:hAnsiTheme="majorHAnsi"/>
        </w:rPr>
        <w:t>You can apply at any time and a decision will usually be made within 2 months from receipt of your application.</w:t>
      </w:r>
    </w:p>
    <w:p w14:paraId="6511F216" w14:textId="0637FA63" w:rsidR="00481AA8" w:rsidRDefault="00481AA8" w:rsidP="00481AA8">
      <w:pPr>
        <w:rPr>
          <w:rFonts w:asciiTheme="majorHAnsi" w:hAnsiTheme="majorHAnsi"/>
        </w:rPr>
      </w:pPr>
      <w:r w:rsidRPr="00DF7A22">
        <w:rPr>
          <w:rFonts w:asciiTheme="majorHAnsi" w:hAnsiTheme="majorHAnsi"/>
          <w:b/>
        </w:rPr>
        <w:t>More information:</w:t>
      </w:r>
      <w:r>
        <w:rPr>
          <w:rFonts w:asciiTheme="majorHAnsi" w:hAnsiTheme="majorHAnsi"/>
        </w:rPr>
        <w:t xml:space="preserve"> </w:t>
      </w:r>
      <w:hyperlink r:id="rId160" w:history="1">
        <w:r w:rsidRPr="00481AA8">
          <w:rPr>
            <w:rStyle w:val="Hyperlink"/>
            <w:rFonts w:asciiTheme="majorHAnsi" w:hAnsiTheme="majorHAnsi"/>
          </w:rPr>
          <w:t>http://www.falkirk.gov.uk/services/people-communities/funding/community-grants.aspx</w:t>
        </w:r>
      </w:hyperlink>
    </w:p>
    <w:p w14:paraId="111A4DE0" w14:textId="238BB5A9" w:rsidR="00386FEC" w:rsidRPr="0018592E" w:rsidRDefault="00386FEC" w:rsidP="005E43DB">
      <w:pPr>
        <w:rPr>
          <w:rFonts w:asciiTheme="majorHAnsi" w:hAnsiTheme="majorHAnsi"/>
          <w:color w:val="00B0F0"/>
          <w:sz w:val="26"/>
          <w:szCs w:val="26"/>
        </w:rPr>
      </w:pPr>
      <w:r w:rsidRPr="0018592E">
        <w:rPr>
          <w:rFonts w:asciiTheme="majorHAnsi" w:hAnsiTheme="majorHAnsi"/>
          <w:color w:val="00B0F0"/>
          <w:sz w:val="26"/>
          <w:szCs w:val="26"/>
        </w:rPr>
        <w:t xml:space="preserve">Highlands and Islands Enterprise Community Asset </w:t>
      </w:r>
      <w:r w:rsidR="00231CBC" w:rsidRPr="0018592E">
        <w:rPr>
          <w:rFonts w:asciiTheme="majorHAnsi" w:hAnsiTheme="majorHAnsi"/>
          <w:color w:val="00B0F0"/>
          <w:sz w:val="26"/>
          <w:szCs w:val="26"/>
        </w:rPr>
        <w:t>|N/A | open now</w:t>
      </w:r>
    </w:p>
    <w:p w14:paraId="4F576F7D" w14:textId="77777777" w:rsidR="00386FEC" w:rsidRDefault="00386FEC" w:rsidP="00386FEC">
      <w:pPr>
        <w:spacing w:before="0"/>
      </w:pPr>
    </w:p>
    <w:p w14:paraId="22FC623D" w14:textId="3811F104" w:rsidR="00386FEC" w:rsidRPr="00386FEC" w:rsidRDefault="00386FEC" w:rsidP="00386FEC">
      <w:pPr>
        <w:spacing w:before="0"/>
      </w:pPr>
      <w:r w:rsidRPr="00386FEC">
        <w:t>HIE can offer financial assistance with capacity building relevant to eligible groups' ongoing development plans.</w:t>
      </w:r>
      <w:r w:rsidR="00231CBC">
        <w:t xml:space="preserve"> </w:t>
      </w:r>
      <w:r w:rsidRPr="00386FEC">
        <w:t>Start-up assistance can help with early investigation of a proposed purchase including professional fees and study visits and initial community consultation. Technical assistance is available to groups in the pre-acquisition stage and to help with bid preparation. Support is available to encourage community participation through networking visits, skills training and employment of part-time community agents. Community land grants are designed to assist communities to purchase areas of land or other fixed assets. Funding for post-acquisition capital costs or revenue funding for project-management costs is available.</w:t>
      </w:r>
    </w:p>
    <w:p w14:paraId="47518FD5" w14:textId="77777777" w:rsidR="00386FEC" w:rsidRPr="00386FEC" w:rsidRDefault="00386FEC" w:rsidP="00386FEC">
      <w:pPr>
        <w:spacing w:before="0"/>
      </w:pPr>
    </w:p>
    <w:p w14:paraId="5A070D7F" w14:textId="4C64AF5E" w:rsidR="00386FEC" w:rsidRPr="00386FEC" w:rsidRDefault="00386FEC" w:rsidP="00386FEC">
      <w:pPr>
        <w:spacing w:before="0"/>
      </w:pPr>
      <w:r w:rsidRPr="00386FEC">
        <w:lastRenderedPageBreak/>
        <w:t>Who can apply</w:t>
      </w:r>
      <w:r>
        <w:t xml:space="preserve">: </w:t>
      </w:r>
      <w:r w:rsidRPr="00386FEC">
        <w:t xml:space="preserve"> Community-led organisations with broad membership from the whole </w:t>
      </w:r>
      <w:proofErr w:type="gramStart"/>
      <w:r w:rsidRPr="00386FEC">
        <w:t>community.</w:t>
      </w:r>
      <w:proofErr w:type="gramEnd"/>
      <w:r w:rsidRPr="00386FEC">
        <w:t xml:space="preserve">  </w:t>
      </w:r>
    </w:p>
    <w:p w14:paraId="4BFB3034" w14:textId="77777777" w:rsidR="00386FEC" w:rsidRPr="00386FEC" w:rsidRDefault="00386FEC" w:rsidP="00386FEC">
      <w:pPr>
        <w:spacing w:before="0"/>
      </w:pPr>
    </w:p>
    <w:p w14:paraId="190D848A" w14:textId="0AD94CB2" w:rsidR="00386FEC" w:rsidRDefault="00386FEC" w:rsidP="00386FEC">
      <w:pPr>
        <w:spacing w:before="0"/>
      </w:pPr>
      <w:r w:rsidRPr="00386FEC">
        <w:t>How to apply</w:t>
      </w:r>
      <w:r>
        <w:t xml:space="preserve">: </w:t>
      </w:r>
      <w:r w:rsidRPr="00386FEC">
        <w:t>To discuss funding for a project please contact the member of staff covering your area, using the 'Key Contacts' menu on the website.</w:t>
      </w:r>
    </w:p>
    <w:p w14:paraId="152142F2" w14:textId="77777777" w:rsidR="00231CBC" w:rsidRDefault="00231CBC" w:rsidP="00386FEC">
      <w:pPr>
        <w:spacing w:before="0"/>
      </w:pPr>
    </w:p>
    <w:p w14:paraId="1C15EA02" w14:textId="7EFEAC60" w:rsidR="00231CBC" w:rsidRDefault="00231CBC" w:rsidP="00386FEC">
      <w:pPr>
        <w:spacing w:before="0"/>
      </w:pPr>
      <w:r w:rsidRPr="00231CBC">
        <w:t>Exclusions: Applicants must operate in the HIE area.</w:t>
      </w:r>
    </w:p>
    <w:p w14:paraId="0B27E8F9" w14:textId="77777777" w:rsidR="00231CBC" w:rsidRPr="00386FEC" w:rsidRDefault="00231CBC" w:rsidP="00386FEC">
      <w:pPr>
        <w:spacing w:before="0"/>
      </w:pPr>
    </w:p>
    <w:p w14:paraId="36A25CCD" w14:textId="5AD26425" w:rsidR="00386FEC" w:rsidRDefault="00231CBC" w:rsidP="00386FEC">
      <w:pPr>
        <w:spacing w:before="0"/>
        <w:rPr>
          <w:rStyle w:val="Hyperlink"/>
        </w:rPr>
      </w:pPr>
      <w:r w:rsidRPr="00DF7A22">
        <w:rPr>
          <w:b/>
        </w:rPr>
        <w:t>More</w:t>
      </w:r>
      <w:r w:rsidR="00386FEC" w:rsidRPr="00DF7A22">
        <w:rPr>
          <w:b/>
        </w:rPr>
        <w:t xml:space="preserve"> information</w:t>
      </w:r>
      <w:r>
        <w:t xml:space="preserve">: </w:t>
      </w:r>
      <w:r w:rsidR="00386FEC" w:rsidRPr="00386FEC">
        <w:t xml:space="preserve"> </w:t>
      </w:r>
      <w:hyperlink r:id="rId161" w:history="1">
        <w:r w:rsidRPr="00231CBC">
          <w:rPr>
            <w:rStyle w:val="Hyperlink"/>
          </w:rPr>
          <w:t>https://www.hie.co.uk/support/support-for-community-organisations/community-assets/</w:t>
        </w:r>
      </w:hyperlink>
    </w:p>
    <w:p w14:paraId="5319D5E2" w14:textId="13BDF295" w:rsidR="000560D4" w:rsidRPr="00C01F33" w:rsidRDefault="000560D4" w:rsidP="000560D4">
      <w:pPr>
        <w:rPr>
          <w:color w:val="00B0F0"/>
          <w:sz w:val="26"/>
          <w:szCs w:val="26"/>
        </w:rPr>
      </w:pPr>
      <w:r w:rsidRPr="00C01F33">
        <w:rPr>
          <w:color w:val="00B0F0"/>
          <w:sz w:val="26"/>
          <w:szCs w:val="26"/>
        </w:rPr>
        <w:t xml:space="preserve">The Robertson Trust Community Building Grant </w:t>
      </w:r>
      <w:r w:rsidRPr="00C01F33">
        <w:rPr>
          <w:rFonts w:ascii="Agency FB" w:hAnsi="Agency FB"/>
          <w:color w:val="00B0F0"/>
          <w:sz w:val="26"/>
          <w:szCs w:val="26"/>
        </w:rPr>
        <w:t xml:space="preserve">| </w:t>
      </w:r>
      <w:r w:rsidRPr="00C01F33">
        <w:rPr>
          <w:rFonts w:asciiTheme="majorHAnsi" w:hAnsiTheme="majorHAnsi"/>
          <w:color w:val="00B0F0"/>
          <w:sz w:val="26"/>
          <w:szCs w:val="26"/>
        </w:rPr>
        <w:t>£2,000 - £75,000</w:t>
      </w:r>
      <w:r w:rsidRPr="00C01F33">
        <w:rPr>
          <w:color w:val="00B0F0"/>
          <w:sz w:val="26"/>
          <w:szCs w:val="26"/>
        </w:rPr>
        <w:t xml:space="preserve"> </w:t>
      </w:r>
      <w:r w:rsidRPr="00C01F33">
        <w:rPr>
          <w:rFonts w:ascii="Agency FB" w:hAnsi="Agency FB"/>
          <w:color w:val="00B0F0"/>
          <w:sz w:val="26"/>
          <w:szCs w:val="26"/>
        </w:rPr>
        <w:t>|</w:t>
      </w:r>
      <w:r w:rsidRPr="00C01F33">
        <w:rPr>
          <w:color w:val="00B0F0"/>
          <w:sz w:val="26"/>
          <w:szCs w:val="26"/>
        </w:rPr>
        <w:t xml:space="preserve"> open now</w:t>
      </w:r>
    </w:p>
    <w:p w14:paraId="7E365550" w14:textId="77777777" w:rsidR="000560D4" w:rsidRDefault="000560D4" w:rsidP="000560D4">
      <w:r>
        <w:t xml:space="preserve">Community Building Grants are aimed at charities helping people and communities in Scotland who are experiencing (or at risk of experiencing) poverty, trauma or both. With this capital funding, they want to support the physical development and/or improvement of buildings that will be used to host or deliver a range of work addressing the impacts of poverty and/or trauma under one or more of the following </w:t>
      </w:r>
      <w:proofErr w:type="spellStart"/>
      <w:r>
        <w:t>themes:Financial</w:t>
      </w:r>
      <w:proofErr w:type="spellEnd"/>
      <w:r>
        <w:t xml:space="preserve"> wellbeing, Emotional wellbeing and relationships, and Educational and work pathways. See website for details of target groups.</w:t>
      </w:r>
    </w:p>
    <w:p w14:paraId="4852E826" w14:textId="6EFDB880" w:rsidR="000560D4" w:rsidRDefault="000560D4" w:rsidP="000560D4">
      <w:r>
        <w:t>Who can apply:  You must be a registered charity with an annual income of between £25,000 and £2 million. Minimum annual income: £</w:t>
      </w:r>
      <w:proofErr w:type="gramStart"/>
      <w:r>
        <w:t>25,000  Maximum</w:t>
      </w:r>
      <w:proofErr w:type="gramEnd"/>
      <w:r>
        <w:t xml:space="preserve"> annual income: £2,000,000  </w:t>
      </w:r>
    </w:p>
    <w:p w14:paraId="767E7258" w14:textId="0CA74358" w:rsidR="000560D4" w:rsidRDefault="000560D4" w:rsidP="000560D4">
      <w:r>
        <w:t>Exclusions: Charities who are already in receipt of revenue funding from the Trust, Charities who unsuccessfully applied to the previous Open Grants programme within the last 12 months, and Housing Associations and Arm’s Length External Organisations.</w:t>
      </w:r>
    </w:p>
    <w:p w14:paraId="07CF43BD" w14:textId="09875484" w:rsidR="000560D4" w:rsidRDefault="000560D4" w:rsidP="000560D4">
      <w:r w:rsidRPr="00DB074F">
        <w:rPr>
          <w:b/>
          <w:bCs/>
        </w:rPr>
        <w:t>More information:</w:t>
      </w:r>
      <w:r>
        <w:t xml:space="preserve"> </w:t>
      </w:r>
      <w:hyperlink r:id="rId162" w:history="1">
        <w:r w:rsidRPr="000560D4">
          <w:rPr>
            <w:rStyle w:val="Hyperlink"/>
          </w:rPr>
          <w:t xml:space="preserve">https://www.therobertsontrust.org.uk/funding/community-building-grants/ </w:t>
        </w:r>
      </w:hyperlink>
      <w:r w:rsidRPr="000560D4">
        <w:t xml:space="preserve"> </w:t>
      </w:r>
    </w:p>
    <w:p w14:paraId="766B8C5F" w14:textId="42E9AB02" w:rsidR="009F2265" w:rsidRPr="00C01F33" w:rsidRDefault="009F2265" w:rsidP="000560D4">
      <w:pPr>
        <w:rPr>
          <w:color w:val="00B0F0"/>
          <w:sz w:val="26"/>
          <w:szCs w:val="26"/>
        </w:rPr>
      </w:pPr>
      <w:r w:rsidRPr="00C01F33">
        <w:rPr>
          <w:color w:val="00B0F0"/>
          <w:sz w:val="26"/>
          <w:szCs w:val="26"/>
        </w:rPr>
        <w:t xml:space="preserve">The National Lottery Community Fund (Scotland) Scottish Land Fund </w:t>
      </w:r>
      <w:r w:rsidRPr="00C01F33">
        <w:rPr>
          <w:rFonts w:asciiTheme="majorHAnsi" w:hAnsiTheme="majorHAnsi"/>
          <w:color w:val="00B0F0"/>
          <w:sz w:val="26"/>
          <w:szCs w:val="26"/>
        </w:rPr>
        <w:t>| £10,000-£100,000</w:t>
      </w:r>
      <w:r w:rsidRPr="00C01F33">
        <w:rPr>
          <w:color w:val="00B0F0"/>
          <w:sz w:val="26"/>
          <w:szCs w:val="26"/>
        </w:rPr>
        <w:t xml:space="preserve"> </w:t>
      </w:r>
      <w:r w:rsidRPr="00C01F33">
        <w:rPr>
          <w:rFonts w:ascii="Agency FB" w:hAnsi="Agency FB"/>
          <w:color w:val="00B0F0"/>
          <w:sz w:val="26"/>
          <w:szCs w:val="26"/>
        </w:rPr>
        <w:t>|</w:t>
      </w:r>
      <w:r w:rsidRPr="00C01F33">
        <w:rPr>
          <w:color w:val="00B0F0"/>
          <w:sz w:val="26"/>
          <w:szCs w:val="26"/>
        </w:rPr>
        <w:t xml:space="preserve"> open now</w:t>
      </w:r>
    </w:p>
    <w:p w14:paraId="46C08460" w14:textId="77777777" w:rsidR="009F2265" w:rsidRDefault="009F2265" w:rsidP="009F2265">
      <w:r>
        <w:t>The fund will help communities take ownership of the land and buildings that matter to them, as well as practical support to develop their aspirations into viable projects. It supports communities to become more resilient and sustainable through the ownership and management of land and land assets. The Scottish Land Fund is open to organisations in both urban and rural Scotland which are community-led, community-controlled, and defined by a geographic area. The National Lottery Community Fund was previously known as the Big Lottery.</w:t>
      </w:r>
    </w:p>
    <w:p w14:paraId="28246FE0" w14:textId="3ABA02AB" w:rsidR="009F2265" w:rsidRDefault="009F2265" w:rsidP="009F2265">
      <w:r>
        <w:t xml:space="preserve">Who can apply:  Applicants can be from one of a wide range of representative community bodies, including voluntary organisations, social enterprises or community councils.  </w:t>
      </w:r>
    </w:p>
    <w:p w14:paraId="2F5FFF67" w14:textId="215686D2" w:rsidR="009F2265" w:rsidRDefault="009F2265" w:rsidP="009F2265">
      <w:r>
        <w:t>How to apply: If you want to apply for funding from the Scottish Land Fund please contact them to discuss your idea. If you are eligible to apply they will give you an application form. You will have a named adviser who will support you through the application process.</w:t>
      </w:r>
    </w:p>
    <w:p w14:paraId="496A07A6" w14:textId="0D15B931" w:rsidR="009F2265" w:rsidRDefault="009F2265" w:rsidP="009F2265">
      <w:r>
        <w:t xml:space="preserve">Exclusions:  Ineligible costs include: costs or expenditure incurred before you accept their grant offer; any costs which someone else is paying for; items that only benefit an individual and are not needed to deliver the project outcomes; funds to build up a reserve or surplus; loan repayments; contributions to general appeals. </w:t>
      </w:r>
    </w:p>
    <w:p w14:paraId="16F52169" w14:textId="2311B685" w:rsidR="009F2265" w:rsidRDefault="009F2265" w:rsidP="009F2265">
      <w:r>
        <w:t>When to apply: The current funding round closed to stage 2 applications in August 2020. The fund is still open to stage 1 applications. Stage 1 applications typically take around 6 months.</w:t>
      </w:r>
    </w:p>
    <w:p w14:paraId="1F8A98B9" w14:textId="362CF367" w:rsidR="009F2265" w:rsidRDefault="009F2265" w:rsidP="009F2265">
      <w:pPr>
        <w:rPr>
          <w:rStyle w:val="key-info-bit"/>
          <w:rFonts w:asciiTheme="majorHAnsi" w:hAnsiTheme="majorHAnsi"/>
          <w:spacing w:val="7"/>
          <w:lang w:val="en"/>
        </w:rPr>
      </w:pPr>
      <w:r w:rsidRPr="00DB074F">
        <w:rPr>
          <w:b/>
          <w:bCs/>
        </w:rPr>
        <w:lastRenderedPageBreak/>
        <w:t>More informati</w:t>
      </w:r>
      <w:r w:rsidRPr="00DB074F">
        <w:rPr>
          <w:rFonts w:asciiTheme="majorHAnsi" w:hAnsiTheme="majorHAnsi"/>
          <w:b/>
          <w:bCs/>
        </w:rPr>
        <w:t>on:</w:t>
      </w:r>
      <w:r w:rsidRPr="009F2265">
        <w:rPr>
          <w:rFonts w:asciiTheme="majorHAnsi" w:hAnsiTheme="majorHAnsi"/>
        </w:rPr>
        <w:t xml:space="preserve"> </w:t>
      </w:r>
      <w:hyperlink r:id="rId163" w:tgtFrame="_blank" w:history="1">
        <w:r w:rsidRPr="009F2265">
          <w:rPr>
            <w:rStyle w:val="Hyperlink"/>
            <w:rFonts w:asciiTheme="majorHAnsi" w:hAnsiTheme="majorHAnsi"/>
            <w:spacing w:val="7"/>
            <w:lang w:val="en"/>
          </w:rPr>
          <w:t>https://www.tnlcommunityfund.org.uk/funding/programmes/scottish-land-fund</w:t>
        </w:r>
      </w:hyperlink>
    </w:p>
    <w:p w14:paraId="4CF5EBEE" w14:textId="2F4AD2ED" w:rsidR="00A02B6A" w:rsidRPr="00C01F33" w:rsidRDefault="00A02B6A" w:rsidP="009F2265">
      <w:pPr>
        <w:rPr>
          <w:rStyle w:val="key-info-bit"/>
          <w:rFonts w:asciiTheme="majorHAnsi" w:hAnsiTheme="majorHAnsi"/>
          <w:color w:val="00B0F0"/>
          <w:spacing w:val="7"/>
          <w:sz w:val="26"/>
          <w:szCs w:val="26"/>
          <w:lang w:val="en"/>
        </w:rPr>
      </w:pPr>
      <w:r w:rsidRPr="00C01F33">
        <w:rPr>
          <w:rStyle w:val="key-info-bit"/>
          <w:rFonts w:asciiTheme="majorHAnsi" w:hAnsiTheme="majorHAnsi"/>
          <w:color w:val="00B0F0"/>
          <w:spacing w:val="7"/>
          <w:sz w:val="26"/>
          <w:szCs w:val="26"/>
          <w:lang w:val="en"/>
        </w:rPr>
        <w:t xml:space="preserve">Heart of the Community Fund | £500-£2000| open now </w:t>
      </w:r>
    </w:p>
    <w:p w14:paraId="6AF4BD76" w14:textId="77777777" w:rsidR="00A02B6A" w:rsidRDefault="00A02B6A" w:rsidP="00A02B6A">
      <w:r>
        <w:t>To help local communities thrive every three months Virgin Money Lounges in Glasgow, Sheffield, Edinburgh, Norwich, Manchester, Cardiff and London to give three local community organisations the chance to receive £2,000 – with awards of £1,000 and £500 for two runners-up. The awards go to the community organisations with the most votes from Virgin Money customers and Virgin Money Lounge members. Funds can be used to buy materials and equipment, make improvements to a community building or sports facility, clean up an area of wasteland or support an event. The money could also pay for staff to run an activity.</w:t>
      </w:r>
    </w:p>
    <w:p w14:paraId="60418A35" w14:textId="2A482DFE" w:rsidR="00A02B6A" w:rsidRDefault="00A02B6A" w:rsidP="00A02B6A">
      <w:r>
        <w:t>Who can apply:  small constituted community organisations with annual running costs of less than £</w:t>
      </w:r>
      <w:proofErr w:type="gramStart"/>
      <w:r>
        <w:t>500,000.</w:t>
      </w:r>
      <w:proofErr w:type="gramEnd"/>
      <w:r>
        <w:t xml:space="preserve">  </w:t>
      </w:r>
    </w:p>
    <w:p w14:paraId="0407AACC" w14:textId="00E5C621" w:rsidR="00A02B6A" w:rsidRDefault="00A02B6A" w:rsidP="00A02B6A">
      <w:r>
        <w:t>When to apply: At any time</w:t>
      </w:r>
    </w:p>
    <w:p w14:paraId="09EEA1A2" w14:textId="68610321" w:rsidR="00A02B6A" w:rsidRPr="000560D4" w:rsidRDefault="00A02B6A" w:rsidP="00A02B6A">
      <w:r w:rsidRPr="00DB074F">
        <w:rPr>
          <w:b/>
          <w:bCs/>
        </w:rPr>
        <w:t>More information:</w:t>
      </w:r>
      <w:r>
        <w:t xml:space="preserve"> </w:t>
      </w:r>
      <w:hyperlink r:id="rId164" w:history="1">
        <w:r w:rsidR="00824271" w:rsidRPr="00824271">
          <w:rPr>
            <w:rStyle w:val="Hyperlink"/>
          </w:rPr>
          <w:t xml:space="preserve">https://virginmoneyfoundation.org.uk/grants-programme/heart-community-fund/ </w:t>
        </w:r>
      </w:hyperlink>
      <w:r w:rsidR="00824271" w:rsidRPr="00824271">
        <w:t xml:space="preserve"> </w:t>
      </w:r>
    </w:p>
    <w:p w14:paraId="63FECA32" w14:textId="02E5A4E3" w:rsidR="00B47C32" w:rsidRPr="003F0858" w:rsidRDefault="00B47C32" w:rsidP="00E75259">
      <w:pPr>
        <w:rPr>
          <w:rFonts w:asciiTheme="majorHAnsi" w:hAnsiTheme="majorHAnsi"/>
          <w:color w:val="00B0F0"/>
          <w:sz w:val="26"/>
          <w:szCs w:val="26"/>
        </w:rPr>
      </w:pPr>
      <w:r w:rsidRPr="003F0858">
        <w:rPr>
          <w:rFonts w:asciiTheme="majorHAnsi" w:hAnsiTheme="majorHAnsi"/>
          <w:color w:val="00B0F0"/>
          <w:sz w:val="26"/>
          <w:szCs w:val="26"/>
        </w:rPr>
        <w:t>Scottish Borders</w:t>
      </w:r>
      <w:r w:rsidR="00E01877" w:rsidRPr="003F0858">
        <w:rPr>
          <w:rFonts w:asciiTheme="majorHAnsi" w:hAnsiTheme="majorHAnsi"/>
          <w:color w:val="00B0F0"/>
          <w:sz w:val="26"/>
          <w:szCs w:val="26"/>
        </w:rPr>
        <w:t xml:space="preserve"> Council Community Grant Scheme</w:t>
      </w:r>
      <w:r w:rsidRPr="003F0858">
        <w:rPr>
          <w:rFonts w:asciiTheme="majorHAnsi" w:hAnsiTheme="majorHAnsi"/>
          <w:color w:val="00B0F0"/>
          <w:sz w:val="26"/>
          <w:szCs w:val="26"/>
        </w:rPr>
        <w:t xml:space="preserve"> | max £10,000 | </w:t>
      </w:r>
      <w:r w:rsidR="00E01877" w:rsidRPr="003F0858">
        <w:rPr>
          <w:rFonts w:asciiTheme="majorHAnsi" w:hAnsiTheme="majorHAnsi"/>
          <w:color w:val="00B0F0"/>
          <w:sz w:val="26"/>
          <w:szCs w:val="26"/>
        </w:rPr>
        <w:t>open now</w:t>
      </w:r>
    </w:p>
    <w:p w14:paraId="46C3C990" w14:textId="77777777" w:rsidR="00B47C32" w:rsidRPr="00B47C32" w:rsidRDefault="00B47C32" w:rsidP="00B47C32">
      <w:r w:rsidRPr="00B47C32">
        <w:t xml:space="preserve">The fund provides limited support to voluntary and community groups that are active within their communities, and to assist communities or interest groups with the development of community based projects. Project should meet one of the outcomes: communities have more access to better quality local services or activities (including arts, music, heritage or sports activities); communities have more access to a better quality environment (including </w:t>
      </w:r>
      <w:proofErr w:type="spellStart"/>
      <w:r w:rsidRPr="00B47C32">
        <w:t>thebuilt</w:t>
      </w:r>
      <w:proofErr w:type="spellEnd"/>
      <w:r w:rsidRPr="00B47C32">
        <w:t xml:space="preserve"> environment); communities have more pride in their community; communities have more access to better quality advice and information; local groups or services are better supported to recover from financial difficulty.</w:t>
      </w:r>
    </w:p>
    <w:p w14:paraId="3195A191" w14:textId="77777777" w:rsidR="00B47C32" w:rsidRPr="00B47C32" w:rsidRDefault="00B47C32" w:rsidP="00B47C32">
      <w:r w:rsidRPr="00B47C32">
        <w:t xml:space="preserve">Notes on award amounts: Grants are available up to a maximum of £5,000 for non-constituted groups and £10,000 for constituted groups available, in exceptional cases up to £30,000 for constituted groups.  </w:t>
      </w:r>
    </w:p>
    <w:p w14:paraId="719CE6C3" w14:textId="73E631C2" w:rsidR="00B47C32" w:rsidRDefault="00B47C32" w:rsidP="00B47C32">
      <w:r w:rsidRPr="00B47C32">
        <w:t>Who can apply</w:t>
      </w:r>
      <w:r>
        <w:t xml:space="preserve">: </w:t>
      </w:r>
      <w:r w:rsidRPr="00B47C32">
        <w:t xml:space="preserve"> Constituted voluntary/community groups in the Borders area with a minimum of 3 members and a bank or building society account in the group's </w:t>
      </w:r>
      <w:proofErr w:type="gramStart"/>
      <w:r w:rsidRPr="00B47C32">
        <w:t>name.</w:t>
      </w:r>
      <w:proofErr w:type="gramEnd"/>
      <w:r w:rsidRPr="00B47C32">
        <w:t xml:space="preserve"> </w:t>
      </w:r>
      <w:proofErr w:type="spellStart"/>
      <w:r w:rsidRPr="00B47C32">
        <w:t>Unconstituted</w:t>
      </w:r>
      <w:proofErr w:type="spellEnd"/>
      <w:r w:rsidRPr="00B47C32">
        <w:t xml:space="preserve"> groups can also apply for a smaller amount.  </w:t>
      </w:r>
    </w:p>
    <w:p w14:paraId="3EF34606" w14:textId="3FC2A8C7" w:rsidR="00E01877" w:rsidRDefault="00E01877" w:rsidP="00B47C32">
      <w:pPr>
        <w:rPr>
          <w:rStyle w:val="Hyperlink"/>
          <w:rFonts w:asciiTheme="majorHAnsi" w:hAnsiTheme="majorHAnsi"/>
          <w:spacing w:val="7"/>
          <w:lang w:val="en"/>
        </w:rPr>
      </w:pPr>
      <w:r w:rsidRPr="00DB074F">
        <w:rPr>
          <w:b/>
          <w:bCs/>
        </w:rPr>
        <w:t xml:space="preserve">More information: </w:t>
      </w:r>
      <w:hyperlink r:id="rId165" w:tgtFrame="_blank" w:history="1">
        <w:r w:rsidRPr="00E01877">
          <w:rPr>
            <w:rStyle w:val="Hyperlink"/>
            <w:rFonts w:asciiTheme="majorHAnsi" w:hAnsiTheme="majorHAnsi"/>
            <w:spacing w:val="7"/>
            <w:lang w:val="en"/>
          </w:rPr>
          <w:t>https://www.scotborders.gov.uk/info/20076/community_grants_and_funding/261/community_grant_scheme</w:t>
        </w:r>
      </w:hyperlink>
    </w:p>
    <w:p w14:paraId="609573A7" w14:textId="02975742" w:rsidR="00B65454" w:rsidRPr="00DB074F" w:rsidRDefault="00B65454" w:rsidP="00B65454">
      <w:pPr>
        <w:rPr>
          <w:rFonts w:asciiTheme="majorHAnsi" w:hAnsiTheme="majorHAnsi"/>
          <w:color w:val="4F81BD" w:themeColor="accent1"/>
          <w:sz w:val="26"/>
          <w:szCs w:val="26"/>
        </w:rPr>
      </w:pPr>
      <w:r w:rsidRPr="00DB074F">
        <w:rPr>
          <w:rFonts w:asciiTheme="majorHAnsi" w:hAnsiTheme="majorHAnsi"/>
          <w:color w:val="4F81BD" w:themeColor="accent1"/>
          <w:sz w:val="26"/>
          <w:szCs w:val="26"/>
        </w:rPr>
        <w:t>Ross and Liddell Community Bursary Programme | max £500 | opens 1 October</w:t>
      </w:r>
      <w:r w:rsidR="009D1C5A">
        <w:rPr>
          <w:rFonts w:asciiTheme="majorHAnsi" w:hAnsiTheme="majorHAnsi"/>
          <w:color w:val="4F81BD" w:themeColor="accent1"/>
          <w:sz w:val="26"/>
          <w:szCs w:val="26"/>
        </w:rPr>
        <w:t xml:space="preserve"> 2021</w:t>
      </w:r>
    </w:p>
    <w:p w14:paraId="659CDCE7" w14:textId="6114D03E" w:rsidR="00B65454" w:rsidRDefault="00B65454" w:rsidP="00B65454">
      <w:r>
        <w:t>Small grants of up to £500 are available to local community organisations in Scotland that make a vital difference to their local area.</w:t>
      </w:r>
    </w:p>
    <w:p w14:paraId="50951295" w14:textId="0061C0F6" w:rsidR="00B65454" w:rsidRDefault="00B65454" w:rsidP="00B65454">
      <w:r>
        <w:t xml:space="preserve">Exclusions: The funder has not provided details of any exclusions. </w:t>
      </w:r>
    </w:p>
    <w:p w14:paraId="7266A678" w14:textId="5086647A" w:rsidR="00B65454" w:rsidRDefault="00B65454" w:rsidP="00B65454">
      <w:r w:rsidRPr="00DB074F">
        <w:rPr>
          <w:b/>
          <w:bCs/>
        </w:rPr>
        <w:t>More information</w:t>
      </w:r>
      <w:r>
        <w:t xml:space="preserve">: </w:t>
      </w:r>
      <w:hyperlink r:id="rId166" w:history="1">
        <w:r w:rsidRPr="00B65454">
          <w:rPr>
            <w:rStyle w:val="Hyperlink"/>
          </w:rPr>
          <w:t xml:space="preserve">https://ross-liddell.com/community-bursary </w:t>
        </w:r>
      </w:hyperlink>
      <w:r w:rsidRPr="00B65454">
        <w:t xml:space="preserve"> </w:t>
      </w:r>
    </w:p>
    <w:p w14:paraId="76D6DC5A" w14:textId="77777777" w:rsidR="007541A3" w:rsidRPr="00EC21FE" w:rsidRDefault="007541A3" w:rsidP="007541A3">
      <w:pPr>
        <w:rPr>
          <w:color w:val="4F81BD" w:themeColor="accent1"/>
          <w:sz w:val="26"/>
          <w:szCs w:val="26"/>
        </w:rPr>
      </w:pPr>
      <w:r w:rsidRPr="00EC21FE">
        <w:rPr>
          <w:color w:val="4F81BD" w:themeColor="accent1"/>
          <w:sz w:val="26"/>
          <w:szCs w:val="26"/>
        </w:rPr>
        <w:t xml:space="preserve">National Lottery Community Fund (Scotland) – Improving Lives </w:t>
      </w:r>
      <w:r w:rsidRPr="00EC21FE">
        <w:rPr>
          <w:rFonts w:ascii="Agency FB" w:hAnsi="Agency FB"/>
          <w:color w:val="4F81BD" w:themeColor="accent1"/>
          <w:sz w:val="26"/>
          <w:szCs w:val="26"/>
        </w:rPr>
        <w:t>|</w:t>
      </w:r>
      <w:r w:rsidRPr="00EC21FE">
        <w:rPr>
          <w:color w:val="4F81BD" w:themeColor="accent1"/>
          <w:sz w:val="26"/>
          <w:szCs w:val="26"/>
        </w:rPr>
        <w:t xml:space="preserve"> £10,000 - £1,000,000 </w:t>
      </w:r>
      <w:r w:rsidRPr="00EC21FE">
        <w:rPr>
          <w:rFonts w:ascii="Agency FB" w:hAnsi="Agency FB"/>
          <w:color w:val="4F81BD" w:themeColor="accent1"/>
          <w:sz w:val="26"/>
          <w:szCs w:val="26"/>
        </w:rPr>
        <w:t>|</w:t>
      </w:r>
      <w:r w:rsidRPr="00EC21FE">
        <w:rPr>
          <w:color w:val="4F81BD" w:themeColor="accent1"/>
          <w:sz w:val="26"/>
          <w:szCs w:val="26"/>
        </w:rPr>
        <w:t xml:space="preserve"> open now</w:t>
      </w:r>
    </w:p>
    <w:p w14:paraId="2BD05E7C" w14:textId="77777777" w:rsidR="007541A3" w:rsidRDefault="007541A3" w:rsidP="007541A3">
      <w:r>
        <w:lastRenderedPageBreak/>
        <w:t>Funding for people experiencing challenges in their lives to help them overcome this and become more resilient. They want to fund activity which means people: are better able to identify solutions that enable them to take control over their lives and build resilience; are able to shape the projects and services they use to better meet their needs; have more access to support and opportunities to improve their lives. The National Lottery Community Fund is the new name for the Big Lottery.</w:t>
      </w:r>
    </w:p>
    <w:p w14:paraId="73C58333" w14:textId="77777777" w:rsidR="007541A3" w:rsidRDefault="007541A3" w:rsidP="007541A3">
      <w:r>
        <w:t xml:space="preserve">Notes on award amounts: For medium grants (up to £150,000) the average has been £120,000 over three years. For large grants (up to £1 million) the average is about £390,000 covering three to five years. The success rate </w:t>
      </w:r>
      <w:proofErr w:type="spellStart"/>
      <w:r>
        <w:t>fro</w:t>
      </w:r>
      <w:proofErr w:type="spellEnd"/>
      <w:r>
        <w:t xml:space="preserve"> medium grants was 46% and for large 42% for the six months up to 30 September 2018.  </w:t>
      </w:r>
    </w:p>
    <w:p w14:paraId="7B4738A8" w14:textId="77777777" w:rsidR="007541A3" w:rsidRDefault="007541A3" w:rsidP="007541A3">
      <w:r>
        <w:t xml:space="preserve">Who can apply:  Most organisations are eligible to apply. They're keen to see applications from smaller organisations that they haven’t funded before.  </w:t>
      </w:r>
    </w:p>
    <w:p w14:paraId="76556C0E" w14:textId="77777777" w:rsidR="007541A3" w:rsidRDefault="007541A3" w:rsidP="007541A3">
      <w:r>
        <w:t>How to apply: Read the guidance on the website and then contact the Scotland Advice Team to discuss what you're planning and get an application form.</w:t>
      </w:r>
    </w:p>
    <w:p w14:paraId="461F4BFF" w14:textId="77777777" w:rsidR="007541A3" w:rsidRDefault="007541A3" w:rsidP="007541A3">
      <w:r>
        <w:t>Exclusions: Retrospective costs, promoting religion, items that only benefit one person</w:t>
      </w:r>
    </w:p>
    <w:p w14:paraId="39B359AB" w14:textId="77777777" w:rsidR="007541A3" w:rsidRDefault="007541A3" w:rsidP="007541A3">
      <w:pPr>
        <w:rPr>
          <w:rStyle w:val="Hyperlink"/>
        </w:rPr>
      </w:pPr>
      <w:r w:rsidRPr="003567C3">
        <w:rPr>
          <w:b/>
          <w:bCs/>
        </w:rPr>
        <w:t>More information:</w:t>
      </w:r>
      <w:r>
        <w:t xml:space="preserve"> </w:t>
      </w:r>
      <w:hyperlink r:id="rId167" w:history="1">
        <w:r w:rsidRPr="007541A3">
          <w:rPr>
            <w:rStyle w:val="Hyperlink"/>
          </w:rPr>
          <w:t>https://www.tnlcommunityfund.org.uk/funding/programmes/grants-for-improving-lives</w:t>
        </w:r>
      </w:hyperlink>
    </w:p>
    <w:p w14:paraId="3083BB68" w14:textId="77777777" w:rsidR="007202CC" w:rsidRPr="00EC21FE" w:rsidRDefault="007202CC" w:rsidP="007202CC">
      <w:pPr>
        <w:rPr>
          <w:color w:val="4F81BD" w:themeColor="accent1"/>
          <w:sz w:val="26"/>
          <w:szCs w:val="26"/>
        </w:rPr>
      </w:pPr>
      <w:r w:rsidRPr="00EC21FE">
        <w:rPr>
          <w:color w:val="4F81BD" w:themeColor="accent1"/>
          <w:sz w:val="26"/>
          <w:szCs w:val="26"/>
        </w:rPr>
        <w:t xml:space="preserve">National Lottery Community Fund (Scotland) – Community Led Activity </w:t>
      </w:r>
      <w:r w:rsidRPr="00EC21FE">
        <w:rPr>
          <w:rFonts w:ascii="Agency FB" w:hAnsi="Agency FB"/>
          <w:color w:val="4F81BD" w:themeColor="accent1"/>
          <w:sz w:val="26"/>
          <w:szCs w:val="26"/>
        </w:rPr>
        <w:t>|</w:t>
      </w:r>
      <w:r w:rsidRPr="00EC21FE">
        <w:rPr>
          <w:color w:val="4F81BD" w:themeColor="accent1"/>
          <w:sz w:val="26"/>
          <w:szCs w:val="26"/>
        </w:rPr>
        <w:t xml:space="preserve"> £10,000 - £150,000 </w:t>
      </w:r>
      <w:r w:rsidRPr="00EC21FE">
        <w:rPr>
          <w:rFonts w:asciiTheme="majorHAnsi" w:hAnsiTheme="majorHAnsi"/>
          <w:color w:val="4F81BD" w:themeColor="accent1"/>
          <w:sz w:val="26"/>
          <w:szCs w:val="26"/>
        </w:rPr>
        <w:t xml:space="preserve">| open now </w:t>
      </w:r>
    </w:p>
    <w:p w14:paraId="48B946CB" w14:textId="77777777" w:rsidR="007202CC" w:rsidRDefault="007202CC" w:rsidP="007202CC">
      <w:r>
        <w:t>Funding to support communities to bring real improvements to the places they live and the wellbeing of those in need. They will fund organisations to deliver work that achieves the following outcomes: Everyone in the community has the opportunity to influence and get involved in community led activity; people in the community are better connected and work together to improve their wellbeing. The National Lottery Community Fund is the new name for the Big Lottery.</w:t>
      </w:r>
    </w:p>
    <w:p w14:paraId="06DDB490" w14:textId="77777777" w:rsidR="007202CC" w:rsidRDefault="007202CC" w:rsidP="007202CC">
      <w:r>
        <w:t xml:space="preserve">Who can apply:  This funding is for organisations in Scotland that are based in the local area they serve and are run by local people. Your organisation should have a governing body, such as a committee or board which includes at least three unrelated people and a written governing document, such as a constitution. This governing document should make it clear that your organisation has a social purpose, open membership and community control.  </w:t>
      </w:r>
    </w:p>
    <w:p w14:paraId="0264B17D" w14:textId="77777777" w:rsidR="007202CC" w:rsidRDefault="007202CC" w:rsidP="007202CC">
      <w:r>
        <w:t>How to apply: Read the guidance on the website and then contact the Scotland Advice Team to discuss what you're planning and get an application form.</w:t>
      </w:r>
    </w:p>
    <w:p w14:paraId="6BF9AC39" w14:textId="77777777" w:rsidR="007202CC" w:rsidRDefault="007202CC" w:rsidP="007202CC">
      <w:r>
        <w:t xml:space="preserve">Exclusions: Retrospective costs, promoting religion, items that only benefit one person. </w:t>
      </w:r>
    </w:p>
    <w:p w14:paraId="6451002B" w14:textId="77777777" w:rsidR="007202CC" w:rsidRDefault="007202CC" w:rsidP="007202CC">
      <w:r w:rsidRPr="003567C3">
        <w:rPr>
          <w:b/>
          <w:bCs/>
        </w:rPr>
        <w:t>More information:</w:t>
      </w:r>
      <w:r w:rsidRPr="007202CC">
        <w:t xml:space="preserve"> </w:t>
      </w:r>
      <w:hyperlink r:id="rId168" w:history="1">
        <w:r w:rsidRPr="007202CC">
          <w:rPr>
            <w:rStyle w:val="Hyperlink"/>
          </w:rPr>
          <w:t>https://www.tnlcommunityfund.org.uk/funding/programmes/grants-for-community-led-activity</w:t>
        </w:r>
      </w:hyperlink>
    </w:p>
    <w:p w14:paraId="12804CF6" w14:textId="77777777" w:rsidR="007230FD" w:rsidRPr="00EC21FE" w:rsidRDefault="007230FD" w:rsidP="008832C4">
      <w:pPr>
        <w:rPr>
          <w:rFonts w:asciiTheme="majorHAnsi" w:hAnsiTheme="majorHAnsi"/>
          <w:color w:val="4F81BD" w:themeColor="accent1"/>
          <w:sz w:val="26"/>
          <w:szCs w:val="26"/>
        </w:rPr>
      </w:pPr>
      <w:r w:rsidRPr="00EC21FE">
        <w:rPr>
          <w:rFonts w:asciiTheme="majorHAnsi" w:hAnsiTheme="majorHAnsi"/>
          <w:color w:val="4F81BD" w:themeColor="accent1"/>
          <w:sz w:val="26"/>
          <w:szCs w:val="26"/>
        </w:rPr>
        <w:t xml:space="preserve">Charity Aid Foundation – Venturesome </w:t>
      </w:r>
      <w:r w:rsidRPr="00EC21FE">
        <w:rPr>
          <w:rFonts w:ascii="Agency FB" w:hAnsi="Agency FB"/>
          <w:color w:val="4F81BD" w:themeColor="accent1"/>
          <w:sz w:val="26"/>
          <w:szCs w:val="26"/>
        </w:rPr>
        <w:t xml:space="preserve">| </w:t>
      </w:r>
      <w:r w:rsidRPr="00EC21FE">
        <w:rPr>
          <w:rFonts w:asciiTheme="majorHAnsi" w:hAnsiTheme="majorHAnsi"/>
          <w:color w:val="4F81BD" w:themeColor="accent1"/>
          <w:sz w:val="26"/>
          <w:szCs w:val="26"/>
        </w:rPr>
        <w:t xml:space="preserve">£10,000 - £35,000 </w:t>
      </w:r>
      <w:r w:rsidRPr="00EC21FE">
        <w:rPr>
          <w:rFonts w:ascii="Agency FB" w:hAnsi="Agency FB"/>
          <w:color w:val="4F81BD" w:themeColor="accent1"/>
          <w:sz w:val="26"/>
          <w:szCs w:val="26"/>
        </w:rPr>
        <w:t>|</w:t>
      </w:r>
      <w:r w:rsidRPr="00EC21FE">
        <w:rPr>
          <w:rFonts w:asciiTheme="majorHAnsi" w:hAnsiTheme="majorHAnsi"/>
          <w:color w:val="4F81BD" w:themeColor="accent1"/>
          <w:sz w:val="26"/>
          <w:szCs w:val="26"/>
        </w:rPr>
        <w:t xml:space="preserve"> open now</w:t>
      </w:r>
    </w:p>
    <w:p w14:paraId="5F153CF3" w14:textId="77777777" w:rsidR="007230FD" w:rsidRPr="007230FD" w:rsidRDefault="007230FD" w:rsidP="007230FD">
      <w:pPr>
        <w:rPr>
          <w:rFonts w:asciiTheme="majorHAnsi" w:hAnsiTheme="majorHAnsi"/>
        </w:rPr>
      </w:pPr>
      <w:r w:rsidRPr="007230FD">
        <w:rPr>
          <w:rFonts w:asciiTheme="majorHAnsi" w:hAnsiTheme="majorHAnsi"/>
        </w:rPr>
        <w:t>CAF provides social investment loans which are unsecured (which means they don't take a charge or security against your assets). Investments are tailored to the needs of the organisations they finance and can be used for specific projects or to support day-to-day working capital. They can provide loans to support growth or cashflow needs, build affordable homes and get social enterprises started.</w:t>
      </w:r>
    </w:p>
    <w:p w14:paraId="4CD03056" w14:textId="77777777" w:rsidR="007230FD" w:rsidRPr="007230FD" w:rsidRDefault="007230FD" w:rsidP="007230FD">
      <w:pPr>
        <w:rPr>
          <w:rFonts w:asciiTheme="majorHAnsi" w:hAnsiTheme="majorHAnsi"/>
        </w:rPr>
      </w:pPr>
      <w:r w:rsidRPr="007230FD">
        <w:rPr>
          <w:rFonts w:asciiTheme="majorHAnsi" w:hAnsiTheme="majorHAnsi"/>
        </w:rPr>
        <w:t>Fund award sizes: Minimum: £</w:t>
      </w:r>
      <w:proofErr w:type="gramStart"/>
      <w:r w:rsidRPr="007230FD">
        <w:rPr>
          <w:rFonts w:asciiTheme="majorHAnsi" w:hAnsiTheme="majorHAnsi"/>
        </w:rPr>
        <w:t>10,000  Maximum</w:t>
      </w:r>
      <w:proofErr w:type="gramEnd"/>
      <w:r w:rsidRPr="007230FD">
        <w:rPr>
          <w:rFonts w:asciiTheme="majorHAnsi" w:hAnsiTheme="majorHAnsi"/>
        </w:rPr>
        <w:t xml:space="preserve">: £350,000  </w:t>
      </w:r>
    </w:p>
    <w:p w14:paraId="69DB28F5" w14:textId="77777777" w:rsidR="007230FD" w:rsidRPr="007230FD" w:rsidRDefault="007230FD" w:rsidP="007230FD">
      <w:pPr>
        <w:rPr>
          <w:rFonts w:asciiTheme="majorHAnsi" w:hAnsiTheme="majorHAnsi"/>
        </w:rPr>
      </w:pPr>
      <w:r w:rsidRPr="007230FD">
        <w:rPr>
          <w:rFonts w:asciiTheme="majorHAnsi" w:hAnsiTheme="majorHAnsi"/>
        </w:rPr>
        <w:lastRenderedPageBreak/>
        <w:t xml:space="preserve">Who can apply:  They support charities, social enterprises and community groups which are incorporated in the UK. You must have been trading for at least one year and have an annual turnover of at least £60,000.  </w:t>
      </w:r>
    </w:p>
    <w:p w14:paraId="17BF376B" w14:textId="77777777" w:rsidR="007230FD" w:rsidRPr="007230FD" w:rsidRDefault="007230FD" w:rsidP="007230FD">
      <w:pPr>
        <w:rPr>
          <w:rFonts w:asciiTheme="majorHAnsi" w:hAnsiTheme="majorHAnsi"/>
        </w:rPr>
      </w:pPr>
      <w:r w:rsidRPr="007230FD">
        <w:rPr>
          <w:rFonts w:asciiTheme="majorHAnsi" w:hAnsiTheme="majorHAnsi"/>
        </w:rPr>
        <w:t xml:space="preserve">How to apply: Fill in the short online form and </w:t>
      </w:r>
      <w:proofErr w:type="gramStart"/>
      <w:r w:rsidRPr="007230FD">
        <w:rPr>
          <w:rFonts w:asciiTheme="majorHAnsi" w:hAnsiTheme="majorHAnsi"/>
        </w:rPr>
        <w:t>a members</w:t>
      </w:r>
      <w:proofErr w:type="gramEnd"/>
      <w:r w:rsidRPr="007230FD">
        <w:rPr>
          <w:rFonts w:asciiTheme="majorHAnsi" w:hAnsiTheme="majorHAnsi"/>
        </w:rPr>
        <w:t xml:space="preserve"> of the team will get back to you to discuss your ideas.</w:t>
      </w:r>
    </w:p>
    <w:p w14:paraId="119749DC" w14:textId="23F09EDC" w:rsidR="006F1C9F" w:rsidRDefault="003567C3" w:rsidP="007230FD">
      <w:pPr>
        <w:rPr>
          <w:rStyle w:val="Hyperlink"/>
          <w:rFonts w:asciiTheme="majorHAnsi" w:hAnsiTheme="majorHAnsi"/>
        </w:rPr>
      </w:pPr>
      <w:r>
        <w:rPr>
          <w:rFonts w:asciiTheme="majorHAnsi" w:hAnsiTheme="majorHAnsi"/>
          <w:b/>
          <w:bCs/>
        </w:rPr>
        <w:t>More</w:t>
      </w:r>
      <w:r w:rsidR="007230FD" w:rsidRPr="003567C3">
        <w:rPr>
          <w:rFonts w:asciiTheme="majorHAnsi" w:hAnsiTheme="majorHAnsi"/>
          <w:b/>
          <w:bCs/>
        </w:rPr>
        <w:t xml:space="preserve"> information: </w:t>
      </w:r>
      <w:hyperlink r:id="rId169" w:history="1">
        <w:r w:rsidR="007230FD" w:rsidRPr="007230FD">
          <w:rPr>
            <w:rStyle w:val="Hyperlink"/>
            <w:rFonts w:asciiTheme="majorHAnsi" w:hAnsiTheme="majorHAnsi"/>
          </w:rPr>
          <w:t>https://www.cafonline.org/charities/borrowing/social-investment</w:t>
        </w:r>
      </w:hyperlink>
    </w:p>
    <w:p w14:paraId="0EBFCCB2" w14:textId="77777777" w:rsidR="005B64B6" w:rsidRPr="00EC21FE" w:rsidRDefault="005B64B6" w:rsidP="005B64B6">
      <w:pPr>
        <w:rPr>
          <w:color w:val="4F81BD" w:themeColor="accent1"/>
          <w:sz w:val="26"/>
          <w:szCs w:val="26"/>
        </w:rPr>
      </w:pPr>
      <w:r w:rsidRPr="00EC21FE">
        <w:rPr>
          <w:color w:val="4F81BD" w:themeColor="accent1"/>
          <w:sz w:val="26"/>
          <w:szCs w:val="26"/>
        </w:rPr>
        <w:t xml:space="preserve">Pastoral Care Trust – St Nicholas Care Fund </w:t>
      </w:r>
      <w:r w:rsidRPr="00EC21FE">
        <w:rPr>
          <w:rFonts w:ascii="Agency FB" w:hAnsi="Agency FB"/>
          <w:color w:val="4F81BD" w:themeColor="accent1"/>
          <w:sz w:val="26"/>
          <w:szCs w:val="26"/>
        </w:rPr>
        <w:t>|</w:t>
      </w:r>
      <w:r w:rsidRPr="00EC21FE">
        <w:rPr>
          <w:color w:val="4F81BD" w:themeColor="accent1"/>
          <w:sz w:val="26"/>
          <w:szCs w:val="26"/>
        </w:rPr>
        <w:t xml:space="preserve"> up to £15,000 </w:t>
      </w:r>
      <w:r w:rsidRPr="00EC21FE">
        <w:rPr>
          <w:rFonts w:ascii="Agency FB" w:hAnsi="Agency FB"/>
          <w:color w:val="4F81BD" w:themeColor="accent1"/>
          <w:sz w:val="26"/>
          <w:szCs w:val="26"/>
        </w:rPr>
        <w:t>|</w:t>
      </w:r>
      <w:r w:rsidRPr="00EC21FE">
        <w:rPr>
          <w:color w:val="4F81BD" w:themeColor="accent1"/>
          <w:sz w:val="26"/>
          <w:szCs w:val="26"/>
        </w:rPr>
        <w:t xml:space="preserve"> open now</w:t>
      </w:r>
    </w:p>
    <w:p w14:paraId="6F1C7685" w14:textId="77777777" w:rsidR="005B64B6" w:rsidRDefault="005B64B6" w:rsidP="005B64B6">
      <w:r>
        <w:t>The fund offers small grants to groups, agencies and projects working for the common good of all people in need in and around Glasgow. Applications will be considered from organisations and community groups providing direct benefit to communities, particularly in the following priority areas: children and young people, the elderly, people with disabilities, those suffering from the effects of poverty or unemployment, those suffering as a result of alcoholism and or drug abuse, individuals or groups in the community suffering from the effects of discrimination, those who have been, or are experiencing mental illness.</w:t>
      </w:r>
    </w:p>
    <w:p w14:paraId="31FBB7F4" w14:textId="77777777" w:rsidR="005B64B6" w:rsidRDefault="005B64B6" w:rsidP="005B64B6">
      <w:r>
        <w:t xml:space="preserve">Who can apply:  The Trust encourages applications from community groups, voluntary organisations, charities and other bodies whose aim is to tackle an identified social need within the areas covered by the City of Glasgow and the Districts of East and West Dunbartonshire; North and South Lanarkshire; Renfrewshire, East Renfrewshire and Inverclyde and the Western part of Argyll and Bute District around </w:t>
      </w:r>
      <w:proofErr w:type="spellStart"/>
      <w:r>
        <w:t>Helensburgh</w:t>
      </w:r>
      <w:proofErr w:type="spellEnd"/>
      <w:r>
        <w:t xml:space="preserve"> and the </w:t>
      </w:r>
      <w:proofErr w:type="spellStart"/>
      <w:r>
        <w:t>Gareloch</w:t>
      </w:r>
      <w:proofErr w:type="spellEnd"/>
      <w:r>
        <w:t xml:space="preserve">.  </w:t>
      </w:r>
    </w:p>
    <w:p w14:paraId="20CCCF9A" w14:textId="77777777" w:rsidR="005B64B6" w:rsidRDefault="005B64B6" w:rsidP="005B64B6">
      <w:r>
        <w:t>How to apply: Applications for funding can be made online or using the trust's application form (available on the website) and supported by further documentation, including references from two people in the community.</w:t>
      </w:r>
    </w:p>
    <w:p w14:paraId="6C45171E" w14:textId="77777777" w:rsidR="005B64B6" w:rsidRDefault="005B64B6" w:rsidP="005B64B6">
      <w:r>
        <w:t xml:space="preserve">Exclusions: Does not provide help to individuals for their personal benefit, towards salaries, or towards budget shortfalls. Does not provide funding for building work especially where it is solely to meet changes in legislation. </w:t>
      </w:r>
      <w:proofErr w:type="gramStart"/>
      <w:r>
        <w:t>Does not offer assistance to national charities or any group involved in political campaigning, whether or not they are associated with the Church.</w:t>
      </w:r>
      <w:proofErr w:type="gramEnd"/>
      <w:r>
        <w:t xml:space="preserve"> </w:t>
      </w:r>
    </w:p>
    <w:p w14:paraId="3194C160" w14:textId="77777777" w:rsidR="008832C4" w:rsidRDefault="005B64B6" w:rsidP="005B64B6">
      <w:r>
        <w:t>When to apply: During the current crisis, the St Nicholas Care Fund is operating on a rolling programme of grant-giving. There are currently no deadlines for applications.</w:t>
      </w:r>
    </w:p>
    <w:p w14:paraId="32CB53DF" w14:textId="77777777" w:rsidR="005B64B6" w:rsidRDefault="005B64B6" w:rsidP="008832C4">
      <w:r w:rsidRPr="003567C3">
        <w:rPr>
          <w:b/>
          <w:bCs/>
        </w:rPr>
        <w:t>More information:</w:t>
      </w:r>
      <w:r w:rsidRPr="005B64B6">
        <w:t xml:space="preserve"> </w:t>
      </w:r>
      <w:hyperlink r:id="rId170" w:history="1">
        <w:r w:rsidRPr="005B64B6">
          <w:rPr>
            <w:rStyle w:val="Hyperlink"/>
          </w:rPr>
          <w:t xml:space="preserve">http://www.rcag.org.uk/index.php/the-archdiocese/st-nicholas-care-fund </w:t>
        </w:r>
      </w:hyperlink>
      <w:r w:rsidRPr="005B64B6">
        <w:t xml:space="preserve"> </w:t>
      </w:r>
    </w:p>
    <w:p w14:paraId="1107526B" w14:textId="77777777" w:rsidR="00164525" w:rsidRPr="003567C3" w:rsidRDefault="00164525" w:rsidP="00164525">
      <w:pPr>
        <w:rPr>
          <w:color w:val="4F81BD" w:themeColor="accent1"/>
          <w:sz w:val="26"/>
          <w:szCs w:val="26"/>
        </w:rPr>
      </w:pPr>
      <w:r w:rsidRPr="003567C3">
        <w:rPr>
          <w:color w:val="4F81BD" w:themeColor="accent1"/>
          <w:sz w:val="26"/>
          <w:szCs w:val="26"/>
        </w:rPr>
        <w:t xml:space="preserve">ACHA </w:t>
      </w:r>
      <w:r w:rsidRPr="003567C3">
        <w:rPr>
          <w:rFonts w:ascii="Agency FB" w:hAnsi="Agency FB"/>
          <w:color w:val="4F81BD" w:themeColor="accent1"/>
          <w:sz w:val="26"/>
          <w:szCs w:val="26"/>
        </w:rPr>
        <w:t>|</w:t>
      </w:r>
      <w:r w:rsidRPr="003567C3">
        <w:rPr>
          <w:color w:val="4F81BD" w:themeColor="accent1"/>
          <w:sz w:val="26"/>
          <w:szCs w:val="26"/>
        </w:rPr>
        <w:t xml:space="preserve"> £500 </w:t>
      </w:r>
      <w:r w:rsidRPr="003567C3">
        <w:rPr>
          <w:rFonts w:ascii="Agency FB" w:hAnsi="Agency FB"/>
          <w:color w:val="4F81BD" w:themeColor="accent1"/>
          <w:sz w:val="26"/>
          <w:szCs w:val="26"/>
        </w:rPr>
        <w:t>|</w:t>
      </w:r>
      <w:r w:rsidRPr="003567C3">
        <w:rPr>
          <w:color w:val="4F81BD" w:themeColor="accent1"/>
          <w:sz w:val="26"/>
          <w:szCs w:val="26"/>
        </w:rPr>
        <w:t xml:space="preserve"> open now</w:t>
      </w:r>
    </w:p>
    <w:p w14:paraId="60F19448" w14:textId="77777777" w:rsidR="00164525" w:rsidRDefault="00164525" w:rsidP="00164525">
      <w:r>
        <w:t>Argyll Community Housing Association has a small fund from which the Association can make donations to registered charitable organisations for worthwhile causes which have some housing connection or follow the Associations mission statement. This includes: culture and recreation, the environment, community facilities, community cohesion and engagement; social activities; health, wellbeing and personal and social development; unemployment; financial hardship; training and education and community safety.</w:t>
      </w:r>
    </w:p>
    <w:p w14:paraId="2ED27DF3" w14:textId="77777777" w:rsidR="00164525" w:rsidRDefault="00164525" w:rsidP="00164525">
      <w:r>
        <w:t xml:space="preserve">Who can apply: Registered charitable </w:t>
      </w:r>
      <w:proofErr w:type="gramStart"/>
      <w:r>
        <w:t>organisations</w:t>
      </w:r>
      <w:proofErr w:type="gramEnd"/>
      <w:r>
        <w:t xml:space="preserve">  </w:t>
      </w:r>
    </w:p>
    <w:p w14:paraId="5C36AD6A" w14:textId="77777777" w:rsidR="00164525" w:rsidRDefault="00164525" w:rsidP="00164525">
      <w:r>
        <w:t>When to apply: Applications may be submitted at any time.</w:t>
      </w:r>
    </w:p>
    <w:p w14:paraId="38A7A90E" w14:textId="77777777" w:rsidR="00164525" w:rsidRDefault="00BC10F7" w:rsidP="00164525">
      <w:pPr>
        <w:rPr>
          <w:rStyle w:val="Hyperlink"/>
        </w:rPr>
      </w:pPr>
      <w:r w:rsidRPr="00FB38FB">
        <w:rPr>
          <w:b/>
          <w:color w:val="000000"/>
        </w:rPr>
        <w:t>More information</w:t>
      </w:r>
      <w:r w:rsidRPr="00FB38FB">
        <w:rPr>
          <w:b/>
        </w:rPr>
        <w:t xml:space="preserve">: </w:t>
      </w:r>
      <w:hyperlink r:id="rId171" w:history="1">
        <w:r w:rsidR="00164525" w:rsidRPr="00164525">
          <w:rPr>
            <w:rStyle w:val="Hyperlink"/>
          </w:rPr>
          <w:t>https://www.acha.co.uk/services-community-action-fund/</w:t>
        </w:r>
      </w:hyperlink>
    </w:p>
    <w:p w14:paraId="182D1E72" w14:textId="77777777" w:rsidR="00AC11F5" w:rsidRPr="00BC10F7" w:rsidRDefault="00AC11F5" w:rsidP="00AC11F5">
      <w:pPr>
        <w:rPr>
          <w:color w:val="4F81BD" w:themeColor="accent1"/>
          <w:sz w:val="26"/>
          <w:szCs w:val="26"/>
        </w:rPr>
      </w:pPr>
      <w:r w:rsidRPr="00BC10F7">
        <w:rPr>
          <w:color w:val="4F81BD" w:themeColor="accent1"/>
          <w:sz w:val="26"/>
          <w:szCs w:val="26"/>
        </w:rPr>
        <w:lastRenderedPageBreak/>
        <w:t xml:space="preserve">The </w:t>
      </w:r>
      <w:proofErr w:type="spellStart"/>
      <w:r w:rsidRPr="00BC10F7">
        <w:rPr>
          <w:color w:val="4F81BD" w:themeColor="accent1"/>
          <w:sz w:val="26"/>
          <w:szCs w:val="26"/>
        </w:rPr>
        <w:t>Truemark</w:t>
      </w:r>
      <w:proofErr w:type="spellEnd"/>
      <w:r w:rsidRPr="00BC10F7">
        <w:rPr>
          <w:color w:val="4F81BD" w:themeColor="accent1"/>
          <w:sz w:val="26"/>
          <w:szCs w:val="26"/>
        </w:rPr>
        <w:t xml:space="preserve"> Trust</w:t>
      </w:r>
      <w:r w:rsidR="00873E48" w:rsidRPr="00BC10F7">
        <w:rPr>
          <w:color w:val="4F81BD" w:themeColor="accent1"/>
          <w:sz w:val="26"/>
          <w:szCs w:val="26"/>
        </w:rPr>
        <w:t xml:space="preserve"> </w:t>
      </w:r>
      <w:r w:rsidR="00873E48" w:rsidRPr="00BC10F7">
        <w:rPr>
          <w:rFonts w:ascii="Agency FB" w:hAnsi="Agency FB"/>
          <w:color w:val="4F81BD" w:themeColor="accent1"/>
          <w:sz w:val="26"/>
          <w:szCs w:val="26"/>
        </w:rPr>
        <w:t>|</w:t>
      </w:r>
      <w:r w:rsidR="00873E48" w:rsidRPr="00BC10F7">
        <w:rPr>
          <w:color w:val="4F81BD" w:themeColor="accent1"/>
          <w:sz w:val="26"/>
          <w:szCs w:val="26"/>
        </w:rPr>
        <w:t xml:space="preserve"> N/A </w:t>
      </w:r>
      <w:r w:rsidR="00873E48" w:rsidRPr="00BC10F7">
        <w:rPr>
          <w:rFonts w:ascii="Agency FB" w:hAnsi="Agency FB"/>
          <w:color w:val="4F81BD" w:themeColor="accent1"/>
          <w:sz w:val="26"/>
          <w:szCs w:val="26"/>
        </w:rPr>
        <w:t>|</w:t>
      </w:r>
      <w:r w:rsidR="00873E48" w:rsidRPr="00BC10F7">
        <w:rPr>
          <w:color w:val="4F81BD" w:themeColor="accent1"/>
          <w:sz w:val="26"/>
          <w:szCs w:val="26"/>
        </w:rPr>
        <w:t xml:space="preserve"> N/A</w:t>
      </w:r>
    </w:p>
    <w:p w14:paraId="15F5C406" w14:textId="77777777" w:rsidR="00AC11F5" w:rsidRDefault="00AC11F5" w:rsidP="00AC11F5">
      <w:r>
        <w:t>This scheme’s purpose is to make grants to registered charities for the relief of all kinds of social distress and disadvantage. It makes donations to mostly small local Charities dealing with all kinds of disadvantage, with preferences to neighbourhood based community projects and for innovatory work with less popular groups.</w:t>
      </w:r>
    </w:p>
    <w:p w14:paraId="106DCE09" w14:textId="77777777" w:rsidR="00AC11F5" w:rsidRDefault="00AC11F5" w:rsidP="00AC11F5">
      <w:r>
        <w:t>Further information and guidance is available from truemark.trust01@ntlworld.com or call 07970 540015.</w:t>
      </w:r>
      <w:r w:rsidR="00873E48">
        <w:t xml:space="preserve"> </w:t>
      </w:r>
      <w:r>
        <w:t xml:space="preserve">Applications should be submitted, in writing, to Mrs Clare </w:t>
      </w:r>
      <w:proofErr w:type="spellStart"/>
      <w:r>
        <w:t>Pegden</w:t>
      </w:r>
      <w:proofErr w:type="spellEnd"/>
      <w:r>
        <w:t xml:space="preserve">, The </w:t>
      </w:r>
      <w:proofErr w:type="spellStart"/>
      <w:r>
        <w:t>Truemark</w:t>
      </w:r>
      <w:proofErr w:type="spellEnd"/>
      <w:r>
        <w:t xml:space="preserve"> Trust, PO Box 2, LISS, Hampshire, England GU33 6YP.</w:t>
      </w:r>
    </w:p>
    <w:p w14:paraId="5F85D70E" w14:textId="77777777" w:rsidR="00AC11F5" w:rsidRDefault="00AC11F5" w:rsidP="00AC11F5">
      <w:r>
        <w:t>Applications may be submitted at any time.</w:t>
      </w:r>
    </w:p>
    <w:p w14:paraId="0E28D95D" w14:textId="5EBCF5DF" w:rsidR="00D5275A" w:rsidRPr="009007F8" w:rsidRDefault="00D5275A" w:rsidP="00D5275A">
      <w:r w:rsidRPr="00FB38FB">
        <w:rPr>
          <w:color w:val="4F81BD" w:themeColor="accent1"/>
          <w:sz w:val="26"/>
          <w:szCs w:val="26"/>
        </w:rPr>
        <w:t xml:space="preserve">The Tudor Trust </w:t>
      </w:r>
      <w:r w:rsidR="007A18CA" w:rsidRPr="00FB38FB">
        <w:rPr>
          <w:color w:val="4F81BD" w:themeColor="accent1"/>
          <w:sz w:val="26"/>
          <w:szCs w:val="26"/>
        </w:rPr>
        <w:t xml:space="preserve">| </w:t>
      </w:r>
      <w:proofErr w:type="spellStart"/>
      <w:r w:rsidRPr="00FB38FB">
        <w:rPr>
          <w:color w:val="4F81BD" w:themeColor="accent1"/>
          <w:sz w:val="26"/>
          <w:szCs w:val="26"/>
        </w:rPr>
        <w:t>avge</w:t>
      </w:r>
      <w:proofErr w:type="spellEnd"/>
      <w:r w:rsidRPr="00FB38FB">
        <w:rPr>
          <w:color w:val="4F81BD" w:themeColor="accent1"/>
          <w:sz w:val="26"/>
          <w:szCs w:val="26"/>
        </w:rPr>
        <w:t xml:space="preserve"> £52,000 </w:t>
      </w:r>
      <w:r w:rsidR="007A18CA" w:rsidRPr="00FB38FB">
        <w:rPr>
          <w:color w:val="4F81BD" w:themeColor="accent1"/>
          <w:sz w:val="26"/>
          <w:szCs w:val="26"/>
        </w:rPr>
        <w:t xml:space="preserve">| </w:t>
      </w:r>
      <w:r w:rsidRPr="00FB38FB">
        <w:rPr>
          <w:color w:val="4F81BD" w:themeColor="accent1"/>
          <w:sz w:val="26"/>
          <w:szCs w:val="26"/>
        </w:rPr>
        <w:t xml:space="preserve">N/A  </w:t>
      </w:r>
    </w:p>
    <w:p w14:paraId="502776E9" w14:textId="77777777" w:rsidR="00D5275A" w:rsidRPr="00D5275A" w:rsidRDefault="00D5275A" w:rsidP="00D5275A">
      <w:r w:rsidRPr="00D5275A">
        <w:t>Tudor makes grants, and provides other types of support, to voluntary and community groups working in any part of the UK. They particularly want to help smaller, community-led organisations that work directly with people who are at the margins of society: organisations that support positive changes in people’s lives and in their communities. They are particularly interested in supporting work that develops and promotes the social connections and relationships which make such an important contribution to the well-being and quality of life of individuals, and which strengthens communities. Tudor will support organisations which address marginalisation, display positive organisational characteristics and make a difference. They don’t have specific funding programmes designed to advance any particular agenda as they think that the groups we support are best placed to identify challenges and develop solutions.</w:t>
      </w:r>
    </w:p>
    <w:p w14:paraId="1509B658" w14:textId="77777777" w:rsidR="00D5275A" w:rsidRDefault="00D5275A" w:rsidP="00D5275A">
      <w:r w:rsidRPr="00D5275A">
        <w:t>Fund award sizes</w:t>
      </w:r>
      <w:r>
        <w:t xml:space="preserve"> - </w:t>
      </w:r>
      <w:r w:rsidRPr="00D5275A">
        <w:t>Average: £</w:t>
      </w:r>
      <w:proofErr w:type="gramStart"/>
      <w:r w:rsidRPr="00D5275A">
        <w:t>52,158  Annually</w:t>
      </w:r>
      <w:proofErr w:type="gramEnd"/>
      <w:r w:rsidRPr="00D5275A">
        <w:t xml:space="preserve"> awarded: £678,058  </w:t>
      </w:r>
    </w:p>
    <w:p w14:paraId="30A4FE73" w14:textId="77777777" w:rsidR="00D5275A" w:rsidRDefault="00D5275A" w:rsidP="00D5275A">
      <w:r w:rsidRPr="00D5275A">
        <w:t xml:space="preserve">Notes on award amounts: There is no maximum or minimum grant, though in practice it is unusual for them to make a grant of less than £10,000. Usually grants are made over one, two or three years. In practice, only around one in ten </w:t>
      </w:r>
      <w:r w:rsidR="001B32CB">
        <w:t xml:space="preserve">applications receives a grant. </w:t>
      </w:r>
      <w:r w:rsidRPr="00D5275A">
        <w:t xml:space="preserve">  </w:t>
      </w:r>
    </w:p>
    <w:p w14:paraId="44C24942" w14:textId="77777777" w:rsidR="00D5275A" w:rsidRPr="00D5275A" w:rsidRDefault="00D5275A" w:rsidP="00D5275A">
      <w:r w:rsidRPr="00D5275A">
        <w:t>Who can apply</w:t>
      </w:r>
      <w:r>
        <w:t xml:space="preserve"> </w:t>
      </w:r>
      <w:proofErr w:type="gramStart"/>
      <w:r>
        <w:t xml:space="preserve">- </w:t>
      </w:r>
      <w:r w:rsidRPr="00D5275A">
        <w:t xml:space="preserve"> They</w:t>
      </w:r>
      <w:proofErr w:type="gramEnd"/>
      <w:r w:rsidRPr="00D5275A">
        <w:t xml:space="preserve"> can make grants to groups operating under a range of legal structures including registered charities, unincorporated associations, community interest companies and industrial and provident </w:t>
      </w:r>
      <w:proofErr w:type="spellStart"/>
      <w:r w:rsidRPr="00D5275A">
        <w:t>societies.They</w:t>
      </w:r>
      <w:proofErr w:type="spellEnd"/>
      <w:r w:rsidRPr="00D5275A">
        <w:t xml:space="preserve"> support smaller groups and are more likely to fund groups with an annual income of less than £1 million. In 2017 77% of grants went to groups with an annual income of less than £500,000.  </w:t>
      </w:r>
    </w:p>
    <w:p w14:paraId="6C814DC1" w14:textId="77777777" w:rsidR="00D5275A" w:rsidRPr="00D5275A" w:rsidRDefault="00D5275A" w:rsidP="00D5275A">
      <w:r w:rsidRPr="00D5275A">
        <w:t>How to apply</w:t>
      </w:r>
      <w:r>
        <w:t xml:space="preserve"> - </w:t>
      </w:r>
      <w:r w:rsidRPr="00D5275A">
        <w:t>There is a two-stage application process. All applicants are asked to complete a brief first-stage proposal which includes a completed organisation details sheet (available on the website or within the printed guidelines), the answers to five set questions, an introductory letter and recent accounts.</w:t>
      </w:r>
    </w:p>
    <w:p w14:paraId="3790CAB8" w14:textId="77777777" w:rsidR="00D5275A" w:rsidRDefault="007A18CA" w:rsidP="00D5275A">
      <w:r>
        <w:rPr>
          <w:b/>
          <w:color w:val="333333"/>
          <w:highlight w:val="white"/>
        </w:rPr>
        <w:t>More information</w:t>
      </w:r>
      <w:r>
        <w:rPr>
          <w:color w:val="333333"/>
          <w:highlight w:val="white"/>
        </w:rPr>
        <w:t xml:space="preserve">: </w:t>
      </w:r>
      <w:hyperlink r:id="rId172" w:history="1">
        <w:r w:rsidRPr="001E0669">
          <w:rPr>
            <w:rStyle w:val="Hyperlink"/>
          </w:rPr>
          <w:t>http://www.tudortrust.org.uk</w:t>
        </w:r>
      </w:hyperlink>
      <w:r>
        <w:t xml:space="preserve"> </w:t>
      </w:r>
    </w:p>
    <w:p w14:paraId="48BDB402" w14:textId="77777777" w:rsidR="002A664F" w:rsidRDefault="002A664F" w:rsidP="00D54D8B">
      <w:pPr>
        <w:widowControl/>
        <w:autoSpaceDE w:val="0"/>
        <w:autoSpaceDN w:val="0"/>
        <w:adjustRightInd w:val="0"/>
        <w:spacing w:before="0" w:line="240" w:lineRule="auto"/>
        <w:rPr>
          <w:rFonts w:asciiTheme="majorHAnsi" w:hAnsiTheme="majorHAnsi" w:cs="Arial"/>
          <w:bCs/>
          <w:color w:val="4F81BD" w:themeColor="accent1"/>
          <w:sz w:val="26"/>
          <w:szCs w:val="26"/>
        </w:rPr>
      </w:pPr>
    </w:p>
    <w:p w14:paraId="75F7E17D" w14:textId="77777777" w:rsidR="00CF658F" w:rsidRPr="00CF10C7" w:rsidRDefault="00CF658F" w:rsidP="00CF658F">
      <w:pPr>
        <w:widowControl/>
        <w:autoSpaceDE w:val="0"/>
        <w:autoSpaceDN w:val="0"/>
        <w:adjustRightInd w:val="0"/>
        <w:spacing w:before="0" w:line="240" w:lineRule="auto"/>
        <w:rPr>
          <w:rFonts w:asciiTheme="majorHAnsi" w:hAnsiTheme="majorHAnsi" w:cs="Arial"/>
          <w:bCs/>
          <w:color w:val="00B050"/>
          <w:sz w:val="26"/>
          <w:szCs w:val="26"/>
        </w:rPr>
      </w:pPr>
      <w:r w:rsidRPr="008E67AC">
        <w:rPr>
          <w:rFonts w:asciiTheme="majorHAnsi" w:hAnsiTheme="majorHAnsi" w:cs="Arial"/>
          <w:bCs/>
          <w:color w:val="4F81BD" w:themeColor="accent1"/>
          <w:sz w:val="26"/>
          <w:szCs w:val="26"/>
        </w:rPr>
        <w:t xml:space="preserve">The Pump House Trust | N/A | N/A </w:t>
      </w:r>
    </w:p>
    <w:p w14:paraId="41926A87" w14:textId="77777777" w:rsidR="00CF658F" w:rsidRPr="00CF10C7" w:rsidRDefault="00CF658F" w:rsidP="00CF658F">
      <w:pPr>
        <w:widowControl/>
        <w:autoSpaceDE w:val="0"/>
        <w:autoSpaceDN w:val="0"/>
        <w:adjustRightInd w:val="0"/>
        <w:spacing w:before="0" w:line="240" w:lineRule="auto"/>
        <w:rPr>
          <w:rFonts w:asciiTheme="majorHAnsi" w:hAnsiTheme="majorHAnsi" w:cs="Arial"/>
          <w:color w:val="000000"/>
        </w:rPr>
      </w:pPr>
    </w:p>
    <w:p w14:paraId="290D8919" w14:textId="77777777" w:rsidR="00CF658F" w:rsidRDefault="00CF658F" w:rsidP="00CF658F">
      <w:pPr>
        <w:widowControl/>
        <w:autoSpaceDE w:val="0"/>
        <w:autoSpaceDN w:val="0"/>
        <w:adjustRightInd w:val="0"/>
        <w:spacing w:before="0" w:line="240" w:lineRule="auto"/>
        <w:rPr>
          <w:rFonts w:asciiTheme="majorHAnsi" w:hAnsiTheme="majorHAnsi" w:cs="Arial"/>
          <w:bCs/>
          <w:color w:val="000000"/>
        </w:rPr>
      </w:pPr>
      <w:r w:rsidRPr="00CF10C7">
        <w:rPr>
          <w:rFonts w:asciiTheme="majorHAnsi" w:hAnsiTheme="majorHAnsi" w:cs="Arial"/>
          <w:color w:val="000000"/>
        </w:rPr>
        <w:t xml:space="preserve">This scheme can fund a wide range of charitable activity but are particularly interested in supporting those charities or projects connected with community development, environmental, women’s and youth issues with a view to including social inclusion at all levels. In 2018 they funded under the headings citizenship and community development, arts, conservation, health, human rights, relief of poverty, religion and sport. </w:t>
      </w:r>
      <w:r>
        <w:rPr>
          <w:rFonts w:asciiTheme="majorHAnsi" w:hAnsiTheme="majorHAnsi" w:cs="Arial"/>
          <w:color w:val="000000"/>
        </w:rPr>
        <w:t xml:space="preserve"> </w:t>
      </w:r>
      <w:r w:rsidRPr="00CF10C7">
        <w:rPr>
          <w:rFonts w:asciiTheme="majorHAnsi" w:hAnsiTheme="majorHAnsi" w:cs="Arial"/>
          <w:bCs/>
          <w:color w:val="000000"/>
        </w:rPr>
        <w:t xml:space="preserve">Applications may be submitted at any time. </w:t>
      </w:r>
    </w:p>
    <w:p w14:paraId="07514593" w14:textId="77777777" w:rsidR="00CF658F" w:rsidRPr="00CF10C7" w:rsidRDefault="00CF658F" w:rsidP="00CF658F">
      <w:pPr>
        <w:widowControl/>
        <w:autoSpaceDE w:val="0"/>
        <w:autoSpaceDN w:val="0"/>
        <w:adjustRightInd w:val="0"/>
        <w:spacing w:before="0" w:line="240" w:lineRule="auto"/>
        <w:rPr>
          <w:rFonts w:asciiTheme="majorHAnsi" w:hAnsiTheme="majorHAnsi" w:cs="Arial"/>
          <w:color w:val="000000"/>
        </w:rPr>
      </w:pPr>
    </w:p>
    <w:p w14:paraId="53E6C270" w14:textId="77777777" w:rsidR="00CF658F" w:rsidRDefault="004939B6" w:rsidP="00CF658F">
      <w:pPr>
        <w:widowControl/>
        <w:autoSpaceDE w:val="0"/>
        <w:autoSpaceDN w:val="0"/>
        <w:adjustRightInd w:val="0"/>
        <w:spacing w:before="0" w:line="240" w:lineRule="auto"/>
        <w:rPr>
          <w:rFonts w:ascii="Arial" w:hAnsi="Arial" w:cs="Arial"/>
          <w:color w:val="000000"/>
          <w:sz w:val="20"/>
          <w:szCs w:val="20"/>
        </w:rPr>
      </w:pPr>
      <w:r w:rsidRPr="00FB38FB">
        <w:rPr>
          <w:b/>
          <w:color w:val="000000"/>
        </w:rPr>
        <w:t>More information</w:t>
      </w:r>
      <w:r w:rsidRPr="00FB38FB">
        <w:rPr>
          <w:b/>
        </w:rPr>
        <w:t xml:space="preserve">: </w:t>
      </w:r>
      <w:proofErr w:type="spellStart"/>
      <w:r w:rsidR="00CF658F" w:rsidRPr="00CF10C7">
        <w:rPr>
          <w:rFonts w:asciiTheme="majorHAnsi" w:hAnsiTheme="majorHAnsi" w:cs="Arial"/>
          <w:color w:val="000000"/>
        </w:rPr>
        <w:t>Turcan</w:t>
      </w:r>
      <w:proofErr w:type="spellEnd"/>
      <w:r w:rsidR="00CF658F" w:rsidRPr="00CF10C7">
        <w:rPr>
          <w:rFonts w:asciiTheme="majorHAnsi" w:hAnsiTheme="majorHAnsi" w:cs="Arial"/>
          <w:color w:val="000000"/>
        </w:rPr>
        <w:t xml:space="preserve"> Connell, Princes Exchange, 1 Earl Grey Street, Edinburgh, EH3 9EE</w:t>
      </w:r>
      <w:r w:rsidR="00CF658F" w:rsidRPr="00CF10C7">
        <w:rPr>
          <w:rFonts w:ascii="Arial" w:hAnsi="Arial" w:cs="Arial"/>
          <w:color w:val="000000"/>
          <w:sz w:val="20"/>
          <w:szCs w:val="20"/>
        </w:rPr>
        <w:t xml:space="preserve">. </w:t>
      </w:r>
    </w:p>
    <w:p w14:paraId="3D3E47E5" w14:textId="77777777" w:rsidR="006F1C9F" w:rsidRDefault="006F1C9F" w:rsidP="00CF658F">
      <w:pPr>
        <w:widowControl/>
        <w:autoSpaceDE w:val="0"/>
        <w:autoSpaceDN w:val="0"/>
        <w:adjustRightInd w:val="0"/>
        <w:spacing w:before="0" w:line="240" w:lineRule="auto"/>
        <w:rPr>
          <w:rFonts w:ascii="Arial" w:hAnsi="Arial" w:cs="Arial"/>
          <w:color w:val="000000"/>
          <w:sz w:val="20"/>
          <w:szCs w:val="20"/>
        </w:rPr>
      </w:pPr>
    </w:p>
    <w:p w14:paraId="19590219" w14:textId="77777777" w:rsidR="00CF658F" w:rsidRPr="00211A6E" w:rsidRDefault="00CF658F" w:rsidP="00CF658F">
      <w:pPr>
        <w:rPr>
          <w:rFonts w:asciiTheme="majorHAnsi" w:hAnsiTheme="majorHAnsi" w:cs="Arial"/>
          <w:bCs/>
          <w:color w:val="4F81BD" w:themeColor="accent1"/>
          <w:sz w:val="26"/>
          <w:szCs w:val="26"/>
        </w:rPr>
      </w:pPr>
      <w:r w:rsidRPr="00211A6E">
        <w:rPr>
          <w:rFonts w:asciiTheme="majorHAnsi" w:hAnsiTheme="majorHAnsi" w:cs="Arial"/>
          <w:bCs/>
          <w:color w:val="4F81BD" w:themeColor="accent1"/>
          <w:sz w:val="26"/>
          <w:szCs w:val="26"/>
        </w:rPr>
        <w:t xml:space="preserve">Big Issue Invest Scotland (BIIS) | £20,000-£3m | N/A </w:t>
      </w:r>
    </w:p>
    <w:p w14:paraId="06B22DC3" w14:textId="77777777" w:rsidR="00CF658F" w:rsidRPr="001D7D63" w:rsidRDefault="00CF658F" w:rsidP="00CF658F">
      <w:pPr>
        <w:widowControl/>
        <w:autoSpaceDE w:val="0"/>
        <w:autoSpaceDN w:val="0"/>
        <w:adjustRightInd w:val="0"/>
        <w:spacing w:before="0" w:line="240" w:lineRule="auto"/>
        <w:rPr>
          <w:rFonts w:asciiTheme="majorHAnsi" w:hAnsiTheme="majorHAnsi" w:cs="Arial"/>
          <w:color w:val="000000"/>
        </w:rPr>
      </w:pPr>
    </w:p>
    <w:p w14:paraId="7C92398C" w14:textId="77777777" w:rsidR="00CF658F" w:rsidRDefault="00CF658F" w:rsidP="00CF658F">
      <w:pPr>
        <w:widowControl/>
        <w:autoSpaceDE w:val="0"/>
        <w:autoSpaceDN w:val="0"/>
        <w:adjustRightInd w:val="0"/>
        <w:spacing w:before="0" w:line="240" w:lineRule="auto"/>
        <w:rPr>
          <w:rFonts w:asciiTheme="majorHAnsi" w:hAnsiTheme="majorHAnsi" w:cs="Arial"/>
          <w:bCs/>
          <w:color w:val="000000"/>
        </w:rPr>
      </w:pPr>
      <w:r w:rsidRPr="001D7D63">
        <w:rPr>
          <w:rFonts w:asciiTheme="majorHAnsi" w:hAnsiTheme="majorHAnsi" w:cs="Arial"/>
          <w:color w:val="000000"/>
        </w:rPr>
        <w:t>This scheme is a venture established to provide social investment and loan finance to social enterprises, social ventures and third sector organisations in Scotland. Like The Big Issue, BIIS aims to help people to help themselves by investing in social enterprises that have business-like responses to social problems. Big Issue Invest Scotland connects investment with the people and knowledge needed to build a future where social enterprise infrastructure thrives.   A</w:t>
      </w:r>
      <w:r w:rsidRPr="001D7D63">
        <w:rPr>
          <w:rFonts w:asciiTheme="majorHAnsi" w:hAnsiTheme="majorHAnsi" w:cs="Arial"/>
          <w:bCs/>
          <w:color w:val="000000"/>
        </w:rPr>
        <w:t xml:space="preserve">pplications for loan investment may be submitted at any time. </w:t>
      </w:r>
    </w:p>
    <w:p w14:paraId="10B6BA68" w14:textId="77777777" w:rsidR="00722645" w:rsidRPr="001D7D63" w:rsidRDefault="00722645" w:rsidP="00CF658F">
      <w:pPr>
        <w:widowControl/>
        <w:autoSpaceDE w:val="0"/>
        <w:autoSpaceDN w:val="0"/>
        <w:adjustRightInd w:val="0"/>
        <w:spacing w:before="0" w:line="240" w:lineRule="auto"/>
        <w:rPr>
          <w:rFonts w:asciiTheme="majorHAnsi" w:hAnsiTheme="majorHAnsi" w:cs="Arial"/>
          <w:color w:val="000000"/>
        </w:rPr>
      </w:pPr>
    </w:p>
    <w:p w14:paraId="4D19D5B6" w14:textId="51FE7C81" w:rsidR="002649E8" w:rsidRDefault="004939B6" w:rsidP="00722645">
      <w:pPr>
        <w:widowControl/>
        <w:autoSpaceDE w:val="0"/>
        <w:autoSpaceDN w:val="0"/>
        <w:adjustRightInd w:val="0"/>
        <w:spacing w:before="0" w:line="240" w:lineRule="auto"/>
        <w:rPr>
          <w:rStyle w:val="Hyperlink"/>
          <w:rFonts w:asciiTheme="majorHAnsi" w:hAnsiTheme="majorHAnsi" w:cs="Arial"/>
        </w:rPr>
      </w:pPr>
      <w:r w:rsidRPr="00FB38FB">
        <w:rPr>
          <w:b/>
          <w:color w:val="000000"/>
        </w:rPr>
        <w:t>More information</w:t>
      </w:r>
      <w:r w:rsidRPr="00FB38FB">
        <w:rPr>
          <w:b/>
        </w:rPr>
        <w:t xml:space="preserve">: </w:t>
      </w:r>
      <w:hyperlink r:id="rId173" w:history="1">
        <w:r w:rsidR="004B5098" w:rsidRPr="004B5098">
          <w:rPr>
            <w:rStyle w:val="Hyperlink"/>
          </w:rPr>
          <w:t>https://bigissueinvest.com/our-funds-and-projects/</w:t>
        </w:r>
      </w:hyperlink>
    </w:p>
    <w:p w14:paraId="12F71B2C" w14:textId="77777777" w:rsidR="002E4D93" w:rsidRDefault="002E4D93" w:rsidP="00722645">
      <w:pPr>
        <w:widowControl/>
        <w:autoSpaceDE w:val="0"/>
        <w:autoSpaceDN w:val="0"/>
        <w:adjustRightInd w:val="0"/>
        <w:spacing w:before="0" w:line="240" w:lineRule="auto"/>
        <w:rPr>
          <w:rStyle w:val="Hyperlink"/>
          <w:rFonts w:asciiTheme="majorHAnsi" w:hAnsiTheme="majorHAnsi" w:cs="Arial"/>
        </w:rPr>
      </w:pPr>
    </w:p>
    <w:p w14:paraId="55DA9187" w14:textId="77777777" w:rsidR="00D64F43" w:rsidRPr="002A664F" w:rsidRDefault="00F312AB" w:rsidP="002A664F">
      <w:pPr>
        <w:pStyle w:val="Heading1"/>
        <w:spacing w:before="0"/>
        <w:rPr>
          <w:rFonts w:asciiTheme="majorHAnsi" w:hAnsiTheme="majorHAnsi"/>
          <w:b w:val="0"/>
          <w:color w:val="4F81BD" w:themeColor="accent1"/>
          <w:sz w:val="26"/>
          <w:szCs w:val="26"/>
        </w:rPr>
      </w:pPr>
      <w:r w:rsidRPr="002A664F">
        <w:rPr>
          <w:rFonts w:asciiTheme="majorHAnsi" w:hAnsiTheme="majorHAnsi"/>
          <w:b w:val="0"/>
          <w:bCs/>
          <w:color w:val="4F81BD" w:themeColor="accent1"/>
          <w:sz w:val="26"/>
          <w:szCs w:val="26"/>
        </w:rPr>
        <w:t>S</w:t>
      </w:r>
      <w:r w:rsidR="00D64F43" w:rsidRPr="002A664F">
        <w:rPr>
          <w:rFonts w:asciiTheme="majorHAnsi" w:hAnsiTheme="majorHAnsi"/>
          <w:b w:val="0"/>
          <w:bCs/>
          <w:color w:val="4F81BD" w:themeColor="accent1"/>
          <w:sz w:val="26"/>
          <w:szCs w:val="26"/>
        </w:rPr>
        <w:t xml:space="preserve">ylvia Aitken Charitable Trust </w:t>
      </w:r>
      <w:r w:rsidR="007A18CA" w:rsidRPr="002A664F">
        <w:rPr>
          <w:rFonts w:asciiTheme="majorHAnsi" w:hAnsiTheme="majorHAnsi"/>
          <w:b w:val="0"/>
          <w:bCs/>
          <w:color w:val="4F81BD" w:themeColor="accent1"/>
          <w:sz w:val="26"/>
          <w:szCs w:val="26"/>
        </w:rPr>
        <w:t>|</w:t>
      </w:r>
      <w:r w:rsidR="00BC0F70" w:rsidRPr="002A664F">
        <w:rPr>
          <w:rFonts w:asciiTheme="majorHAnsi" w:hAnsiTheme="majorHAnsi"/>
          <w:b w:val="0"/>
          <w:bCs/>
          <w:color w:val="4F81BD" w:themeColor="accent1"/>
          <w:sz w:val="26"/>
          <w:szCs w:val="26"/>
        </w:rPr>
        <w:t xml:space="preserve"> N/A </w:t>
      </w:r>
      <w:r w:rsidR="007A18CA" w:rsidRPr="002A664F">
        <w:rPr>
          <w:rFonts w:asciiTheme="majorHAnsi" w:hAnsiTheme="majorHAnsi"/>
          <w:b w:val="0"/>
          <w:bCs/>
          <w:color w:val="4F81BD" w:themeColor="accent1"/>
          <w:sz w:val="26"/>
          <w:szCs w:val="26"/>
        </w:rPr>
        <w:t>|</w:t>
      </w:r>
      <w:r w:rsidR="00BC0F70" w:rsidRPr="002A664F">
        <w:rPr>
          <w:rFonts w:asciiTheme="majorHAnsi" w:hAnsiTheme="majorHAnsi"/>
          <w:b w:val="0"/>
          <w:bCs/>
          <w:color w:val="4F81BD" w:themeColor="accent1"/>
          <w:sz w:val="26"/>
          <w:szCs w:val="26"/>
        </w:rPr>
        <w:t xml:space="preserve"> N/A</w:t>
      </w:r>
    </w:p>
    <w:p w14:paraId="3D0DDB22" w14:textId="77777777" w:rsidR="00BC0F70" w:rsidRDefault="00BC0F70" w:rsidP="00CF658F">
      <w:pPr>
        <w:widowControl/>
        <w:autoSpaceDE w:val="0"/>
        <w:autoSpaceDN w:val="0"/>
        <w:adjustRightInd w:val="0"/>
        <w:spacing w:before="0" w:line="240" w:lineRule="auto"/>
        <w:rPr>
          <w:rFonts w:asciiTheme="majorHAnsi" w:hAnsiTheme="majorHAnsi" w:cs="Arial"/>
          <w:color w:val="000000"/>
        </w:rPr>
      </w:pPr>
    </w:p>
    <w:p w14:paraId="579C8131" w14:textId="77777777" w:rsidR="00D64F43" w:rsidRPr="00BC0F70" w:rsidRDefault="00D64F43" w:rsidP="00D64F43">
      <w:pPr>
        <w:widowControl/>
        <w:autoSpaceDE w:val="0"/>
        <w:autoSpaceDN w:val="0"/>
        <w:adjustRightInd w:val="0"/>
        <w:spacing w:before="0" w:line="240" w:lineRule="auto"/>
        <w:rPr>
          <w:rFonts w:asciiTheme="majorHAnsi" w:hAnsiTheme="majorHAnsi" w:cs="Arial"/>
          <w:color w:val="000000"/>
        </w:rPr>
      </w:pPr>
      <w:r w:rsidRPr="00D64F43">
        <w:rPr>
          <w:rFonts w:asciiTheme="majorHAnsi" w:hAnsiTheme="majorHAnsi" w:cs="Arial"/>
          <w:color w:val="000000"/>
        </w:rPr>
        <w:t xml:space="preserve">This scheme is intended for organisations involved in initiatives that benefit children, young people, students or researchers. In particular the grant aims to aid the development of medical research and higher or further education. </w:t>
      </w:r>
    </w:p>
    <w:p w14:paraId="2A150679" w14:textId="77777777" w:rsidR="00BC0F70" w:rsidRPr="00D64F43" w:rsidRDefault="00BC0F70" w:rsidP="00D64F43">
      <w:pPr>
        <w:widowControl/>
        <w:autoSpaceDE w:val="0"/>
        <w:autoSpaceDN w:val="0"/>
        <w:adjustRightInd w:val="0"/>
        <w:spacing w:before="0" w:line="240" w:lineRule="auto"/>
        <w:rPr>
          <w:rFonts w:asciiTheme="majorHAnsi" w:hAnsiTheme="majorHAnsi" w:cs="Arial"/>
          <w:color w:val="000000"/>
        </w:rPr>
      </w:pPr>
    </w:p>
    <w:p w14:paraId="03A6295A" w14:textId="77777777" w:rsidR="00D64F43" w:rsidRPr="00D64F43" w:rsidRDefault="00D64F43" w:rsidP="00D64F43">
      <w:pPr>
        <w:widowControl/>
        <w:autoSpaceDE w:val="0"/>
        <w:autoSpaceDN w:val="0"/>
        <w:adjustRightInd w:val="0"/>
        <w:spacing w:before="0" w:line="240" w:lineRule="auto"/>
        <w:rPr>
          <w:rFonts w:asciiTheme="majorHAnsi" w:hAnsiTheme="majorHAnsi" w:cs="Arial"/>
          <w:color w:val="000000"/>
        </w:rPr>
      </w:pPr>
      <w:r w:rsidRPr="00D64F43">
        <w:rPr>
          <w:rFonts w:asciiTheme="majorHAnsi" w:hAnsiTheme="majorHAnsi" w:cs="Arial"/>
          <w:color w:val="000000"/>
        </w:rPr>
        <w:t xml:space="preserve">The Sylvia Aitken Charitable Trust offers grants to support registered charities throughout the UK. Preference is given to those based in Scotland, especially if they are local projects. </w:t>
      </w:r>
    </w:p>
    <w:p w14:paraId="188D098F" w14:textId="77777777" w:rsidR="00BC0F70" w:rsidRPr="00BC0F70" w:rsidRDefault="00D64F43" w:rsidP="00D64F43">
      <w:pPr>
        <w:widowControl/>
        <w:autoSpaceDE w:val="0"/>
        <w:autoSpaceDN w:val="0"/>
        <w:adjustRightInd w:val="0"/>
        <w:spacing w:before="0" w:line="240" w:lineRule="auto"/>
        <w:rPr>
          <w:rFonts w:asciiTheme="majorHAnsi" w:hAnsiTheme="majorHAnsi" w:cs="Arial"/>
          <w:color w:val="000000"/>
        </w:rPr>
      </w:pPr>
      <w:r w:rsidRPr="00D64F43">
        <w:rPr>
          <w:rFonts w:asciiTheme="majorHAnsi" w:hAnsiTheme="majorHAnsi" w:cs="Arial"/>
          <w:color w:val="000000"/>
        </w:rPr>
        <w:t xml:space="preserve">There are two deadlines per year and applications should be made by writing a letter to the trust. Your charity number must be provided. </w:t>
      </w:r>
    </w:p>
    <w:p w14:paraId="75B47EB3" w14:textId="77777777" w:rsidR="00BC0F70" w:rsidRPr="00BC0F70" w:rsidRDefault="00BC0F70" w:rsidP="00D64F43">
      <w:pPr>
        <w:widowControl/>
        <w:autoSpaceDE w:val="0"/>
        <w:autoSpaceDN w:val="0"/>
        <w:adjustRightInd w:val="0"/>
        <w:spacing w:before="0" w:line="240" w:lineRule="auto"/>
        <w:rPr>
          <w:rFonts w:asciiTheme="majorHAnsi" w:hAnsiTheme="majorHAnsi" w:cs="Arial"/>
          <w:color w:val="000000"/>
        </w:rPr>
      </w:pPr>
    </w:p>
    <w:p w14:paraId="286D8B5F" w14:textId="77777777" w:rsidR="009306EB" w:rsidRDefault="00D64F43" w:rsidP="009306EB">
      <w:pPr>
        <w:widowControl/>
        <w:autoSpaceDE w:val="0"/>
        <w:autoSpaceDN w:val="0"/>
        <w:adjustRightInd w:val="0"/>
        <w:spacing w:before="0" w:line="240" w:lineRule="auto"/>
        <w:rPr>
          <w:rFonts w:asciiTheme="majorHAnsi" w:hAnsiTheme="majorHAnsi" w:cs="Arial"/>
          <w:color w:val="000000"/>
        </w:rPr>
      </w:pPr>
      <w:r w:rsidRPr="00D64F43">
        <w:rPr>
          <w:rFonts w:asciiTheme="majorHAnsi" w:hAnsiTheme="majorHAnsi" w:cs="Arial"/>
          <w:color w:val="000000"/>
        </w:rPr>
        <w:t xml:space="preserve">Contact the trust in writing or by telephone for further information at Fergusons Chartered Accountants 24 Woodside, Houston, PA6 7DD or Tel: 01505 610412. </w:t>
      </w:r>
    </w:p>
    <w:p w14:paraId="05B3EE90" w14:textId="77777777" w:rsidR="00494732" w:rsidRDefault="00494732" w:rsidP="00494732">
      <w:pPr>
        <w:spacing w:before="0"/>
      </w:pPr>
    </w:p>
    <w:bookmarkEnd w:id="96"/>
    <w:bookmarkEnd w:id="97"/>
    <w:bookmarkEnd w:id="98"/>
    <w:p w14:paraId="4C1B4FBA" w14:textId="77777777" w:rsidR="002B7D41" w:rsidRPr="00DA76BE" w:rsidRDefault="002B7D41" w:rsidP="003555C2">
      <w:pPr>
        <w:pStyle w:val="Heading2"/>
        <w:spacing w:before="0" w:after="0"/>
        <w:contextualSpacing w:val="0"/>
        <w:rPr>
          <w:b w:val="0"/>
          <w:color w:val="4F81BD" w:themeColor="accent1"/>
        </w:rPr>
      </w:pPr>
      <w:r w:rsidRPr="00DA76BE">
        <w:rPr>
          <w:b w:val="0"/>
          <w:color w:val="4F81BD" w:themeColor="accent1"/>
        </w:rPr>
        <w:t>Renfrewshire Council – Community Empowerment Fund | Maximum £50,000 | n/a</w:t>
      </w:r>
    </w:p>
    <w:bookmarkEnd w:id="99"/>
    <w:p w14:paraId="4ECE6E6F" w14:textId="77777777" w:rsidR="003555C2" w:rsidRDefault="003555C2" w:rsidP="007466EF">
      <w:pPr>
        <w:spacing w:before="0"/>
        <w:rPr>
          <w:rFonts w:asciiTheme="majorHAnsi" w:hAnsiTheme="majorHAnsi" w:cstheme="majorHAnsi"/>
          <w:color w:val="000000"/>
          <w:spacing w:val="2"/>
          <w:shd w:val="clear" w:color="auto" w:fill="FFFFFF"/>
        </w:rPr>
      </w:pPr>
    </w:p>
    <w:p w14:paraId="606F6653" w14:textId="77777777" w:rsidR="002B7D41" w:rsidRPr="002B7D41" w:rsidRDefault="002B7D41" w:rsidP="007466EF">
      <w:pPr>
        <w:spacing w:before="0"/>
        <w:rPr>
          <w:rFonts w:asciiTheme="majorHAnsi" w:hAnsiTheme="majorHAnsi" w:cstheme="majorHAnsi"/>
          <w:color w:val="000000"/>
          <w:spacing w:val="2"/>
          <w:shd w:val="clear" w:color="auto" w:fill="FFFFFF"/>
        </w:rPr>
      </w:pPr>
      <w:r w:rsidRPr="002B7D41">
        <w:rPr>
          <w:rFonts w:asciiTheme="majorHAnsi" w:hAnsiTheme="majorHAnsi" w:cstheme="majorHAnsi"/>
          <w:color w:val="000000"/>
          <w:spacing w:val="2"/>
          <w:shd w:val="clear" w:color="auto" w:fill="FFFFFF"/>
        </w:rPr>
        <w:t>The purpose of the fund is to support community organisations to acquire and develop community assets. It will support and develop community organisations with a specific focus on assisting those organisations that wish to acquire and develop community assets in three ways: support the development of the Business Plan for an asset; develop the organisational capacity to manage and develop an asset; upfront investment in assets prior to or after transfer.</w:t>
      </w:r>
    </w:p>
    <w:p w14:paraId="2CB55B5D" w14:textId="77777777" w:rsidR="002B7D41" w:rsidRPr="002B7D41" w:rsidRDefault="002B7D41" w:rsidP="007466EF">
      <w:pPr>
        <w:spacing w:before="0"/>
        <w:rPr>
          <w:rFonts w:asciiTheme="majorHAnsi" w:hAnsiTheme="majorHAnsi" w:cstheme="majorHAnsi"/>
          <w:b/>
          <w:bCs/>
        </w:rPr>
      </w:pPr>
      <w:r w:rsidRPr="002B7D41">
        <w:rPr>
          <w:rFonts w:asciiTheme="majorHAnsi" w:hAnsiTheme="majorHAnsi" w:cstheme="majorHAnsi"/>
          <w:color w:val="000000"/>
          <w:spacing w:val="2"/>
          <w:shd w:val="clear" w:color="auto" w:fill="FFFFFF"/>
        </w:rPr>
        <w:t>Grants are considered in two categories: to develop the project or organisation, up to a value of £10,000; for costs related to property, up to a value of £50,000.</w:t>
      </w:r>
    </w:p>
    <w:p w14:paraId="447ED720" w14:textId="77777777" w:rsidR="002B7D41" w:rsidRPr="002B7D41" w:rsidRDefault="007A18CA" w:rsidP="002B7D41">
      <w:pPr>
        <w:rPr>
          <w:rFonts w:asciiTheme="majorHAnsi" w:hAnsiTheme="majorHAnsi" w:cstheme="majorHAnsi"/>
          <w:b/>
          <w:bCs/>
        </w:rPr>
      </w:pPr>
      <w:r w:rsidRPr="00FB38FB">
        <w:rPr>
          <w:rFonts w:asciiTheme="majorHAnsi" w:hAnsiTheme="majorHAnsi" w:cstheme="majorHAnsi"/>
          <w:b/>
          <w:bCs/>
          <w:color w:val="000000"/>
          <w:spacing w:val="2"/>
          <w:shd w:val="clear" w:color="auto" w:fill="FFFFFF"/>
        </w:rPr>
        <w:t>More information:</w:t>
      </w:r>
      <w:r w:rsidRPr="007A18CA">
        <w:rPr>
          <w:rFonts w:asciiTheme="majorHAnsi" w:hAnsiTheme="majorHAnsi" w:cstheme="majorHAnsi"/>
          <w:b/>
          <w:color w:val="000000"/>
          <w:spacing w:val="2"/>
          <w:shd w:val="clear" w:color="auto" w:fill="FFFFFF"/>
        </w:rPr>
        <w:t xml:space="preserve"> </w:t>
      </w:r>
      <w:hyperlink r:id="rId174" w:history="1">
        <w:r w:rsidR="002B7D41" w:rsidRPr="002B7D41">
          <w:rPr>
            <w:rStyle w:val="Hyperlink"/>
            <w:rFonts w:asciiTheme="majorHAnsi" w:hAnsiTheme="majorHAnsi" w:cstheme="majorHAnsi"/>
          </w:rPr>
          <w:t>http://www.renfrewshire.gov.uk/article/7544/About-the-Community-Empowerment-Fund</w:t>
        </w:r>
      </w:hyperlink>
    </w:p>
    <w:p w14:paraId="510FC662" w14:textId="77777777" w:rsidR="002B7D41" w:rsidRPr="002B7D41" w:rsidRDefault="002B7D41" w:rsidP="00211A6E">
      <w:pPr>
        <w:spacing w:before="0"/>
      </w:pPr>
    </w:p>
    <w:p w14:paraId="653A7CAF" w14:textId="77777777" w:rsidR="002B7D41" w:rsidRDefault="002B7D41" w:rsidP="007052F6">
      <w:pPr>
        <w:pStyle w:val="Heading2"/>
        <w:contextualSpacing w:val="0"/>
        <w:rPr>
          <w:b w:val="0"/>
          <w:color w:val="92D050"/>
        </w:rPr>
      </w:pPr>
      <w:r w:rsidRPr="00DA76BE">
        <w:rPr>
          <w:b w:val="0"/>
          <w:color w:val="4F81BD" w:themeColor="accent1"/>
        </w:rPr>
        <w:t>Gordon and Ena Baxter’s Foundation | £100 - £25,000 | n/a</w:t>
      </w:r>
    </w:p>
    <w:bookmarkEnd w:id="100"/>
    <w:p w14:paraId="0FCE32AC" w14:textId="77777777" w:rsidR="00AA431B" w:rsidRDefault="002B7D41" w:rsidP="002B7D41">
      <w:pPr>
        <w:rPr>
          <w:rFonts w:asciiTheme="majorHAnsi" w:hAnsiTheme="majorHAnsi" w:cstheme="majorHAnsi"/>
          <w:color w:val="000000"/>
          <w:spacing w:val="2"/>
          <w:shd w:val="clear" w:color="auto" w:fill="FFFFFF"/>
        </w:rPr>
      </w:pPr>
      <w:r w:rsidRPr="002B7D41">
        <w:rPr>
          <w:rFonts w:asciiTheme="majorHAnsi" w:hAnsiTheme="majorHAnsi" w:cstheme="majorHAnsi"/>
          <w:color w:val="000000"/>
          <w:spacing w:val="2"/>
          <w:shd w:val="clear" w:color="auto" w:fill="FFFFFF"/>
        </w:rPr>
        <w:t>The Gordon and Ena Baxter Foundation supports a huge variety of projects. Generally, applicants should demonstrate a sound management plan, and a clear benefit to communities in Moray and the Highlands and Islands. They will fund projects that cover one or more of the following: Education and Training, Health, Care, Sport, Arts and Heritage, and Conservation and Environment.</w:t>
      </w:r>
    </w:p>
    <w:p w14:paraId="747AB5F1" w14:textId="77777777" w:rsidR="002B7D41" w:rsidRPr="002B7D41" w:rsidRDefault="002B7D41" w:rsidP="002B7D41">
      <w:pPr>
        <w:rPr>
          <w:rFonts w:asciiTheme="majorHAnsi" w:hAnsiTheme="majorHAnsi" w:cstheme="majorHAnsi"/>
          <w:b/>
          <w:bCs/>
        </w:rPr>
      </w:pPr>
      <w:r w:rsidRPr="002B7D41">
        <w:rPr>
          <w:rFonts w:asciiTheme="majorHAnsi" w:hAnsiTheme="majorHAnsi" w:cstheme="majorHAnsi"/>
          <w:color w:val="000000"/>
          <w:spacing w:val="2"/>
          <w:shd w:val="clear" w:color="auto" w:fill="FFFFFF"/>
        </w:rPr>
        <w:t>A pre-application form is available on the website. The Foundation encourages applicants to call the Foundation Manager for an initial chat.</w:t>
      </w:r>
    </w:p>
    <w:p w14:paraId="22A2C701" w14:textId="312EE915" w:rsidR="002B7D41" w:rsidRDefault="007A18CA" w:rsidP="002B7D41">
      <w:pPr>
        <w:rPr>
          <w:rStyle w:val="Hyperlink"/>
          <w:rFonts w:asciiTheme="majorHAnsi" w:hAnsiTheme="majorHAnsi" w:cstheme="majorHAnsi"/>
          <w:bCs/>
          <w:spacing w:val="2"/>
          <w:shd w:val="clear" w:color="auto" w:fill="FFFFFF"/>
        </w:rPr>
      </w:pPr>
      <w:r w:rsidRPr="00FB38FB">
        <w:rPr>
          <w:rFonts w:asciiTheme="majorHAnsi" w:hAnsiTheme="majorHAnsi" w:cstheme="majorHAnsi"/>
          <w:b/>
          <w:bCs/>
          <w:color w:val="000000"/>
          <w:spacing w:val="2"/>
          <w:shd w:val="clear" w:color="auto" w:fill="FFFFFF"/>
        </w:rPr>
        <w:lastRenderedPageBreak/>
        <w:t>More information:</w:t>
      </w:r>
      <w:r w:rsidR="001470EE" w:rsidRPr="001470EE">
        <w:t xml:space="preserve"> </w:t>
      </w:r>
      <w:hyperlink r:id="rId175" w:history="1">
        <w:r w:rsidR="001470EE" w:rsidRPr="001470EE">
          <w:rPr>
            <w:rStyle w:val="Hyperlink"/>
            <w:rFonts w:asciiTheme="majorHAnsi" w:hAnsiTheme="majorHAnsi" w:cstheme="majorHAnsi"/>
            <w:bCs/>
            <w:spacing w:val="2"/>
            <w:shd w:val="clear" w:color="auto" w:fill="FFFFFF"/>
          </w:rPr>
          <w:t>http://www.gebfoundation.com/apply</w:t>
        </w:r>
      </w:hyperlink>
    </w:p>
    <w:p w14:paraId="790FFA71" w14:textId="77777777" w:rsidR="00841725" w:rsidRDefault="00841725" w:rsidP="002B7D41">
      <w:pPr>
        <w:rPr>
          <w:rStyle w:val="Hyperlink"/>
          <w:rFonts w:asciiTheme="majorHAnsi" w:hAnsiTheme="majorHAnsi" w:cstheme="majorHAnsi"/>
        </w:rPr>
      </w:pPr>
    </w:p>
    <w:bookmarkEnd w:id="101"/>
    <w:p w14:paraId="2FFD8FD0" w14:textId="77777777" w:rsidR="00364088" w:rsidRPr="00DA76BE" w:rsidRDefault="00364088" w:rsidP="007052F6">
      <w:pPr>
        <w:pStyle w:val="Heading2"/>
        <w:contextualSpacing w:val="0"/>
        <w:rPr>
          <w:b w:val="0"/>
          <w:color w:val="4F81BD" w:themeColor="accent1"/>
        </w:rPr>
      </w:pPr>
      <w:r w:rsidRPr="00DA76BE">
        <w:rPr>
          <w:b w:val="0"/>
          <w:color w:val="4F81BD" w:themeColor="accent1"/>
        </w:rPr>
        <w:t xml:space="preserve">DWF Charitable Foundation | up to £5,000 | </w:t>
      </w:r>
      <w:proofErr w:type="gramStart"/>
      <w:r w:rsidRPr="00DA76BE">
        <w:rPr>
          <w:b w:val="0"/>
          <w:color w:val="4F81BD" w:themeColor="accent1"/>
        </w:rPr>
        <w:t>n/a</w:t>
      </w:r>
      <w:proofErr w:type="gramEnd"/>
      <w:r w:rsidRPr="00DA76BE">
        <w:rPr>
          <w:b w:val="0"/>
          <w:color w:val="4F81BD" w:themeColor="accent1"/>
        </w:rPr>
        <w:t xml:space="preserve"> </w:t>
      </w:r>
    </w:p>
    <w:bookmarkEnd w:id="102"/>
    <w:p w14:paraId="2D82E0E0" w14:textId="77777777" w:rsidR="00364088" w:rsidRPr="00364088" w:rsidRDefault="00364088" w:rsidP="00364088">
      <w:pPr>
        <w:rPr>
          <w:rFonts w:asciiTheme="majorHAnsi" w:hAnsiTheme="majorHAnsi" w:cstheme="majorHAnsi"/>
          <w:color w:val="000000"/>
          <w:spacing w:val="2"/>
          <w:shd w:val="clear" w:color="auto" w:fill="FFFFFF"/>
        </w:rPr>
      </w:pPr>
      <w:r w:rsidRPr="00364088">
        <w:rPr>
          <w:rFonts w:asciiTheme="majorHAnsi" w:hAnsiTheme="majorHAnsi" w:cstheme="majorHAnsi"/>
          <w:color w:val="000000"/>
          <w:spacing w:val="2"/>
          <w:shd w:val="clear" w:color="auto" w:fill="FFFFFF"/>
        </w:rPr>
        <w:t>The foundation supports homelessness, health and wellbeing, employability and education. It particularly helps with initiatives that develop and improve local communities by: tackling a specific community issue; helping voluntary and community groups become more effective and efficient; encouraging the involvement in the community of those too often excluded; and enabling young people to develop skills for the benefit of the community.</w:t>
      </w:r>
    </w:p>
    <w:p w14:paraId="10F9C1B4" w14:textId="77777777" w:rsidR="00364088" w:rsidRDefault="007A18CA" w:rsidP="00364088">
      <w:pPr>
        <w:rPr>
          <w:rStyle w:val="Hyperlink"/>
          <w:rFonts w:asciiTheme="majorHAnsi" w:hAnsiTheme="majorHAnsi" w:cstheme="majorHAnsi"/>
        </w:rPr>
      </w:pPr>
      <w:r w:rsidRPr="00FB38FB">
        <w:rPr>
          <w:rFonts w:asciiTheme="majorHAnsi" w:hAnsiTheme="majorHAnsi" w:cstheme="majorHAnsi"/>
          <w:b/>
          <w:bCs/>
          <w:color w:val="000000"/>
          <w:spacing w:val="2"/>
          <w:shd w:val="clear" w:color="auto" w:fill="FFFFFF"/>
        </w:rPr>
        <w:t>More information:</w:t>
      </w:r>
      <w:r w:rsidRPr="007A18CA">
        <w:rPr>
          <w:rFonts w:asciiTheme="majorHAnsi" w:hAnsiTheme="majorHAnsi" w:cstheme="majorHAnsi"/>
          <w:b/>
          <w:color w:val="000000"/>
          <w:spacing w:val="2"/>
          <w:shd w:val="clear" w:color="auto" w:fill="FFFFFF"/>
        </w:rPr>
        <w:t xml:space="preserve"> </w:t>
      </w:r>
      <w:hyperlink r:id="rId176" w:history="1">
        <w:r w:rsidR="00364088" w:rsidRPr="00364088">
          <w:rPr>
            <w:rStyle w:val="Hyperlink"/>
            <w:rFonts w:asciiTheme="majorHAnsi" w:hAnsiTheme="majorHAnsi" w:cstheme="majorHAnsi"/>
          </w:rPr>
          <w:t>https://www.dwf.law/en/About-Us/DWF-Foundation</w:t>
        </w:r>
      </w:hyperlink>
    </w:p>
    <w:p w14:paraId="5888BF13" w14:textId="77777777" w:rsidR="00D74878" w:rsidRDefault="00D74878" w:rsidP="007052F6">
      <w:pPr>
        <w:pStyle w:val="Heading2"/>
        <w:contextualSpacing w:val="0"/>
        <w:rPr>
          <w:b w:val="0"/>
          <w:color w:val="4F81BD" w:themeColor="accent1"/>
        </w:rPr>
      </w:pPr>
    </w:p>
    <w:p w14:paraId="11172DF2" w14:textId="77777777" w:rsidR="007052F6" w:rsidRPr="00DA76BE" w:rsidRDefault="007052F6" w:rsidP="007052F6">
      <w:pPr>
        <w:pStyle w:val="Heading2"/>
        <w:contextualSpacing w:val="0"/>
        <w:rPr>
          <w:b w:val="0"/>
          <w:color w:val="4F81BD" w:themeColor="accent1"/>
        </w:rPr>
      </w:pPr>
      <w:r w:rsidRPr="00DA76BE">
        <w:rPr>
          <w:b w:val="0"/>
          <w:color w:val="4F81BD" w:themeColor="accent1"/>
        </w:rPr>
        <w:t>Garfield Weston Foundation |</w:t>
      </w:r>
      <w:r w:rsidR="003C2C35">
        <w:rPr>
          <w:b w:val="0"/>
          <w:color w:val="4F81BD" w:themeColor="accent1"/>
        </w:rPr>
        <w:t xml:space="preserve"> under and over £100,000 | N/A</w:t>
      </w:r>
    </w:p>
    <w:bookmarkEnd w:id="103"/>
    <w:p w14:paraId="414A61EC" w14:textId="77777777" w:rsidR="007052F6" w:rsidRDefault="007052F6" w:rsidP="0031744A">
      <w:r>
        <w:t xml:space="preserve">The Foundation supports UK registered charities working within the UK in the areas of Welfare, Youth, Community, Arts, Faith, Environment, Education, Health and Museums &amp; Heritage. </w:t>
      </w:r>
    </w:p>
    <w:p w14:paraId="5D9B7FBC" w14:textId="77777777" w:rsidR="007052F6" w:rsidRDefault="007052F6" w:rsidP="0031744A">
      <w:r>
        <w:t>The Foundation awards grants for Capital, Project and Revenue costs. Where we already have a funding history with you, our Trustees may consider a multi-year request for up to three years, provided you can demonstrate that a longer term commitment will add value to your organisation’s objectives.</w:t>
      </w:r>
    </w:p>
    <w:p w14:paraId="3AA0522B" w14:textId="77777777" w:rsidR="006432D5" w:rsidRDefault="006432D5" w:rsidP="006432D5">
      <w:pPr>
        <w:spacing w:before="0"/>
        <w:rPr>
          <w:b/>
        </w:rPr>
      </w:pPr>
    </w:p>
    <w:p w14:paraId="318049CE" w14:textId="77777777" w:rsidR="007052F6" w:rsidRDefault="007052F6" w:rsidP="006432D5">
      <w:pPr>
        <w:spacing w:before="0"/>
        <w:rPr>
          <w:b/>
        </w:rPr>
      </w:pPr>
      <w:r w:rsidRPr="00FD6032">
        <w:rPr>
          <w:b/>
        </w:rPr>
        <w:t>Regular Grants</w:t>
      </w:r>
    </w:p>
    <w:p w14:paraId="219C3D01" w14:textId="77777777" w:rsidR="007052F6" w:rsidRDefault="007052F6" w:rsidP="006432D5">
      <w:pPr>
        <w:spacing w:before="0"/>
      </w:pPr>
      <w:r>
        <w:t>For applications below £100,000.  These applications are reviewed by our Trustees on an ongoing basis so there are no specific deadlines to worry about.  You can apply when you are ready and when your plans and priorities are sufficiently clear to be able to make a compelling case – see our guidelines for details of what to include.</w:t>
      </w:r>
    </w:p>
    <w:p w14:paraId="337D1B02" w14:textId="77777777" w:rsidR="006432D5" w:rsidRDefault="006432D5" w:rsidP="006432D5">
      <w:pPr>
        <w:spacing w:before="0"/>
      </w:pPr>
    </w:p>
    <w:p w14:paraId="01DD08B0" w14:textId="77777777" w:rsidR="007052F6" w:rsidRPr="00FD6032" w:rsidRDefault="007052F6" w:rsidP="006432D5">
      <w:pPr>
        <w:spacing w:before="0"/>
        <w:rPr>
          <w:b/>
        </w:rPr>
      </w:pPr>
      <w:r w:rsidRPr="00FD6032">
        <w:rPr>
          <w:b/>
        </w:rPr>
        <w:t>Major Grants</w:t>
      </w:r>
    </w:p>
    <w:p w14:paraId="17A2F9B1" w14:textId="77777777" w:rsidR="007052F6" w:rsidRDefault="007052F6" w:rsidP="006432D5">
      <w:pPr>
        <w:spacing w:before="0"/>
      </w:pPr>
      <w:r>
        <w:t>For application of £100,000 or more. These are reviewed at one of the Foundation’s eight Board meetings a year and are carefully planned in advance to be fair to all applicants.  If you are considering applying for a major grant, please start by sending a one page summary to our Grants Assistant, Ciara Molloy via cmolloy@garfieldweston.org outlining what you are raising funds for, the total cost and fundraising target.  We can give you bespoke guidance on whether you are eligible.  Please note that if you are applying for £100,000 or more we typically expect your project and/or annual income to be in excess of £1 million.  Please do not apply for a major grant through our website.</w:t>
      </w:r>
    </w:p>
    <w:p w14:paraId="6181D7F8" w14:textId="77777777" w:rsidR="006432D5" w:rsidRDefault="006432D5" w:rsidP="006432D5">
      <w:pPr>
        <w:spacing w:before="0"/>
      </w:pPr>
    </w:p>
    <w:p w14:paraId="6251C628" w14:textId="77777777" w:rsidR="007052F6" w:rsidRPr="00FD6032" w:rsidRDefault="007052F6" w:rsidP="006432D5">
      <w:pPr>
        <w:spacing w:before="0"/>
        <w:rPr>
          <w:b/>
        </w:rPr>
      </w:pPr>
      <w:r w:rsidRPr="00FD6032">
        <w:rPr>
          <w:b/>
        </w:rPr>
        <w:t>Types of Grant</w:t>
      </w:r>
    </w:p>
    <w:p w14:paraId="762BC89D" w14:textId="77777777" w:rsidR="007052F6" w:rsidRDefault="007052F6" w:rsidP="006432D5">
      <w:pPr>
        <w:spacing w:before="0"/>
      </w:pPr>
      <w:r>
        <w:t>The types of grant we make, whatever their size, tend to fall into one of three categories – Capital, Revenue (often called ‘core costs’) and Project work.  The most important thing is that you apply for what you need as this will be your priority and therefore the most compelling for our Trustees.</w:t>
      </w:r>
    </w:p>
    <w:p w14:paraId="08BC384F" w14:textId="77777777" w:rsidR="007052F6" w:rsidRDefault="007A18CA" w:rsidP="007052F6">
      <w:pPr>
        <w:rPr>
          <w:rStyle w:val="Hyperlink"/>
        </w:rPr>
      </w:pPr>
      <w:r w:rsidRPr="00FB38FB">
        <w:rPr>
          <w:rFonts w:asciiTheme="majorHAnsi" w:hAnsiTheme="majorHAnsi" w:cstheme="majorHAnsi"/>
          <w:b/>
          <w:bCs/>
          <w:color w:val="000000"/>
          <w:spacing w:val="2"/>
          <w:shd w:val="clear" w:color="auto" w:fill="FFFFFF"/>
        </w:rPr>
        <w:t>More information:</w:t>
      </w:r>
      <w:r w:rsidRPr="007A18CA">
        <w:rPr>
          <w:rFonts w:asciiTheme="majorHAnsi" w:hAnsiTheme="majorHAnsi" w:cstheme="majorHAnsi"/>
          <w:b/>
          <w:color w:val="000000"/>
          <w:spacing w:val="2"/>
          <w:shd w:val="clear" w:color="auto" w:fill="FFFFFF"/>
        </w:rPr>
        <w:t xml:space="preserve"> </w:t>
      </w:r>
      <w:hyperlink r:id="rId177" w:history="1">
        <w:r w:rsidR="007052F6">
          <w:rPr>
            <w:rStyle w:val="Hyperlink"/>
          </w:rPr>
          <w:t>https://garfieldweston.org/apply-to-us/grant-guidelines/</w:t>
        </w:r>
      </w:hyperlink>
    </w:p>
    <w:p w14:paraId="5427D5FC" w14:textId="77777777" w:rsidR="008A25DA" w:rsidRDefault="008A25DA" w:rsidP="00CB0898">
      <w:pPr>
        <w:pStyle w:val="Heading2"/>
        <w:contextualSpacing w:val="0"/>
        <w:rPr>
          <w:b w:val="0"/>
          <w:color w:val="4F81BD" w:themeColor="accent1"/>
        </w:rPr>
      </w:pPr>
    </w:p>
    <w:p w14:paraId="2F40B98A" w14:textId="77777777" w:rsidR="00C63809" w:rsidRPr="00AD7728" w:rsidRDefault="00C63809" w:rsidP="00CB0898">
      <w:pPr>
        <w:pStyle w:val="Heading2"/>
        <w:contextualSpacing w:val="0"/>
        <w:rPr>
          <w:b w:val="0"/>
          <w:color w:val="4F81BD" w:themeColor="accent1"/>
        </w:rPr>
      </w:pPr>
      <w:r w:rsidRPr="00AD7728">
        <w:rPr>
          <w:b w:val="0"/>
          <w:color w:val="4F81BD" w:themeColor="accent1"/>
        </w:rPr>
        <w:t xml:space="preserve">Big Lottery Fund Young Start | £10,000 - £1,000,000 | N/A </w:t>
      </w:r>
    </w:p>
    <w:p w14:paraId="611AB853" w14:textId="77777777" w:rsidR="00C63809" w:rsidRDefault="00C63809" w:rsidP="00C63809">
      <w:r w:rsidRPr="00C63809">
        <w:t>Helping young people aged eight to 24 to become more confident and play an active part in realising their potential.</w:t>
      </w:r>
    </w:p>
    <w:p w14:paraId="591E3625" w14:textId="77777777" w:rsidR="00C63809" w:rsidRDefault="00C63809" w:rsidP="00C63809">
      <w:r>
        <w:t xml:space="preserve">Through Young Start we are offering funding from £10,000 to £100,000 to help children and young </w:t>
      </w:r>
      <w:r>
        <w:lastRenderedPageBreak/>
        <w:t>people across Scotland become more confident, so they can realise their own potential.</w:t>
      </w:r>
    </w:p>
    <w:p w14:paraId="77101C27" w14:textId="77777777" w:rsidR="00D74878" w:rsidRDefault="00D74878" w:rsidP="00211A6E">
      <w:pPr>
        <w:spacing w:before="0"/>
      </w:pPr>
    </w:p>
    <w:p w14:paraId="401507E4" w14:textId="77777777" w:rsidR="00C63809" w:rsidRDefault="00C63809" w:rsidP="00211A6E">
      <w:pPr>
        <w:spacing w:before="0"/>
      </w:pPr>
      <w:r>
        <w:t>We want to fund work that achieves at least one of the following three outcomes:</w:t>
      </w:r>
    </w:p>
    <w:p w14:paraId="01DC9C42" w14:textId="77777777" w:rsidR="00C63809" w:rsidRDefault="00C63809" w:rsidP="00166AAE">
      <w:pPr>
        <w:pStyle w:val="ListParagraph"/>
        <w:numPr>
          <w:ilvl w:val="0"/>
          <w:numId w:val="14"/>
        </w:numPr>
        <w:spacing w:before="0"/>
      </w:pPr>
      <w:r>
        <w:t>children and young people have better physical, mental and emotional wellbeing</w:t>
      </w:r>
    </w:p>
    <w:p w14:paraId="07634F12" w14:textId="77777777" w:rsidR="00C63809" w:rsidRDefault="00C63809" w:rsidP="00166AAE">
      <w:pPr>
        <w:pStyle w:val="ListParagraph"/>
        <w:numPr>
          <w:ilvl w:val="0"/>
          <w:numId w:val="14"/>
        </w:numPr>
        <w:spacing w:before="0"/>
      </w:pPr>
      <w:r>
        <w:t>children and young people have better connections with the wider community</w:t>
      </w:r>
    </w:p>
    <w:p w14:paraId="07DD16C6" w14:textId="77777777" w:rsidR="00C63809" w:rsidRDefault="00C63809" w:rsidP="00166AAE">
      <w:pPr>
        <w:pStyle w:val="ListParagraph"/>
        <w:numPr>
          <w:ilvl w:val="0"/>
          <w:numId w:val="14"/>
        </w:numPr>
        <w:spacing w:before="0"/>
      </w:pPr>
      <w:r>
        <w:t>children and young people get access to new skills and training opportunities which will help them to get a new job or start a business.</w:t>
      </w:r>
    </w:p>
    <w:p w14:paraId="47BF5B00" w14:textId="77777777" w:rsidR="007466EF" w:rsidRDefault="007466EF" w:rsidP="007466EF">
      <w:pPr>
        <w:pStyle w:val="ListParagraph"/>
        <w:spacing w:before="0"/>
      </w:pPr>
    </w:p>
    <w:p w14:paraId="1312D89C" w14:textId="77777777" w:rsidR="00C63809" w:rsidRDefault="00C63809" w:rsidP="00211A6E">
      <w:pPr>
        <w:spacing w:before="0"/>
      </w:pPr>
      <w:r>
        <w:t>We also believe that the following three approaches are vital in making sure that our funding makes the biggest difference possible. We want to fund work that is:</w:t>
      </w:r>
    </w:p>
    <w:p w14:paraId="550CA1CD" w14:textId="77777777" w:rsidR="00C63809" w:rsidRDefault="00C63809" w:rsidP="00166AAE">
      <w:pPr>
        <w:pStyle w:val="ListParagraph"/>
        <w:numPr>
          <w:ilvl w:val="0"/>
          <w:numId w:val="15"/>
        </w:numPr>
        <w:spacing w:before="0"/>
      </w:pPr>
      <w:r>
        <w:t>people-led – meaningfully involving the young people you’re working with in the development, design and delivery of your activity</w:t>
      </w:r>
    </w:p>
    <w:p w14:paraId="60A81A1A" w14:textId="77777777" w:rsidR="00C63809" w:rsidRDefault="00C63809" w:rsidP="00166AAE">
      <w:pPr>
        <w:pStyle w:val="ListParagraph"/>
        <w:numPr>
          <w:ilvl w:val="0"/>
          <w:numId w:val="15"/>
        </w:numPr>
        <w:spacing w:before="0"/>
      </w:pPr>
      <w:r>
        <w:t>strengths-based – making the most of, and building on, the skills and experiences of young people and assets within communities</w:t>
      </w:r>
    </w:p>
    <w:p w14:paraId="2BFE2F1D" w14:textId="77777777" w:rsidR="00C63809" w:rsidRDefault="00C63809" w:rsidP="00166AAE">
      <w:pPr>
        <w:pStyle w:val="ListParagraph"/>
        <w:numPr>
          <w:ilvl w:val="0"/>
          <w:numId w:val="15"/>
        </w:numPr>
        <w:spacing w:before="0"/>
      </w:pPr>
      <w:r>
        <w:t>connected – having a good understanding of what others are doing locally, developing good working relationships and complementing and adding value to other</w:t>
      </w:r>
      <w:r w:rsidR="00211A6E">
        <w:t xml:space="preserve"> relevant activity in your area</w:t>
      </w:r>
    </w:p>
    <w:p w14:paraId="516232F1" w14:textId="77777777" w:rsidR="00C63809" w:rsidRDefault="007A18CA" w:rsidP="00C63809">
      <w:r w:rsidRPr="00FB38FB">
        <w:rPr>
          <w:rFonts w:asciiTheme="majorHAnsi" w:hAnsiTheme="majorHAnsi" w:cstheme="majorHAnsi"/>
          <w:b/>
          <w:bCs/>
          <w:color w:val="000000"/>
          <w:spacing w:val="2"/>
          <w:shd w:val="clear" w:color="auto" w:fill="FFFFFF"/>
        </w:rPr>
        <w:t>More information:</w:t>
      </w:r>
      <w:r w:rsidRPr="007A18CA">
        <w:rPr>
          <w:rFonts w:asciiTheme="majorHAnsi" w:hAnsiTheme="majorHAnsi" w:cstheme="majorHAnsi"/>
          <w:b/>
          <w:color w:val="000000"/>
          <w:spacing w:val="2"/>
          <w:shd w:val="clear" w:color="auto" w:fill="FFFFFF"/>
        </w:rPr>
        <w:t xml:space="preserve"> </w:t>
      </w:r>
      <w:hyperlink r:id="rId178" w:history="1">
        <w:r w:rsidR="00C63809" w:rsidRPr="0065183D">
          <w:rPr>
            <w:rStyle w:val="Hyperlink"/>
          </w:rPr>
          <w:t>https://www.biglotteryfund.org.uk/funding/programmes/young-start</w:t>
        </w:r>
      </w:hyperlink>
      <w:r w:rsidR="00C63809">
        <w:t xml:space="preserve"> </w:t>
      </w:r>
    </w:p>
    <w:bookmarkEnd w:id="94"/>
    <w:bookmarkEnd w:id="95"/>
    <w:bookmarkEnd w:id="104"/>
    <w:p w14:paraId="303E8629" w14:textId="77777777" w:rsidR="00E1078C" w:rsidRDefault="00E1078C" w:rsidP="00E2742D">
      <w:pPr>
        <w:pStyle w:val="Heading2"/>
        <w:contextualSpacing w:val="0"/>
        <w:rPr>
          <w:b w:val="0"/>
        </w:rPr>
      </w:pPr>
    </w:p>
    <w:p w14:paraId="742B2425" w14:textId="77777777" w:rsidR="00547DBB" w:rsidRDefault="00547DBB" w:rsidP="00E2742D">
      <w:pPr>
        <w:pStyle w:val="Heading2"/>
        <w:contextualSpacing w:val="0"/>
        <w:rPr>
          <w:b w:val="0"/>
        </w:rPr>
      </w:pPr>
      <w:r>
        <w:rPr>
          <w:b w:val="0"/>
        </w:rPr>
        <w:t>Big Lottery Fund Medium Grants for Community-Led Activity | £10,000 - £150,000 | N/A</w:t>
      </w:r>
      <w:r w:rsidR="0025608E">
        <w:rPr>
          <w:b w:val="0"/>
        </w:rPr>
        <w:t xml:space="preserve"> </w:t>
      </w:r>
    </w:p>
    <w:p w14:paraId="06E248DE" w14:textId="32122C90" w:rsidR="00EB15A2" w:rsidRDefault="00F16246" w:rsidP="00EB15A2">
      <w:pPr>
        <w:spacing w:before="0"/>
        <w:rPr>
          <w:rStyle w:val="Hyperlink"/>
          <w:bCs/>
        </w:rPr>
      </w:pPr>
      <w:r w:rsidRPr="00F16246">
        <w:t>This funding aims to support communities to improve the places in which they live and the wellbeing of those most in need.</w:t>
      </w:r>
      <w:r w:rsidR="00EF62F9">
        <w:t xml:space="preserve">  </w:t>
      </w:r>
      <w:r w:rsidRPr="00F16246">
        <w:t>The success rate for this funding is 77%. This is based on decisions made in the 6 months period up to 30 June 2018. </w:t>
      </w:r>
      <w:hyperlink r:id="rId179" w:history="1">
        <w:r w:rsidRPr="00F16246">
          <w:rPr>
            <w:rStyle w:val="Hyperlink"/>
            <w:bCs/>
          </w:rPr>
          <w:t>Please read our blog for more information on success rates.</w:t>
        </w:r>
      </w:hyperlink>
    </w:p>
    <w:p w14:paraId="7E4467D3" w14:textId="77777777" w:rsidR="00EB15A2" w:rsidRPr="00EB15A2" w:rsidRDefault="00EB15A2" w:rsidP="00EB15A2">
      <w:pPr>
        <w:spacing w:before="0"/>
        <w:rPr>
          <w:bCs/>
          <w:color w:val="0000FF" w:themeColor="hyperlink"/>
          <w:u w:val="single"/>
        </w:rPr>
      </w:pPr>
    </w:p>
    <w:p w14:paraId="554A23A3" w14:textId="77777777" w:rsidR="00F16246" w:rsidRDefault="00F16246" w:rsidP="006432D5">
      <w:pPr>
        <w:spacing w:before="0"/>
      </w:pPr>
      <w:r w:rsidRPr="00F16246">
        <w:t>We will fund organisations to deliver work that achieves the following outcomes:</w:t>
      </w:r>
    </w:p>
    <w:p w14:paraId="1845FC68" w14:textId="77777777" w:rsidR="00F16246" w:rsidRDefault="00F16246" w:rsidP="00166AAE">
      <w:pPr>
        <w:numPr>
          <w:ilvl w:val="0"/>
          <w:numId w:val="13"/>
        </w:numPr>
        <w:spacing w:before="0"/>
      </w:pPr>
      <w:r w:rsidRPr="00F16246">
        <w:t>Everyone in the community has the opportunity to influence and get involved in community-led activity.</w:t>
      </w:r>
    </w:p>
    <w:p w14:paraId="4FF0F39A" w14:textId="77777777" w:rsidR="00F16246" w:rsidRPr="00F16246" w:rsidRDefault="00F16246" w:rsidP="00166AAE">
      <w:pPr>
        <w:numPr>
          <w:ilvl w:val="0"/>
          <w:numId w:val="13"/>
        </w:numPr>
        <w:spacing w:before="0"/>
      </w:pPr>
      <w:r w:rsidRPr="00F16246">
        <w:t>People in the community are better connected and work together to improve their well-being.</w:t>
      </w:r>
    </w:p>
    <w:p w14:paraId="69BE4245" w14:textId="77777777" w:rsidR="00F16246" w:rsidRPr="00F16246" w:rsidRDefault="00F16246" w:rsidP="00F16246">
      <w:r w:rsidRPr="00F16246">
        <w:t>We also want to fund work that is </w:t>
      </w:r>
      <w:r w:rsidRPr="00F16246">
        <w:rPr>
          <w:b/>
          <w:bCs/>
        </w:rPr>
        <w:t>people-led</w:t>
      </w:r>
      <w:r w:rsidRPr="00F16246">
        <w:t>, </w:t>
      </w:r>
      <w:r w:rsidRPr="00F16246">
        <w:rPr>
          <w:b/>
          <w:bCs/>
        </w:rPr>
        <w:t>connected</w:t>
      </w:r>
      <w:r w:rsidRPr="00F16246">
        <w:t>, and </w:t>
      </w:r>
      <w:r w:rsidRPr="00F16246">
        <w:rPr>
          <w:b/>
          <w:bCs/>
        </w:rPr>
        <w:t>strengths-based</w:t>
      </w:r>
      <w:r w:rsidRPr="00F16246">
        <w:t>. We call these our three approaches. Find out more about what that means in the </w:t>
      </w:r>
      <w:hyperlink r:id="rId180" w:history="1">
        <w:r w:rsidRPr="00F16246">
          <w:rPr>
            <w:rStyle w:val="Hyperlink"/>
            <w:bCs/>
          </w:rPr>
          <w:t>three approaches</w:t>
        </w:r>
      </w:hyperlink>
      <w:r w:rsidRPr="00F16246">
        <w:t> section of our website.</w:t>
      </w:r>
    </w:p>
    <w:p w14:paraId="43013D6A" w14:textId="77777777" w:rsidR="00F16246" w:rsidRPr="00F16246" w:rsidRDefault="00F16246" w:rsidP="00823279">
      <w:r w:rsidRPr="00F16246">
        <w:t>To discuss what you’re applying for, contact our Advice Team</w:t>
      </w:r>
      <w:r w:rsidR="00823279">
        <w:t xml:space="preserve"> o</w:t>
      </w:r>
      <w:r w:rsidRPr="00F16246">
        <w:t>n</w:t>
      </w:r>
      <w:r w:rsidR="00823279">
        <w:t xml:space="preserve"> </w:t>
      </w:r>
      <w:r w:rsidRPr="00F16246">
        <w:t> </w:t>
      </w:r>
      <w:hyperlink r:id="rId181" w:history="1">
        <w:r w:rsidRPr="00F16246">
          <w:rPr>
            <w:rStyle w:val="Hyperlink"/>
            <w:bCs/>
          </w:rPr>
          <w:t>advicescotland@biglotteryfund.org.uk</w:t>
        </w:r>
      </w:hyperlink>
      <w:r w:rsidRPr="00F16246">
        <w:t> or </w:t>
      </w:r>
      <w:hyperlink r:id="rId182" w:history="1">
        <w:r w:rsidRPr="00F16246">
          <w:rPr>
            <w:rStyle w:val="Hyperlink"/>
            <w:bCs/>
          </w:rPr>
          <w:t>0300 123 7110</w:t>
        </w:r>
      </w:hyperlink>
      <w:r w:rsidRPr="00F16246">
        <w:t>.</w:t>
      </w:r>
    </w:p>
    <w:p w14:paraId="219DD803" w14:textId="77777777" w:rsidR="00F16246" w:rsidRDefault="007A18CA" w:rsidP="00F16246">
      <w:r w:rsidRPr="007A18CA">
        <w:rPr>
          <w:rFonts w:asciiTheme="majorHAnsi" w:hAnsiTheme="majorHAnsi" w:cstheme="majorHAnsi"/>
          <w:b/>
          <w:color w:val="000000"/>
          <w:spacing w:val="2"/>
          <w:shd w:val="clear" w:color="auto" w:fill="FFFFFF"/>
        </w:rPr>
        <w:t xml:space="preserve">More information: </w:t>
      </w:r>
      <w:hyperlink r:id="rId183" w:history="1">
        <w:r w:rsidR="00F16246" w:rsidRPr="0065183D">
          <w:rPr>
            <w:rStyle w:val="Hyperlink"/>
          </w:rPr>
          <w:t>https://www.biglotteryfund.org.uk/funding/programmes/grants-for-community-led-activity</w:t>
        </w:r>
      </w:hyperlink>
      <w:r w:rsidR="00F16246">
        <w:t xml:space="preserve"> </w:t>
      </w:r>
    </w:p>
    <w:p w14:paraId="575ECDD8" w14:textId="77777777" w:rsidR="00F367B6" w:rsidRDefault="00F367B6">
      <w:pPr>
        <w:pStyle w:val="Heading2"/>
        <w:contextualSpacing w:val="0"/>
        <w:rPr>
          <w:b w:val="0"/>
        </w:rPr>
      </w:pPr>
    </w:p>
    <w:p w14:paraId="6B76001E" w14:textId="77777777" w:rsidR="00B54C5F" w:rsidRDefault="00387349">
      <w:pPr>
        <w:pStyle w:val="Heading2"/>
        <w:contextualSpacing w:val="0"/>
        <w:rPr>
          <w:b w:val="0"/>
        </w:rPr>
      </w:pPr>
      <w:proofErr w:type="spellStart"/>
      <w:r>
        <w:rPr>
          <w:b w:val="0"/>
        </w:rPr>
        <w:t>T</w:t>
      </w:r>
      <w:r w:rsidR="00E962C5">
        <w:rPr>
          <w:b w:val="0"/>
        </w:rPr>
        <w:t>r</w:t>
      </w:r>
      <w:r>
        <w:rPr>
          <w:b w:val="0"/>
        </w:rPr>
        <w:t>u</w:t>
      </w:r>
      <w:r w:rsidR="00E962C5">
        <w:rPr>
          <w:b w:val="0"/>
        </w:rPr>
        <w:t>emark</w:t>
      </w:r>
      <w:proofErr w:type="spellEnd"/>
      <w:r w:rsidR="00E962C5">
        <w:rPr>
          <w:b w:val="0"/>
        </w:rPr>
        <w:t xml:space="preserve"> Trust Grant | up to £2,000 | N/A</w:t>
      </w:r>
      <w:r w:rsidR="0025608E">
        <w:rPr>
          <w:b w:val="0"/>
        </w:rPr>
        <w:t xml:space="preserve"> </w:t>
      </w:r>
    </w:p>
    <w:p w14:paraId="28EF8253" w14:textId="77777777" w:rsidR="00B54C5F" w:rsidRDefault="00E962C5">
      <w:pPr>
        <w:pBdr>
          <w:top w:val="nil"/>
          <w:left w:val="nil"/>
          <w:bottom w:val="nil"/>
          <w:right w:val="nil"/>
          <w:between w:val="nil"/>
        </w:pBdr>
        <w:spacing w:line="240" w:lineRule="auto"/>
        <w:rPr>
          <w:color w:val="000000"/>
        </w:rPr>
      </w:pPr>
      <w:r>
        <w:rPr>
          <w:color w:val="000000"/>
        </w:rPr>
        <w:t xml:space="preserve">Makes small grants to small projects across the UK which address social distress and disadvantage. The average grant given is for around £2,000. </w:t>
      </w:r>
      <w:r>
        <w:rPr>
          <w:rFonts w:ascii="MingLiU" w:eastAsia="MingLiU" w:hAnsi="MingLiU" w:cs="MingLiU"/>
          <w:color w:val="000000"/>
        </w:rPr>
        <w:t xml:space="preserve"> </w:t>
      </w:r>
      <w:r>
        <w:rPr>
          <w:color w:val="000000"/>
        </w:rPr>
        <w:t xml:space="preserve">Donations are mostly made to small local charities with preference to neighbourhood based community projects and for innovative work with less popular groups. </w:t>
      </w:r>
    </w:p>
    <w:p w14:paraId="076774B6" w14:textId="77777777" w:rsidR="00B54C5F" w:rsidRPr="00823279" w:rsidRDefault="00E962C5">
      <w:pPr>
        <w:pBdr>
          <w:top w:val="nil"/>
          <w:left w:val="nil"/>
          <w:bottom w:val="nil"/>
          <w:right w:val="nil"/>
          <w:between w:val="nil"/>
        </w:pBdr>
        <w:spacing w:line="240" w:lineRule="auto"/>
        <w:rPr>
          <w:color w:val="000000"/>
        </w:rPr>
      </w:pPr>
      <w:r w:rsidRPr="00823279">
        <w:rPr>
          <w:color w:val="000000"/>
        </w:rPr>
        <w:t>Eligibility: community or charitable organisations</w:t>
      </w:r>
    </w:p>
    <w:p w14:paraId="26F51354" w14:textId="77777777" w:rsidR="00B54C5F" w:rsidRDefault="00BC10F7">
      <w:pPr>
        <w:pBdr>
          <w:top w:val="nil"/>
          <w:left w:val="nil"/>
          <w:bottom w:val="nil"/>
          <w:right w:val="nil"/>
          <w:between w:val="nil"/>
        </w:pBdr>
        <w:spacing w:line="240" w:lineRule="auto"/>
        <w:rPr>
          <w:color w:val="000000"/>
        </w:rPr>
      </w:pPr>
      <w:r w:rsidRPr="00FB38FB">
        <w:rPr>
          <w:b/>
          <w:color w:val="000000"/>
        </w:rPr>
        <w:t>More information</w:t>
      </w:r>
      <w:r w:rsidR="007A18CA" w:rsidRPr="00675497">
        <w:rPr>
          <w:bCs/>
          <w:color w:val="000000"/>
        </w:rPr>
        <w:t>:</w:t>
      </w:r>
      <w:r w:rsidR="007A18CA">
        <w:rPr>
          <w:b/>
          <w:color w:val="000000"/>
        </w:rPr>
        <w:t xml:space="preserve"> </w:t>
      </w:r>
      <w:r w:rsidR="00E962C5">
        <w:rPr>
          <w:color w:val="000000"/>
        </w:rPr>
        <w:t xml:space="preserve">The Trust does not have a website but for more information contact Mrs Clare </w:t>
      </w:r>
      <w:proofErr w:type="spellStart"/>
      <w:r w:rsidR="00E962C5">
        <w:rPr>
          <w:color w:val="000000"/>
        </w:rPr>
        <w:lastRenderedPageBreak/>
        <w:t>Pegden</w:t>
      </w:r>
      <w:proofErr w:type="spellEnd"/>
      <w:r w:rsidR="00E962C5">
        <w:rPr>
          <w:color w:val="000000"/>
        </w:rPr>
        <w:t xml:space="preserve">, PO Box 2, </w:t>
      </w:r>
      <w:proofErr w:type="spellStart"/>
      <w:r w:rsidR="00E962C5">
        <w:rPr>
          <w:color w:val="000000"/>
        </w:rPr>
        <w:t>Liss</w:t>
      </w:r>
      <w:proofErr w:type="spellEnd"/>
      <w:r w:rsidR="00E962C5">
        <w:rPr>
          <w:color w:val="000000"/>
        </w:rPr>
        <w:t>, Hampshire, GU33 6YP. Tel: 01730 894120.</w:t>
      </w:r>
    </w:p>
    <w:p w14:paraId="22F3539C" w14:textId="77777777" w:rsidR="00B54C5F" w:rsidRDefault="00B54C5F" w:rsidP="003F21BF">
      <w:pPr>
        <w:pBdr>
          <w:top w:val="nil"/>
          <w:left w:val="nil"/>
          <w:bottom w:val="nil"/>
          <w:right w:val="nil"/>
          <w:between w:val="nil"/>
        </w:pBdr>
        <w:spacing w:before="0" w:line="240" w:lineRule="auto"/>
        <w:rPr>
          <w:color w:val="000000"/>
        </w:rPr>
      </w:pPr>
    </w:p>
    <w:p w14:paraId="6D4DD12F" w14:textId="77777777" w:rsidR="00B54C5F" w:rsidRDefault="00E962C5">
      <w:pPr>
        <w:pStyle w:val="Heading2"/>
        <w:contextualSpacing w:val="0"/>
        <w:rPr>
          <w:b w:val="0"/>
        </w:rPr>
      </w:pPr>
      <w:r>
        <w:rPr>
          <w:b w:val="0"/>
        </w:rPr>
        <w:t>Steel Charitable Trust | £1,000 - £25,000 | N/A</w:t>
      </w:r>
      <w:r w:rsidR="0025608E">
        <w:rPr>
          <w:b w:val="0"/>
        </w:rPr>
        <w:t xml:space="preserve"> </w:t>
      </w:r>
    </w:p>
    <w:p w14:paraId="5D5EE548" w14:textId="77777777" w:rsidR="00014192" w:rsidRDefault="00E962C5" w:rsidP="00EB15A2">
      <w:pPr>
        <w:pBdr>
          <w:top w:val="nil"/>
          <w:left w:val="nil"/>
          <w:bottom w:val="nil"/>
          <w:right w:val="nil"/>
          <w:between w:val="nil"/>
        </w:pBdr>
        <w:spacing w:before="0" w:line="240" w:lineRule="auto"/>
        <w:rPr>
          <w:rFonts w:ascii="MingLiU" w:eastAsia="MingLiU" w:hAnsi="MingLiU" w:cs="MingLiU"/>
          <w:color w:val="000000"/>
        </w:rPr>
      </w:pPr>
      <w:r>
        <w:rPr>
          <w:color w:val="000000"/>
        </w:rPr>
        <w:t>Grants of between £1,000 and £25,000 are made to charities within the following funding areas:</w:t>
      </w:r>
    </w:p>
    <w:p w14:paraId="1C8EDE4A" w14:textId="77777777" w:rsidR="00014192" w:rsidRDefault="00014192" w:rsidP="00166AAE">
      <w:pPr>
        <w:pStyle w:val="ListParagraph"/>
        <w:numPr>
          <w:ilvl w:val="0"/>
          <w:numId w:val="10"/>
        </w:numPr>
        <w:pBdr>
          <w:top w:val="nil"/>
          <w:left w:val="nil"/>
          <w:bottom w:val="nil"/>
          <w:right w:val="nil"/>
          <w:between w:val="nil"/>
        </w:pBdr>
        <w:spacing w:before="0" w:line="240" w:lineRule="auto"/>
        <w:rPr>
          <w:color w:val="000000"/>
        </w:rPr>
      </w:pPr>
      <w:r>
        <w:rPr>
          <w:color w:val="000000"/>
        </w:rPr>
        <w:t>A</w:t>
      </w:r>
      <w:r w:rsidR="00E962C5" w:rsidRPr="00014192">
        <w:rPr>
          <w:color w:val="000000"/>
        </w:rPr>
        <w:t xml:space="preserve">rts and Culture                       </w:t>
      </w:r>
    </w:p>
    <w:p w14:paraId="2FF27C46" w14:textId="77777777" w:rsidR="00014192" w:rsidRDefault="00E962C5" w:rsidP="00166AAE">
      <w:pPr>
        <w:pStyle w:val="ListParagraph"/>
        <w:numPr>
          <w:ilvl w:val="0"/>
          <w:numId w:val="10"/>
        </w:numPr>
        <w:pBdr>
          <w:top w:val="nil"/>
          <w:left w:val="nil"/>
          <w:bottom w:val="nil"/>
          <w:right w:val="nil"/>
          <w:between w:val="nil"/>
        </w:pBdr>
        <w:spacing w:before="0" w:line="240" w:lineRule="auto"/>
        <w:rPr>
          <w:color w:val="000000"/>
        </w:rPr>
      </w:pPr>
      <w:r w:rsidRPr="00014192">
        <w:rPr>
          <w:color w:val="000000"/>
        </w:rPr>
        <w:t xml:space="preserve">Environment                                                       </w:t>
      </w:r>
    </w:p>
    <w:p w14:paraId="04965689" w14:textId="77777777" w:rsidR="00014192" w:rsidRDefault="00E962C5" w:rsidP="00166AAE">
      <w:pPr>
        <w:pStyle w:val="ListParagraph"/>
        <w:numPr>
          <w:ilvl w:val="0"/>
          <w:numId w:val="10"/>
        </w:numPr>
        <w:pBdr>
          <w:top w:val="nil"/>
          <w:left w:val="nil"/>
          <w:bottom w:val="nil"/>
          <w:right w:val="nil"/>
          <w:between w:val="nil"/>
        </w:pBdr>
        <w:spacing w:before="0" w:line="240" w:lineRule="auto"/>
        <w:rPr>
          <w:color w:val="000000"/>
        </w:rPr>
      </w:pPr>
      <w:r w:rsidRPr="00014192">
        <w:rPr>
          <w:color w:val="000000"/>
        </w:rPr>
        <w:t>Health</w:t>
      </w:r>
    </w:p>
    <w:p w14:paraId="168275BA" w14:textId="77777777" w:rsidR="00014192" w:rsidRDefault="00E962C5" w:rsidP="00166AAE">
      <w:pPr>
        <w:pStyle w:val="ListParagraph"/>
        <w:numPr>
          <w:ilvl w:val="0"/>
          <w:numId w:val="10"/>
        </w:numPr>
        <w:pBdr>
          <w:top w:val="nil"/>
          <w:left w:val="nil"/>
          <w:bottom w:val="nil"/>
          <w:right w:val="nil"/>
          <w:between w:val="nil"/>
        </w:pBdr>
        <w:spacing w:before="0" w:line="240" w:lineRule="auto"/>
        <w:rPr>
          <w:color w:val="000000"/>
        </w:rPr>
      </w:pPr>
      <w:r w:rsidRPr="00014192">
        <w:rPr>
          <w:color w:val="000000"/>
        </w:rPr>
        <w:t>Education</w:t>
      </w:r>
    </w:p>
    <w:p w14:paraId="25EB1DA4" w14:textId="77777777" w:rsidR="00B54C5F" w:rsidRPr="00014192" w:rsidRDefault="00E962C5" w:rsidP="00166AAE">
      <w:pPr>
        <w:pStyle w:val="ListParagraph"/>
        <w:numPr>
          <w:ilvl w:val="0"/>
          <w:numId w:val="10"/>
        </w:numPr>
        <w:pBdr>
          <w:top w:val="nil"/>
          <w:left w:val="nil"/>
          <w:bottom w:val="nil"/>
          <w:right w:val="nil"/>
          <w:between w:val="nil"/>
        </w:pBdr>
        <w:spacing w:before="0" w:line="240" w:lineRule="auto"/>
        <w:rPr>
          <w:color w:val="000000"/>
        </w:rPr>
      </w:pPr>
      <w:r w:rsidRPr="00014192">
        <w:rPr>
          <w:color w:val="000000"/>
        </w:rPr>
        <w:t>Disadvantaged</w:t>
      </w:r>
    </w:p>
    <w:p w14:paraId="47DCD17A" w14:textId="77777777" w:rsidR="00B54C5F" w:rsidRPr="00EF62F9" w:rsidRDefault="00E962C5">
      <w:pPr>
        <w:pBdr>
          <w:top w:val="nil"/>
          <w:left w:val="nil"/>
          <w:bottom w:val="nil"/>
          <w:right w:val="nil"/>
          <w:between w:val="nil"/>
        </w:pBdr>
        <w:spacing w:line="240" w:lineRule="auto"/>
        <w:rPr>
          <w:color w:val="000000"/>
        </w:rPr>
      </w:pPr>
      <w:r w:rsidRPr="00EF62F9">
        <w:rPr>
          <w:color w:val="000000"/>
        </w:rPr>
        <w:t>Eligibility: community or charitable organisations</w:t>
      </w:r>
    </w:p>
    <w:p w14:paraId="7D5D184C" w14:textId="42358433" w:rsidR="00B54C5F" w:rsidRDefault="007A18CA">
      <w:pPr>
        <w:pBdr>
          <w:top w:val="nil"/>
          <w:left w:val="nil"/>
          <w:bottom w:val="nil"/>
          <w:right w:val="nil"/>
          <w:between w:val="nil"/>
        </w:pBdr>
        <w:spacing w:line="240" w:lineRule="auto"/>
        <w:rPr>
          <w:color w:val="0563C1"/>
          <w:u w:val="single"/>
        </w:rPr>
      </w:pPr>
      <w:r w:rsidRPr="00FB38FB">
        <w:rPr>
          <w:b/>
          <w:color w:val="000000"/>
        </w:rPr>
        <w:t>More information</w:t>
      </w:r>
      <w:r w:rsidRPr="00FB38FB">
        <w:rPr>
          <w:b/>
        </w:rPr>
        <w:t>:</w:t>
      </w:r>
      <w:r>
        <w:t xml:space="preserve"> </w:t>
      </w:r>
      <w:hyperlink r:id="rId184">
        <w:r w:rsidR="00E962C5">
          <w:rPr>
            <w:color w:val="0563C1"/>
            <w:u w:val="single"/>
          </w:rPr>
          <w:t>http://www.steelcharitabletrust.org.uk/apply.htm</w:t>
        </w:r>
      </w:hyperlink>
      <w:r w:rsidR="003F0858">
        <w:rPr>
          <w:color w:val="0563C1"/>
          <w:u w:val="single"/>
        </w:rPr>
        <w:t>l</w:t>
      </w:r>
    </w:p>
    <w:p w14:paraId="3CF9476A" w14:textId="77777777" w:rsidR="003F0858" w:rsidRDefault="003F0858">
      <w:pPr>
        <w:pBdr>
          <w:top w:val="nil"/>
          <w:left w:val="nil"/>
          <w:bottom w:val="nil"/>
          <w:right w:val="nil"/>
          <w:between w:val="nil"/>
        </w:pBdr>
        <w:spacing w:line="240" w:lineRule="auto"/>
        <w:rPr>
          <w:b/>
          <w:color w:val="000000"/>
        </w:rPr>
      </w:pPr>
    </w:p>
    <w:p w14:paraId="55834BB1" w14:textId="0CE636FF" w:rsidR="00B54C5F" w:rsidRPr="006F6884" w:rsidRDefault="00E962C5" w:rsidP="006432D5">
      <w:pPr>
        <w:pBdr>
          <w:top w:val="none" w:sz="0" w:space="0" w:color="000000"/>
          <w:left w:val="none" w:sz="0" w:space="0" w:color="000000"/>
          <w:bottom w:val="none" w:sz="0" w:space="0" w:color="000000"/>
          <w:right w:val="none" w:sz="0" w:space="0" w:color="000000"/>
          <w:between w:val="none" w:sz="0" w:space="0" w:color="000000"/>
        </w:pBdr>
        <w:spacing w:before="0"/>
        <w:rPr>
          <w:color w:val="00B0F0"/>
          <w:sz w:val="26"/>
          <w:szCs w:val="26"/>
        </w:rPr>
      </w:pPr>
      <w:bookmarkStart w:id="106" w:name="_4k668n3" w:colFirst="0" w:colLast="0"/>
      <w:bookmarkStart w:id="107" w:name="_sqyw64" w:colFirst="0" w:colLast="0"/>
      <w:bookmarkStart w:id="108" w:name="_3cqmetx" w:colFirst="0" w:colLast="0"/>
      <w:bookmarkStart w:id="109" w:name="_olr2fpkp0p86" w:colFirst="0" w:colLast="0"/>
      <w:bookmarkStart w:id="110" w:name="_Hlk525541819"/>
      <w:bookmarkEnd w:id="106"/>
      <w:bookmarkEnd w:id="107"/>
      <w:bookmarkEnd w:id="108"/>
      <w:bookmarkEnd w:id="109"/>
      <w:r w:rsidRPr="006F6884">
        <w:rPr>
          <w:color w:val="00B0F0"/>
          <w:sz w:val="26"/>
          <w:szCs w:val="26"/>
        </w:rPr>
        <w:t>The Henry Smith Charity - Strengthening Communities Grant | £20,000 - £60,000 | N/A</w:t>
      </w:r>
    </w:p>
    <w:bookmarkEnd w:id="110"/>
    <w:p w14:paraId="28FB99BF" w14:textId="77777777" w:rsidR="00B54C5F" w:rsidRDefault="00B54C5F" w:rsidP="00CA464B">
      <w:pPr>
        <w:pBdr>
          <w:bottom w:val="none" w:sz="0" w:space="11" w:color="auto"/>
        </w:pBdr>
        <w:spacing w:before="0"/>
      </w:pPr>
    </w:p>
    <w:p w14:paraId="5746030F" w14:textId="77777777" w:rsidR="00B54C5F" w:rsidRDefault="00E962C5" w:rsidP="00CA464B">
      <w:pPr>
        <w:pBdr>
          <w:bottom w:val="none" w:sz="0" w:space="11" w:color="auto"/>
        </w:pBdr>
        <w:spacing w:before="0" w:line="240" w:lineRule="auto"/>
      </w:pPr>
      <w:r>
        <w:t>The Strengthening Communities grant programme is designed to support small charitable organisations working at grassroots level. Through this grant programme we want to make sure that our funding reaches the most disadvantaged areas of the UK, targeting places that are economically marginalised and affected by poverty.</w:t>
      </w:r>
    </w:p>
    <w:p w14:paraId="33F04C03" w14:textId="77777777" w:rsidR="002649E8" w:rsidRDefault="002649E8" w:rsidP="00CA464B">
      <w:pPr>
        <w:pBdr>
          <w:bottom w:val="none" w:sz="0" w:space="11" w:color="auto"/>
        </w:pBdr>
        <w:spacing w:before="0" w:line="240" w:lineRule="auto"/>
      </w:pPr>
    </w:p>
    <w:p w14:paraId="24A0E8B5" w14:textId="77777777" w:rsidR="00FD6032" w:rsidRDefault="00E962C5" w:rsidP="00CA464B">
      <w:pPr>
        <w:pBdr>
          <w:bottom w:val="none" w:sz="0" w:space="11" w:color="auto"/>
        </w:pBdr>
        <w:spacing w:before="0" w:line="240" w:lineRule="auto"/>
      </w:pPr>
      <w:r>
        <w:t>We fund established organisations with a track record of delivering services directly to beneficiaries. We are looking for organisations that are embedded within their communities and are addressing local needs.</w:t>
      </w:r>
    </w:p>
    <w:p w14:paraId="4C0C2485" w14:textId="77777777" w:rsidR="00B54C5F" w:rsidRDefault="00E962C5" w:rsidP="00CA464B">
      <w:pPr>
        <w:spacing w:before="0" w:line="240" w:lineRule="auto"/>
      </w:pPr>
      <w:r>
        <w:t>We want to fund work that enables:</w:t>
      </w:r>
    </w:p>
    <w:p w14:paraId="08E1E813" w14:textId="77777777" w:rsidR="00B54C5F" w:rsidRDefault="00E962C5" w:rsidP="00166AAE">
      <w:pPr>
        <w:numPr>
          <w:ilvl w:val="0"/>
          <w:numId w:val="5"/>
        </w:numPr>
        <w:spacing w:before="0" w:line="240" w:lineRule="auto"/>
        <w:contextualSpacing/>
      </w:pPr>
      <w:r>
        <w:t>People from across the community to participate in activities which improve connectedness, opportunities and wellbeing</w:t>
      </w:r>
    </w:p>
    <w:p w14:paraId="5D90C7A4" w14:textId="77777777" w:rsidR="00B54C5F" w:rsidRDefault="00E962C5" w:rsidP="00166AAE">
      <w:pPr>
        <w:numPr>
          <w:ilvl w:val="0"/>
          <w:numId w:val="5"/>
        </w:numPr>
        <w:spacing w:before="0" w:line="240" w:lineRule="auto"/>
        <w:contextualSpacing/>
      </w:pPr>
      <w:r>
        <w:t>People who are excluded, vulnerable or facing other forms of hardship to have access to community-based services that support positive lasting change</w:t>
      </w:r>
    </w:p>
    <w:p w14:paraId="1647B4E6" w14:textId="77777777" w:rsidR="00722645" w:rsidRDefault="00E962C5" w:rsidP="00166AAE">
      <w:pPr>
        <w:numPr>
          <w:ilvl w:val="0"/>
          <w:numId w:val="5"/>
        </w:numPr>
        <w:spacing w:before="0" w:line="240" w:lineRule="auto"/>
        <w:contextualSpacing/>
      </w:pPr>
      <w:r>
        <w:t xml:space="preserve">A stronger, active, more </w:t>
      </w:r>
      <w:r w:rsidR="00722645">
        <w:t>engaged community</w:t>
      </w:r>
    </w:p>
    <w:p w14:paraId="57F3989F" w14:textId="77777777" w:rsidR="00014192" w:rsidRDefault="00014192" w:rsidP="00CA464B">
      <w:pPr>
        <w:spacing w:before="0" w:line="240" w:lineRule="auto"/>
        <w:ind w:left="720"/>
        <w:contextualSpacing/>
      </w:pPr>
    </w:p>
    <w:p w14:paraId="3732E706" w14:textId="77777777" w:rsidR="00B54C5F" w:rsidRDefault="00E962C5" w:rsidP="00CA464B">
      <w:pPr>
        <w:spacing w:before="0" w:line="240" w:lineRule="auto"/>
      </w:pPr>
      <w:r>
        <w:t xml:space="preserve">To be eligible for funding applicants must meet the following criteria: </w:t>
      </w:r>
    </w:p>
    <w:p w14:paraId="36D5B429" w14:textId="77777777" w:rsidR="00B54C5F" w:rsidRDefault="00E962C5" w:rsidP="00CA464B">
      <w:pPr>
        <w:spacing w:before="0" w:line="240" w:lineRule="auto"/>
      </w:pPr>
      <w:r>
        <w:t>Organisation size: £20k - £500k</w:t>
      </w:r>
    </w:p>
    <w:p w14:paraId="3F6D60B6" w14:textId="77777777" w:rsidR="00B54C5F" w:rsidRDefault="00E962C5" w:rsidP="00CA464B">
      <w:pPr>
        <w:spacing w:before="0" w:line="240" w:lineRule="auto"/>
      </w:pPr>
      <w:r>
        <w:t>Location: UK-wide, must be within the 10% most deprived areas</w:t>
      </w:r>
    </w:p>
    <w:p w14:paraId="6223FB75" w14:textId="77777777" w:rsidR="00B54C5F" w:rsidRDefault="00E962C5" w:rsidP="00CA464B">
      <w:pPr>
        <w:spacing w:before="0" w:line="240" w:lineRule="auto"/>
      </w:pPr>
      <w:r>
        <w:t xml:space="preserve">Funding covers: Running costs which may include salaries, project costs, and small capital costs needed to support the work. </w:t>
      </w:r>
    </w:p>
    <w:p w14:paraId="1972B370" w14:textId="77777777" w:rsidR="00CA464B" w:rsidRDefault="00CA464B" w:rsidP="00CA464B">
      <w:pPr>
        <w:spacing w:before="0" w:line="240" w:lineRule="auto"/>
      </w:pPr>
    </w:p>
    <w:p w14:paraId="605A93CC" w14:textId="77777777" w:rsidR="00B54C5F" w:rsidRDefault="00E962C5" w:rsidP="00CA464B">
      <w:pPr>
        <w:spacing w:before="0" w:line="240" w:lineRule="auto"/>
      </w:pPr>
      <w:r>
        <w:t xml:space="preserve">Organisation type: community-led charities and not for profit organisations. </w:t>
      </w:r>
    </w:p>
    <w:p w14:paraId="0DE4D739" w14:textId="77777777" w:rsidR="00CA464B" w:rsidRDefault="00CA464B" w:rsidP="00CA464B">
      <w:pPr>
        <w:spacing w:before="0" w:line="240" w:lineRule="auto"/>
        <w:rPr>
          <w:b/>
          <w:color w:val="000000"/>
        </w:rPr>
      </w:pPr>
    </w:p>
    <w:p w14:paraId="1F215E94" w14:textId="77777777" w:rsidR="00B671A7" w:rsidRDefault="007A18CA" w:rsidP="00CA464B">
      <w:pPr>
        <w:spacing w:before="0" w:line="240" w:lineRule="auto"/>
      </w:pPr>
      <w:r w:rsidRPr="00FB38FB">
        <w:rPr>
          <w:b/>
          <w:color w:val="000000"/>
        </w:rPr>
        <w:t>More information</w:t>
      </w:r>
      <w:r w:rsidRPr="00FB38FB">
        <w:rPr>
          <w:b/>
        </w:rPr>
        <w:t>:</w:t>
      </w:r>
      <w:r>
        <w:t xml:space="preserve"> </w:t>
      </w:r>
      <w:hyperlink r:id="rId185">
        <w:r w:rsidR="00E962C5">
          <w:rPr>
            <w:color w:val="1155CC"/>
            <w:u w:val="single"/>
          </w:rPr>
          <w:t>https://www.henrysmithcharity.org.uk/explore-our-grants-and-apply/strengthening-communities-grants/strengthening-communities-overview/</w:t>
        </w:r>
      </w:hyperlink>
      <w:r w:rsidR="00E962C5">
        <w:t xml:space="preserve"> </w:t>
      </w:r>
    </w:p>
    <w:p w14:paraId="5E36286F" w14:textId="77777777" w:rsidR="00AA431B" w:rsidRDefault="00AA431B" w:rsidP="007466EF">
      <w:pPr>
        <w:pStyle w:val="Heading2"/>
        <w:spacing w:before="0" w:after="0"/>
        <w:contextualSpacing w:val="0"/>
        <w:rPr>
          <w:b w:val="0"/>
          <w:color w:val="548DD4" w:themeColor="text2" w:themeTint="99"/>
        </w:rPr>
      </w:pPr>
      <w:bookmarkStart w:id="111" w:name="_Hlk525541938"/>
    </w:p>
    <w:p w14:paraId="5EBA0DE7" w14:textId="77777777" w:rsidR="00B671A7" w:rsidRDefault="00B671A7" w:rsidP="00487878">
      <w:pPr>
        <w:pStyle w:val="Heading2"/>
        <w:contextualSpacing w:val="0"/>
        <w:rPr>
          <w:b w:val="0"/>
          <w:color w:val="548DD4" w:themeColor="text2" w:themeTint="99"/>
        </w:rPr>
      </w:pPr>
      <w:r w:rsidRPr="0025608E">
        <w:rPr>
          <w:b w:val="0"/>
          <w:color w:val="548DD4" w:themeColor="text2" w:themeTint="99"/>
        </w:rPr>
        <w:t>The Henry Smith Charity – Improving Lives Grant | £20,000 - £60,000 | N/A</w:t>
      </w:r>
      <w:r w:rsidR="0025608E">
        <w:rPr>
          <w:b w:val="0"/>
          <w:color w:val="548DD4" w:themeColor="text2" w:themeTint="99"/>
        </w:rPr>
        <w:t xml:space="preserve"> </w:t>
      </w:r>
    </w:p>
    <w:bookmarkEnd w:id="111"/>
    <w:p w14:paraId="22B4401F" w14:textId="77777777" w:rsidR="00211A6E" w:rsidRDefault="00211A6E" w:rsidP="00B671A7">
      <w:pPr>
        <w:spacing w:before="0" w:line="240" w:lineRule="auto"/>
      </w:pPr>
    </w:p>
    <w:p w14:paraId="780C99A2" w14:textId="77777777" w:rsidR="00B671A7" w:rsidRDefault="00B671A7" w:rsidP="00B671A7">
      <w:pPr>
        <w:spacing w:before="0" w:line="240" w:lineRule="auto"/>
      </w:pPr>
      <w:r>
        <w:t>The Improving Lives grant programme provides grants to charitable organisations that help people when other sources of support have failed, are inappropriate, or are simply not available.</w:t>
      </w:r>
    </w:p>
    <w:p w14:paraId="166EDAC8" w14:textId="77777777" w:rsidR="00B671A7" w:rsidRDefault="00B671A7" w:rsidP="00B671A7">
      <w:pPr>
        <w:spacing w:before="0" w:line="240" w:lineRule="auto"/>
      </w:pPr>
    </w:p>
    <w:p w14:paraId="35CBF91B" w14:textId="77777777" w:rsidR="00B671A7" w:rsidRDefault="00B671A7" w:rsidP="00B671A7">
      <w:pPr>
        <w:spacing w:before="0" w:line="240" w:lineRule="auto"/>
      </w:pPr>
      <w:r>
        <w:t>We support established organisations delivering services directly to beneficiaries. We are looking for services which can demonstrate a track record of success, and evidence the effectiveness of the work.</w:t>
      </w:r>
    </w:p>
    <w:p w14:paraId="6D206177" w14:textId="77777777" w:rsidR="00B671A7" w:rsidRDefault="00B671A7" w:rsidP="00B671A7">
      <w:pPr>
        <w:spacing w:before="0" w:line="240" w:lineRule="auto"/>
      </w:pPr>
    </w:p>
    <w:p w14:paraId="0E47F836" w14:textId="77777777" w:rsidR="00B671A7" w:rsidRDefault="00B671A7" w:rsidP="00B671A7">
      <w:pPr>
        <w:spacing w:before="0" w:line="240" w:lineRule="auto"/>
      </w:pPr>
      <w:r>
        <w:t>This is our largest grants programme, through which the majority of our funds are distributed.</w:t>
      </w:r>
    </w:p>
    <w:p w14:paraId="7A09EB55" w14:textId="77777777" w:rsidR="00B671A7" w:rsidRDefault="00B671A7" w:rsidP="00B671A7">
      <w:pPr>
        <w:spacing w:before="0" w:line="240" w:lineRule="auto"/>
      </w:pPr>
    </w:p>
    <w:p w14:paraId="6996132A" w14:textId="77777777" w:rsidR="00B671A7" w:rsidRDefault="00B671A7" w:rsidP="00B671A7">
      <w:pPr>
        <w:spacing w:before="0" w:line="240" w:lineRule="auto"/>
      </w:pPr>
      <w:r>
        <w:t>Organisation size:</w:t>
      </w:r>
      <w:r>
        <w:tab/>
        <w:t>£50k – £2m (in exceptional circumstances up to £5m)</w:t>
      </w:r>
    </w:p>
    <w:p w14:paraId="3D6A12B1" w14:textId="77777777" w:rsidR="00B671A7" w:rsidRDefault="00B671A7" w:rsidP="00B671A7">
      <w:pPr>
        <w:spacing w:before="0" w:line="240" w:lineRule="auto"/>
      </w:pPr>
      <w:r>
        <w:t>Location of work:</w:t>
      </w:r>
      <w:r>
        <w:tab/>
        <w:t>UK only</w:t>
      </w:r>
    </w:p>
    <w:p w14:paraId="295BE160" w14:textId="77777777" w:rsidR="00B671A7" w:rsidRDefault="00B671A7" w:rsidP="00B671A7">
      <w:pPr>
        <w:spacing w:before="0" w:line="240" w:lineRule="auto"/>
      </w:pPr>
      <w:r>
        <w:t>Funding covers:</w:t>
      </w:r>
      <w:r>
        <w:tab/>
      </w:r>
      <w:r>
        <w:tab/>
        <w:t>Running costs, salaries and projects</w:t>
      </w:r>
    </w:p>
    <w:p w14:paraId="44E1E7E2" w14:textId="77777777" w:rsidR="00AD7728" w:rsidRDefault="00B671A7" w:rsidP="00B671A7">
      <w:pPr>
        <w:spacing w:before="0" w:line="240" w:lineRule="auto"/>
      </w:pPr>
      <w:r>
        <w:t>Organisation type:</w:t>
      </w:r>
      <w:r>
        <w:tab/>
        <w:t>Charities and not-for-profit organisations, including social enterprises</w:t>
      </w:r>
      <w:bookmarkStart w:id="112" w:name="_5txnci6pgutb" w:colFirst="0" w:colLast="0"/>
      <w:bookmarkStart w:id="113" w:name="_vwkkiv14iblm" w:colFirst="0" w:colLast="0"/>
      <w:bookmarkEnd w:id="112"/>
      <w:bookmarkEnd w:id="113"/>
    </w:p>
    <w:p w14:paraId="298991EF" w14:textId="77777777" w:rsidR="00B671A7" w:rsidRDefault="00B671A7" w:rsidP="00B671A7">
      <w:pPr>
        <w:spacing w:before="0" w:line="240" w:lineRule="auto"/>
      </w:pPr>
    </w:p>
    <w:p w14:paraId="1DB04695" w14:textId="3923C36D" w:rsidR="00B671A7" w:rsidRDefault="007A18CA" w:rsidP="00B671A7">
      <w:pPr>
        <w:spacing w:before="0" w:line="240" w:lineRule="auto"/>
      </w:pPr>
      <w:r w:rsidRPr="00FB38FB">
        <w:rPr>
          <w:b/>
          <w:color w:val="000000"/>
        </w:rPr>
        <w:t>More information</w:t>
      </w:r>
      <w:r w:rsidRPr="00FB38FB">
        <w:rPr>
          <w:b/>
        </w:rPr>
        <w:t xml:space="preserve">: </w:t>
      </w:r>
      <w:hyperlink r:id="rId186" w:history="1">
        <w:r w:rsidR="00B671A7" w:rsidRPr="00526B91">
          <w:rPr>
            <w:rStyle w:val="Hyperlink"/>
          </w:rPr>
          <w:t>https://www.henrysmithcharity.org.uk/explore-our-grants-and-apply/improving-lives-grants-programme/improving-lives-grants-programme-overview/</w:t>
        </w:r>
      </w:hyperlink>
      <w:r w:rsidR="00B671A7">
        <w:t xml:space="preserve"> </w:t>
      </w:r>
    </w:p>
    <w:p w14:paraId="0E9083EB" w14:textId="77777777" w:rsidR="00B671A7" w:rsidRPr="00B671A7" w:rsidRDefault="00B671A7" w:rsidP="007466EF">
      <w:pPr>
        <w:spacing w:before="0"/>
      </w:pPr>
    </w:p>
    <w:p w14:paraId="59219447" w14:textId="77777777" w:rsidR="00487878" w:rsidRDefault="00014192" w:rsidP="006432D5">
      <w:pPr>
        <w:pStyle w:val="Heading2"/>
        <w:spacing w:before="0" w:after="0"/>
        <w:contextualSpacing w:val="0"/>
        <w:rPr>
          <w:b w:val="0"/>
        </w:rPr>
      </w:pPr>
      <w:r>
        <w:rPr>
          <w:b w:val="0"/>
        </w:rPr>
        <w:t>The SUEZ Communities Trust | up to £50,000 | N/A</w:t>
      </w:r>
      <w:r w:rsidR="0025608E">
        <w:rPr>
          <w:b w:val="0"/>
        </w:rPr>
        <w:t xml:space="preserve"> </w:t>
      </w:r>
    </w:p>
    <w:p w14:paraId="784253B0" w14:textId="77777777" w:rsidR="0059320C" w:rsidRPr="0059320C" w:rsidRDefault="0059320C" w:rsidP="006432D5">
      <w:pPr>
        <w:spacing w:before="0"/>
      </w:pPr>
    </w:p>
    <w:p w14:paraId="2391765C" w14:textId="77777777" w:rsidR="00014192" w:rsidRDefault="00014192" w:rsidP="006432D5">
      <w:pPr>
        <w:spacing w:before="0" w:line="276" w:lineRule="auto"/>
        <w:rPr>
          <w:color w:val="232323"/>
        </w:rPr>
      </w:pPr>
      <w:r>
        <w:rPr>
          <w:color w:val="232323"/>
        </w:rPr>
        <w:t>The SUEZ Trust is currently accepting applications from not-for-profit organisations in Scotland. The application process is now operated through a two-stage process via an online application system. Stage One applications can be submitted at any time and will include a short eligibility check and brief questions about the project. Successful applicants will be invited to submit a Stage Two application within 12 weeks.</w:t>
      </w:r>
    </w:p>
    <w:p w14:paraId="1E765ECC" w14:textId="77777777" w:rsidR="00014192" w:rsidRDefault="00014192" w:rsidP="006432D5">
      <w:pPr>
        <w:spacing w:before="0" w:line="276" w:lineRule="auto"/>
        <w:rPr>
          <w:color w:val="232323"/>
        </w:rPr>
      </w:pPr>
    </w:p>
    <w:p w14:paraId="3E1F7481" w14:textId="77777777" w:rsidR="00014192" w:rsidRDefault="00014192" w:rsidP="006432D5">
      <w:pPr>
        <w:spacing w:before="0" w:line="276" w:lineRule="auto"/>
        <w:rPr>
          <w:color w:val="232323"/>
        </w:rPr>
      </w:pPr>
      <w:r>
        <w:rPr>
          <w:color w:val="232323"/>
        </w:rPr>
        <w:t>Grants are available for the following types of projects:</w:t>
      </w:r>
    </w:p>
    <w:p w14:paraId="57C53BC6" w14:textId="77777777" w:rsidR="00014192" w:rsidRDefault="00014192" w:rsidP="00166AAE">
      <w:pPr>
        <w:pStyle w:val="ListParagraph"/>
        <w:numPr>
          <w:ilvl w:val="0"/>
          <w:numId w:val="17"/>
        </w:numPr>
        <w:spacing w:before="0" w:line="276" w:lineRule="auto"/>
        <w:rPr>
          <w:color w:val="232323"/>
        </w:rPr>
      </w:pPr>
      <w:r w:rsidRPr="00F90C09">
        <w:rPr>
          <w:color w:val="232323"/>
        </w:rPr>
        <w:t>Land Reclamation (Object A)</w:t>
      </w:r>
      <w:r w:rsidRPr="00F90C09">
        <w:rPr>
          <w:b/>
          <w:color w:val="232323"/>
        </w:rPr>
        <w:t xml:space="preserve"> - </w:t>
      </w:r>
      <w:r w:rsidRPr="00F90C09">
        <w:rPr>
          <w:color w:val="232323"/>
        </w:rPr>
        <w:t>the reclamation, remediation, restoration or other operation on land to facilitate econom</w:t>
      </w:r>
      <w:r w:rsidR="00487878">
        <w:rPr>
          <w:color w:val="232323"/>
        </w:rPr>
        <w:t>ic, social or environmental use</w:t>
      </w:r>
    </w:p>
    <w:p w14:paraId="4492FCA3" w14:textId="77777777" w:rsidR="00014192" w:rsidRPr="00F90C09" w:rsidRDefault="00014192" w:rsidP="00166AAE">
      <w:pPr>
        <w:pStyle w:val="ListParagraph"/>
        <w:numPr>
          <w:ilvl w:val="0"/>
          <w:numId w:val="17"/>
        </w:numPr>
        <w:spacing w:before="0" w:line="276" w:lineRule="auto"/>
        <w:rPr>
          <w:color w:val="232323"/>
        </w:rPr>
      </w:pPr>
      <w:r w:rsidRPr="00F90C09">
        <w:rPr>
          <w:color w:val="232323"/>
        </w:rPr>
        <w:t>Community Recycling (Object B)</w:t>
      </w:r>
      <w:r w:rsidRPr="00F90C09">
        <w:rPr>
          <w:b/>
          <w:color w:val="232323"/>
        </w:rPr>
        <w:t xml:space="preserve"> -</w:t>
      </w:r>
      <w:r w:rsidRPr="00F90C09">
        <w:rPr>
          <w:color w:val="232323"/>
        </w:rPr>
        <w:t xml:space="preserve"> community based recycling, re-use and waste prevention </w:t>
      </w:r>
      <w:r w:rsidR="00487878">
        <w:rPr>
          <w:color w:val="232323"/>
        </w:rPr>
        <w:t>projects</w:t>
      </w:r>
    </w:p>
    <w:p w14:paraId="55F2CDA8" w14:textId="77777777" w:rsidR="00014192" w:rsidRPr="00F90C09" w:rsidRDefault="00014192" w:rsidP="00166AAE">
      <w:pPr>
        <w:pStyle w:val="ListParagraph"/>
        <w:numPr>
          <w:ilvl w:val="0"/>
          <w:numId w:val="17"/>
        </w:numPr>
        <w:spacing w:before="0" w:line="276" w:lineRule="auto"/>
        <w:rPr>
          <w:color w:val="232323"/>
        </w:rPr>
      </w:pPr>
      <w:r w:rsidRPr="00F90C09">
        <w:rPr>
          <w:color w:val="232323"/>
        </w:rPr>
        <w:t xml:space="preserve">Public Amenities (Object C) </w:t>
      </w:r>
      <w:r w:rsidRPr="00F90C09">
        <w:rPr>
          <w:b/>
          <w:color w:val="232323"/>
        </w:rPr>
        <w:t>-</w:t>
      </w:r>
      <w:r w:rsidRPr="00F90C09">
        <w:rPr>
          <w:color w:val="232323"/>
        </w:rPr>
        <w:t xml:space="preserve"> to provide, maintain or improve a publ</w:t>
      </w:r>
      <w:r w:rsidR="00487878">
        <w:rPr>
          <w:color w:val="232323"/>
        </w:rPr>
        <w:t>ic park or other public amenity</w:t>
      </w:r>
    </w:p>
    <w:p w14:paraId="5EC89B11" w14:textId="77777777" w:rsidR="00014192" w:rsidRPr="00F90C09" w:rsidRDefault="00014192" w:rsidP="00166AAE">
      <w:pPr>
        <w:pStyle w:val="ListParagraph"/>
        <w:numPr>
          <w:ilvl w:val="0"/>
          <w:numId w:val="17"/>
        </w:numPr>
        <w:spacing w:before="0" w:line="276" w:lineRule="auto"/>
        <w:rPr>
          <w:color w:val="232323"/>
        </w:rPr>
      </w:pPr>
      <w:r w:rsidRPr="00F90C09">
        <w:rPr>
          <w:color w:val="232323"/>
        </w:rPr>
        <w:t xml:space="preserve">Biodiversity (Object D) </w:t>
      </w:r>
      <w:r w:rsidRPr="00F90C09">
        <w:rPr>
          <w:b/>
          <w:color w:val="232323"/>
        </w:rPr>
        <w:t>-</w:t>
      </w:r>
      <w:r w:rsidRPr="00F90C09">
        <w:rPr>
          <w:color w:val="232323"/>
        </w:rPr>
        <w:t xml:space="preserve"> the conservation or promotion of biological diversity through the provision, conservation, restoration or enhancement of a natural habitat or the maintenance or recovery of a</w:t>
      </w:r>
      <w:r w:rsidR="00487878">
        <w:rPr>
          <w:color w:val="232323"/>
        </w:rPr>
        <w:t xml:space="preserve"> species in its natural habitat</w:t>
      </w:r>
    </w:p>
    <w:p w14:paraId="50F1D0BD" w14:textId="77777777" w:rsidR="001B32CB" w:rsidRDefault="00014192" w:rsidP="00166AAE">
      <w:pPr>
        <w:pStyle w:val="ListParagraph"/>
        <w:numPr>
          <w:ilvl w:val="0"/>
          <w:numId w:val="17"/>
        </w:numPr>
        <w:spacing w:before="0" w:line="276" w:lineRule="auto"/>
        <w:rPr>
          <w:color w:val="232323"/>
        </w:rPr>
      </w:pPr>
      <w:r w:rsidRPr="00F90C09">
        <w:rPr>
          <w:color w:val="232323"/>
        </w:rPr>
        <w:t>Historic Buildings (Object E) - the maintenance, repair or restoration of a building, other structure or a site of archaeological interest which is a place of religious worship, or a site of historic or architectural or archaeological int</w:t>
      </w:r>
      <w:r w:rsidR="00487878">
        <w:rPr>
          <w:color w:val="232323"/>
        </w:rPr>
        <w:t>erest and is open to the public</w:t>
      </w:r>
    </w:p>
    <w:p w14:paraId="2F5CB75F" w14:textId="77777777" w:rsidR="005176CC" w:rsidRPr="00D74878" w:rsidRDefault="005176CC" w:rsidP="005176CC">
      <w:pPr>
        <w:pStyle w:val="ListParagraph"/>
        <w:spacing w:before="0" w:line="276" w:lineRule="auto"/>
        <w:rPr>
          <w:color w:val="232323"/>
        </w:rPr>
      </w:pPr>
    </w:p>
    <w:p w14:paraId="5A00AC8F" w14:textId="77777777" w:rsidR="00014192" w:rsidRDefault="00014192">
      <w:pPr>
        <w:spacing w:before="0" w:line="276" w:lineRule="auto"/>
        <w:rPr>
          <w:color w:val="232323"/>
        </w:rPr>
      </w:pPr>
      <w:r>
        <w:rPr>
          <w:color w:val="232323"/>
        </w:rPr>
        <w:t>Applications can be made to the:</w:t>
      </w:r>
    </w:p>
    <w:p w14:paraId="66E8CFB3" w14:textId="77777777" w:rsidR="00014192" w:rsidRPr="00F90C09" w:rsidRDefault="00014192" w:rsidP="00166AAE">
      <w:pPr>
        <w:pStyle w:val="ListParagraph"/>
        <w:numPr>
          <w:ilvl w:val="0"/>
          <w:numId w:val="16"/>
        </w:numPr>
        <w:spacing w:before="0" w:line="276" w:lineRule="auto"/>
        <w:rPr>
          <w:color w:val="232323"/>
        </w:rPr>
      </w:pPr>
      <w:r w:rsidRPr="00F90C09">
        <w:rPr>
          <w:color w:val="232323"/>
        </w:rPr>
        <w:t>Primary Fund for grants of up to £50,000, as long as the project has an overall cost of less than £100,000.</w:t>
      </w:r>
    </w:p>
    <w:p w14:paraId="0C74F97F" w14:textId="77777777" w:rsidR="00014192" w:rsidRPr="00F90C09" w:rsidRDefault="00014192" w:rsidP="00166AAE">
      <w:pPr>
        <w:pStyle w:val="ListParagraph"/>
        <w:numPr>
          <w:ilvl w:val="0"/>
          <w:numId w:val="16"/>
        </w:numPr>
        <w:spacing w:before="0" w:line="276" w:lineRule="auto"/>
        <w:rPr>
          <w:color w:val="232323"/>
        </w:rPr>
      </w:pPr>
      <w:r w:rsidRPr="00F90C09">
        <w:rPr>
          <w:color w:val="232323"/>
        </w:rPr>
        <w:t>Smaller Project Fund for grants of up to £20,000 as long as the project has an overall cost of less than £20,000.</w:t>
      </w:r>
    </w:p>
    <w:p w14:paraId="7E942D16" w14:textId="77777777" w:rsidR="00014192" w:rsidRDefault="00014192">
      <w:pPr>
        <w:spacing w:before="0" w:line="276" w:lineRule="auto"/>
        <w:rPr>
          <w:color w:val="232323"/>
        </w:rPr>
      </w:pPr>
    </w:p>
    <w:p w14:paraId="1592AECA" w14:textId="77777777" w:rsidR="00014192" w:rsidRDefault="00014192">
      <w:pPr>
        <w:spacing w:before="0" w:line="276" w:lineRule="auto"/>
        <w:rPr>
          <w:color w:val="232323"/>
        </w:rPr>
      </w:pPr>
      <w:r>
        <w:rPr>
          <w:b/>
          <w:color w:val="232323"/>
        </w:rPr>
        <w:t>Eligibility</w:t>
      </w:r>
      <w:r>
        <w:rPr>
          <w:color w:val="232323"/>
        </w:rPr>
        <w:t>: This funding is open to organisations that are run on a not-for-profit basis in Scotland. This could include community groups, parish councils, charities, community interest companies, sports clubs, community associations, local authorities and voluntary organisations.</w:t>
      </w:r>
    </w:p>
    <w:p w14:paraId="3748305C" w14:textId="77777777" w:rsidR="00014192" w:rsidRDefault="00014192">
      <w:pPr>
        <w:spacing w:before="0" w:line="276" w:lineRule="auto"/>
        <w:rPr>
          <w:color w:val="232323"/>
        </w:rPr>
      </w:pPr>
      <w:r>
        <w:rPr>
          <w:color w:val="232323"/>
        </w:rPr>
        <w:t>Organisations must own or hold a lease for the project site with at least 10 years remaining. Projects applying for Public Amenity, Biodiversity or Historic Building funding must be on a site that is in the vicinity of a landfill site or transfer station.</w:t>
      </w:r>
    </w:p>
    <w:p w14:paraId="6773FD01" w14:textId="77777777" w:rsidR="00014192" w:rsidRDefault="00014192">
      <w:pPr>
        <w:spacing w:before="0" w:line="276" w:lineRule="auto"/>
        <w:rPr>
          <w:b/>
          <w:color w:val="232323"/>
        </w:rPr>
      </w:pPr>
    </w:p>
    <w:p w14:paraId="67BE096B" w14:textId="77777777" w:rsidR="00014192" w:rsidRDefault="00014192">
      <w:pPr>
        <w:spacing w:before="0" w:line="276" w:lineRule="auto"/>
        <w:rPr>
          <w:b/>
          <w:color w:val="232323"/>
        </w:rPr>
      </w:pPr>
      <w:r>
        <w:rPr>
          <w:b/>
          <w:color w:val="232323"/>
        </w:rPr>
        <w:t xml:space="preserve">Deadline: </w:t>
      </w:r>
      <w:r>
        <w:rPr>
          <w:color w:val="232323"/>
        </w:rPr>
        <w:t>Stage One applications are accepted at any time</w:t>
      </w:r>
      <w:r>
        <w:rPr>
          <w:b/>
          <w:color w:val="232323"/>
        </w:rPr>
        <w:t>.</w:t>
      </w:r>
    </w:p>
    <w:p w14:paraId="007C49F5" w14:textId="77777777" w:rsidR="00014192" w:rsidRDefault="00014192" w:rsidP="00014192">
      <w:pPr>
        <w:spacing w:before="0" w:line="276" w:lineRule="auto"/>
        <w:rPr>
          <w:color w:val="1155CC"/>
          <w:u w:val="single"/>
        </w:rPr>
      </w:pPr>
      <w:r w:rsidRPr="00FB38FB">
        <w:rPr>
          <w:b/>
          <w:bCs/>
          <w:color w:val="232323"/>
        </w:rPr>
        <w:br/>
      </w:r>
      <w:r w:rsidR="007A18CA" w:rsidRPr="00FB38FB">
        <w:rPr>
          <w:b/>
          <w:bCs/>
          <w:color w:val="000000"/>
        </w:rPr>
        <w:t>More information</w:t>
      </w:r>
      <w:r w:rsidR="007A18CA" w:rsidRPr="00FB38FB">
        <w:rPr>
          <w:b/>
          <w:bCs/>
        </w:rPr>
        <w:t xml:space="preserve">: </w:t>
      </w:r>
      <w:hyperlink r:id="rId187">
        <w:r>
          <w:rPr>
            <w:color w:val="1155CC"/>
            <w:u w:val="single"/>
          </w:rPr>
          <w:t>http://www.suezcommunitiestrust.org.uk</w:t>
        </w:r>
      </w:hyperlink>
    </w:p>
    <w:p w14:paraId="3B2DE7B0" w14:textId="77777777" w:rsidR="00722645" w:rsidRDefault="00722645" w:rsidP="00014192">
      <w:pPr>
        <w:spacing w:before="0" w:line="276" w:lineRule="auto"/>
        <w:rPr>
          <w:color w:val="232323"/>
        </w:rPr>
      </w:pPr>
    </w:p>
    <w:p w14:paraId="6B1E20CE" w14:textId="77777777" w:rsidR="00487878" w:rsidRDefault="00014192" w:rsidP="0059320C">
      <w:pPr>
        <w:pStyle w:val="Heading2"/>
        <w:spacing w:before="0" w:after="0"/>
        <w:contextualSpacing w:val="0"/>
        <w:rPr>
          <w:b w:val="0"/>
        </w:rPr>
      </w:pPr>
      <w:bookmarkStart w:id="114" w:name="_mmv8qt2mghzr" w:colFirst="0" w:colLast="0"/>
      <w:bookmarkStart w:id="115" w:name="_2ye3sfxq80je" w:colFirst="0" w:colLast="0"/>
      <w:bookmarkEnd w:id="114"/>
      <w:bookmarkEnd w:id="115"/>
      <w:r>
        <w:rPr>
          <w:b w:val="0"/>
        </w:rPr>
        <w:lastRenderedPageBreak/>
        <w:t>Scotmid Co-operative Community Grant | up to £500 | N/A</w:t>
      </w:r>
      <w:r w:rsidR="0025608E">
        <w:rPr>
          <w:b w:val="0"/>
        </w:rPr>
        <w:t xml:space="preserve"> </w:t>
      </w:r>
    </w:p>
    <w:p w14:paraId="7DDD6A48" w14:textId="77777777" w:rsidR="0059320C" w:rsidRPr="0059320C" w:rsidRDefault="0059320C" w:rsidP="0059320C">
      <w:pPr>
        <w:spacing w:before="0"/>
      </w:pPr>
    </w:p>
    <w:p w14:paraId="32433847" w14:textId="77777777" w:rsidR="00014192" w:rsidRDefault="00014192" w:rsidP="0059320C">
      <w:pPr>
        <w:spacing w:before="0" w:line="240" w:lineRule="auto"/>
        <w:rPr>
          <w:color w:val="222222"/>
        </w:rPr>
      </w:pPr>
      <w:r>
        <w:rPr>
          <w:color w:val="222222"/>
        </w:rPr>
        <w:t>The Co-operative has announced that the maximum grant will now be £500. Previously, there was no set minimum or maximum amount.</w:t>
      </w:r>
    </w:p>
    <w:p w14:paraId="57D2D9D4" w14:textId="77777777" w:rsidR="0059320C" w:rsidRDefault="0059320C" w:rsidP="0059320C">
      <w:pPr>
        <w:spacing w:before="0" w:line="240" w:lineRule="auto"/>
        <w:rPr>
          <w:color w:val="222222"/>
        </w:rPr>
      </w:pPr>
    </w:p>
    <w:p w14:paraId="4EFB7248" w14:textId="77777777" w:rsidR="00014192" w:rsidRDefault="00014192" w:rsidP="0059320C">
      <w:pPr>
        <w:spacing w:before="0" w:line="240" w:lineRule="auto"/>
        <w:rPr>
          <w:color w:val="222222"/>
        </w:rPr>
      </w:pPr>
      <w:r>
        <w:rPr>
          <w:color w:val="222222"/>
        </w:rPr>
        <w:t>Local community groups, self-help or voluntary groups and charities (including local branches of national charities) acting for the benefit of the local community may apply for a grant.</w:t>
      </w:r>
    </w:p>
    <w:p w14:paraId="1F5C0CF3" w14:textId="77777777" w:rsidR="0059320C" w:rsidRDefault="0059320C" w:rsidP="0059320C">
      <w:pPr>
        <w:spacing w:before="0" w:line="240" w:lineRule="auto"/>
        <w:rPr>
          <w:color w:val="222222"/>
        </w:rPr>
      </w:pPr>
    </w:p>
    <w:p w14:paraId="2969831F" w14:textId="77777777" w:rsidR="00014192" w:rsidRDefault="00014192" w:rsidP="0059320C">
      <w:pPr>
        <w:spacing w:before="0" w:line="240" w:lineRule="auto"/>
        <w:rPr>
          <w:color w:val="222222"/>
        </w:rPr>
      </w:pPr>
      <w:r>
        <w:rPr>
          <w:color w:val="222222"/>
        </w:rPr>
        <w:t>The funding can be used for one-off investments, purchases or events that address one or more of the following categories:</w:t>
      </w:r>
    </w:p>
    <w:p w14:paraId="4FD8029E" w14:textId="77777777" w:rsidR="00014192" w:rsidRDefault="00746D1C" w:rsidP="00166AAE">
      <w:pPr>
        <w:numPr>
          <w:ilvl w:val="0"/>
          <w:numId w:val="9"/>
        </w:numPr>
        <w:spacing w:before="0" w:after="220" w:line="240" w:lineRule="auto"/>
        <w:contextualSpacing/>
        <w:rPr>
          <w:color w:val="222222"/>
        </w:rPr>
      </w:pPr>
      <w:r>
        <w:rPr>
          <w:color w:val="222222"/>
        </w:rPr>
        <w:t>Children/youth</w:t>
      </w:r>
    </w:p>
    <w:p w14:paraId="2CE956BE" w14:textId="77777777" w:rsidR="00014192" w:rsidRDefault="00746D1C" w:rsidP="00166AAE">
      <w:pPr>
        <w:numPr>
          <w:ilvl w:val="0"/>
          <w:numId w:val="9"/>
        </w:numPr>
        <w:spacing w:before="0" w:after="220" w:line="240" w:lineRule="auto"/>
        <w:contextualSpacing/>
        <w:rPr>
          <w:color w:val="222222"/>
        </w:rPr>
      </w:pPr>
      <w:r>
        <w:rPr>
          <w:color w:val="222222"/>
        </w:rPr>
        <w:t>Health and wellbeing</w:t>
      </w:r>
    </w:p>
    <w:p w14:paraId="0EB18DB8" w14:textId="77777777" w:rsidR="00014192" w:rsidRDefault="00746D1C" w:rsidP="00166AAE">
      <w:pPr>
        <w:numPr>
          <w:ilvl w:val="0"/>
          <w:numId w:val="9"/>
        </w:numPr>
        <w:spacing w:before="0" w:after="220" w:line="240" w:lineRule="auto"/>
        <w:contextualSpacing/>
        <w:rPr>
          <w:color w:val="222222"/>
        </w:rPr>
      </w:pPr>
      <w:r>
        <w:rPr>
          <w:color w:val="222222"/>
        </w:rPr>
        <w:t>Fair Trade</w:t>
      </w:r>
    </w:p>
    <w:p w14:paraId="4C968563" w14:textId="77777777" w:rsidR="00014192" w:rsidRDefault="00746D1C" w:rsidP="00166AAE">
      <w:pPr>
        <w:numPr>
          <w:ilvl w:val="0"/>
          <w:numId w:val="9"/>
        </w:numPr>
        <w:spacing w:before="0" w:after="220" w:line="240" w:lineRule="auto"/>
        <w:contextualSpacing/>
        <w:rPr>
          <w:color w:val="222222"/>
        </w:rPr>
      </w:pPr>
      <w:r>
        <w:rPr>
          <w:color w:val="222222"/>
        </w:rPr>
        <w:t>Social Inclusion</w:t>
      </w:r>
    </w:p>
    <w:p w14:paraId="458813FC" w14:textId="77777777" w:rsidR="00014192" w:rsidRDefault="00746D1C" w:rsidP="00166AAE">
      <w:pPr>
        <w:numPr>
          <w:ilvl w:val="0"/>
          <w:numId w:val="9"/>
        </w:numPr>
        <w:spacing w:before="0" w:after="220" w:line="240" w:lineRule="auto"/>
        <w:contextualSpacing/>
        <w:rPr>
          <w:color w:val="222222"/>
        </w:rPr>
      </w:pPr>
      <w:r>
        <w:rPr>
          <w:color w:val="222222"/>
        </w:rPr>
        <w:t>Arts and culture</w:t>
      </w:r>
    </w:p>
    <w:p w14:paraId="10738F67" w14:textId="77777777" w:rsidR="00014192" w:rsidRDefault="00746D1C" w:rsidP="00166AAE">
      <w:pPr>
        <w:numPr>
          <w:ilvl w:val="0"/>
          <w:numId w:val="9"/>
        </w:numPr>
        <w:spacing w:before="0" w:after="220" w:line="240" w:lineRule="auto"/>
        <w:contextualSpacing/>
        <w:rPr>
          <w:color w:val="222222"/>
        </w:rPr>
      </w:pPr>
      <w:r>
        <w:rPr>
          <w:color w:val="222222"/>
        </w:rPr>
        <w:t>Environment</w:t>
      </w:r>
    </w:p>
    <w:p w14:paraId="3C5128A0" w14:textId="77777777" w:rsidR="00014192" w:rsidRDefault="00014192" w:rsidP="00166AAE">
      <w:pPr>
        <w:numPr>
          <w:ilvl w:val="0"/>
          <w:numId w:val="9"/>
        </w:numPr>
        <w:spacing w:before="0" w:after="220" w:line="240" w:lineRule="auto"/>
        <w:contextualSpacing/>
        <w:rPr>
          <w:color w:val="222222"/>
        </w:rPr>
      </w:pPr>
      <w:r>
        <w:rPr>
          <w:color w:val="222222"/>
        </w:rPr>
        <w:t>Ol</w:t>
      </w:r>
      <w:r w:rsidR="00746D1C">
        <w:rPr>
          <w:color w:val="222222"/>
        </w:rPr>
        <w:t>der people in the 65+ age group</w:t>
      </w:r>
    </w:p>
    <w:p w14:paraId="10906389" w14:textId="77777777" w:rsidR="00014192" w:rsidRDefault="00746D1C" w:rsidP="00166AAE">
      <w:pPr>
        <w:numPr>
          <w:ilvl w:val="0"/>
          <w:numId w:val="9"/>
        </w:numPr>
        <w:spacing w:before="0" w:after="220" w:line="240" w:lineRule="auto"/>
        <w:contextualSpacing/>
        <w:rPr>
          <w:color w:val="222222"/>
        </w:rPr>
      </w:pPr>
      <w:r>
        <w:rPr>
          <w:color w:val="222222"/>
        </w:rPr>
        <w:t>Active lifestyles</w:t>
      </w:r>
    </w:p>
    <w:p w14:paraId="0E473758" w14:textId="77777777" w:rsidR="00014192" w:rsidRDefault="00014192" w:rsidP="00166AAE">
      <w:pPr>
        <w:numPr>
          <w:ilvl w:val="0"/>
          <w:numId w:val="9"/>
        </w:numPr>
        <w:spacing w:before="0" w:after="220" w:line="240" w:lineRule="auto"/>
        <w:contextualSpacing/>
        <w:rPr>
          <w:color w:val="222222"/>
        </w:rPr>
      </w:pPr>
      <w:r>
        <w:rPr>
          <w:color w:val="222222"/>
        </w:rPr>
        <w:t>Comm</w:t>
      </w:r>
      <w:r w:rsidR="00746D1C">
        <w:rPr>
          <w:color w:val="222222"/>
        </w:rPr>
        <w:t>unity groups</w:t>
      </w:r>
    </w:p>
    <w:p w14:paraId="5D22E3C3" w14:textId="77777777" w:rsidR="0025608E" w:rsidRDefault="00746D1C" w:rsidP="00166AAE">
      <w:pPr>
        <w:numPr>
          <w:ilvl w:val="0"/>
          <w:numId w:val="9"/>
        </w:numPr>
        <w:spacing w:before="0" w:after="220" w:line="240" w:lineRule="auto"/>
        <w:contextualSpacing/>
        <w:rPr>
          <w:color w:val="222222"/>
        </w:rPr>
      </w:pPr>
      <w:r>
        <w:rPr>
          <w:color w:val="222222"/>
        </w:rPr>
        <w:t>Co-operatives</w:t>
      </w:r>
    </w:p>
    <w:p w14:paraId="797FECFA" w14:textId="77777777" w:rsidR="006432D5" w:rsidRDefault="006432D5" w:rsidP="006432D5">
      <w:pPr>
        <w:spacing w:before="0" w:after="220" w:line="240" w:lineRule="auto"/>
        <w:contextualSpacing/>
        <w:rPr>
          <w:color w:val="222222"/>
        </w:rPr>
      </w:pPr>
    </w:p>
    <w:p w14:paraId="1E88A3E8" w14:textId="77777777" w:rsidR="00014192" w:rsidRDefault="00014192" w:rsidP="00C1213B">
      <w:pPr>
        <w:spacing w:before="0" w:line="240" w:lineRule="auto"/>
        <w:rPr>
          <w:color w:val="222222"/>
        </w:rPr>
      </w:pPr>
      <w:r>
        <w:rPr>
          <w:color w:val="222222"/>
        </w:rPr>
        <w:t>Projects must address a community issue or support a local community initiative and provide benefits to the local community.</w:t>
      </w:r>
    </w:p>
    <w:p w14:paraId="1360FFDD" w14:textId="77777777" w:rsidR="00C1213B" w:rsidRDefault="00C1213B" w:rsidP="00C1213B">
      <w:pPr>
        <w:spacing w:before="0" w:line="240" w:lineRule="auto"/>
        <w:rPr>
          <w:color w:val="222222"/>
        </w:rPr>
      </w:pPr>
    </w:p>
    <w:p w14:paraId="7B04BC9E" w14:textId="77777777" w:rsidR="00014192" w:rsidRPr="00EF62F9" w:rsidRDefault="00014192" w:rsidP="00C1213B">
      <w:pPr>
        <w:spacing w:before="0" w:line="408" w:lineRule="auto"/>
        <w:rPr>
          <w:color w:val="222222"/>
        </w:rPr>
      </w:pPr>
      <w:r w:rsidRPr="00EF62F9">
        <w:rPr>
          <w:color w:val="222222"/>
        </w:rPr>
        <w:t>Deadline: Applications can be made at any time.</w:t>
      </w:r>
    </w:p>
    <w:p w14:paraId="7FC4E238" w14:textId="77777777" w:rsidR="0059320C" w:rsidRDefault="007A18CA" w:rsidP="00C1213B">
      <w:pPr>
        <w:spacing w:before="0" w:line="408" w:lineRule="auto"/>
        <w:rPr>
          <w:rStyle w:val="Hyperlink"/>
        </w:rPr>
      </w:pPr>
      <w:r w:rsidRPr="00FB38FB">
        <w:rPr>
          <w:b/>
          <w:color w:val="000000"/>
        </w:rPr>
        <w:t>More information</w:t>
      </w:r>
      <w:r w:rsidRPr="00FB38FB">
        <w:rPr>
          <w:b/>
        </w:rPr>
        <w:t xml:space="preserve">: </w:t>
      </w:r>
      <w:hyperlink r:id="rId188" w:history="1">
        <w:r w:rsidR="00E6376D" w:rsidRPr="00A56171">
          <w:rPr>
            <w:rStyle w:val="Hyperlink"/>
          </w:rPr>
          <w:t>https://scotmid.coop/community-and-charity/supporting-local-communities/community-grant/</w:t>
        </w:r>
      </w:hyperlink>
    </w:p>
    <w:p w14:paraId="3F27830B" w14:textId="77777777" w:rsidR="00B54C5F" w:rsidRPr="00F957E2" w:rsidRDefault="00E962C5" w:rsidP="00494732">
      <w:pPr>
        <w:pStyle w:val="Heading2"/>
        <w:contextualSpacing w:val="0"/>
        <w:rPr>
          <w:b w:val="0"/>
          <w:color w:val="0070C0"/>
        </w:rPr>
      </w:pPr>
      <w:bookmarkStart w:id="116" w:name="_ye0j7ybtem5o" w:colFirst="0" w:colLast="0"/>
      <w:bookmarkStart w:id="117" w:name="_ncge3mhswqul" w:colFirst="0" w:colLast="0"/>
      <w:bookmarkStart w:id="118" w:name="_ly60d6wice23" w:colFirst="0" w:colLast="0"/>
      <w:bookmarkStart w:id="119" w:name="_aqvfjoix8q0" w:colFirst="0" w:colLast="0"/>
      <w:bookmarkStart w:id="120" w:name="_tktoy6rl26aa" w:colFirst="0" w:colLast="0"/>
      <w:bookmarkStart w:id="121" w:name="_l1juslvcdgb5" w:colFirst="0" w:colLast="0"/>
      <w:bookmarkStart w:id="122" w:name="_3t2yvs5adff6" w:colFirst="0" w:colLast="0"/>
      <w:bookmarkStart w:id="123" w:name="_yv23vflybjmo" w:colFirst="0" w:colLast="0"/>
      <w:bookmarkStart w:id="124" w:name="_z49ka9gfhija" w:colFirst="0" w:colLast="0"/>
      <w:bookmarkStart w:id="125" w:name="_z2fqzet3pki2" w:colFirst="0" w:colLast="0"/>
      <w:bookmarkEnd w:id="116"/>
      <w:bookmarkEnd w:id="117"/>
      <w:bookmarkEnd w:id="118"/>
      <w:bookmarkEnd w:id="119"/>
      <w:bookmarkEnd w:id="120"/>
      <w:bookmarkEnd w:id="121"/>
      <w:bookmarkEnd w:id="122"/>
      <w:bookmarkEnd w:id="123"/>
      <w:bookmarkEnd w:id="124"/>
      <w:bookmarkEnd w:id="125"/>
      <w:r w:rsidRPr="00F957E2">
        <w:rPr>
          <w:b w:val="0"/>
          <w:color w:val="0070C0"/>
        </w:rPr>
        <w:t xml:space="preserve">Fife Council - Local Community Planning | N/A | N/A </w:t>
      </w:r>
    </w:p>
    <w:p w14:paraId="69DB0AD8" w14:textId="77777777" w:rsidR="00B54C5F" w:rsidRDefault="00E962C5">
      <w:r>
        <w:t xml:space="preserve">Projects requiring funding from the Local Community Planning Budget should meet some of the priorities of your local area’s community plan Local Community Plans (links on the website). The types of projects that can be supported are: Take a pride in your community; Improvements to community facilities; Community Events; Employability Initiatives; Vulnerable or disadvantaged groups in a community; Links to Fairer Fife Commission Initiatives </w:t>
      </w:r>
    </w:p>
    <w:p w14:paraId="133BF61C" w14:textId="77777777" w:rsidR="00B54C5F" w:rsidRDefault="00FB38FB">
      <w:r w:rsidRPr="00FB38FB">
        <w:rPr>
          <w:b/>
          <w:color w:val="000000"/>
        </w:rPr>
        <w:t>More information</w:t>
      </w:r>
      <w:r w:rsidRPr="00FB38FB">
        <w:rPr>
          <w:b/>
        </w:rPr>
        <w:t xml:space="preserve">: </w:t>
      </w:r>
      <w:hyperlink r:id="rId189">
        <w:r w:rsidR="00E962C5">
          <w:rPr>
            <w:color w:val="1155CC"/>
            <w:u w:val="single"/>
          </w:rPr>
          <w:t>https://www.fifedirect.org.uk/topics/index.cfm?fuseaction=page.display&amp;p2sid=985BAEE2-C7F9-E565-A419EC03EC2B99EB&amp;themeid=2B892409-722D-4F61-B1CC-7DE81CC06A90</w:t>
        </w:r>
      </w:hyperlink>
      <w:r w:rsidR="00E962C5">
        <w:t xml:space="preserve"> </w:t>
      </w:r>
    </w:p>
    <w:p w14:paraId="779410A6" w14:textId="77777777" w:rsidR="00841725" w:rsidRDefault="00841725"/>
    <w:p w14:paraId="5BFBBD56" w14:textId="77777777" w:rsidR="00B54C5F" w:rsidRPr="008F7906" w:rsidRDefault="00E962C5">
      <w:pPr>
        <w:pStyle w:val="Heading2"/>
        <w:contextualSpacing w:val="0"/>
        <w:rPr>
          <w:b w:val="0"/>
          <w:color w:val="548DD4" w:themeColor="text2" w:themeTint="99"/>
        </w:rPr>
      </w:pPr>
      <w:bookmarkStart w:id="126" w:name="_4z8yxynjwua8" w:colFirst="0" w:colLast="0"/>
      <w:bookmarkStart w:id="127" w:name="_pvwa7s3jx6ju" w:colFirst="0" w:colLast="0"/>
      <w:bookmarkStart w:id="128" w:name="_hc3x4vuxx6tq" w:colFirst="0" w:colLast="0"/>
      <w:bookmarkEnd w:id="126"/>
      <w:bookmarkEnd w:id="127"/>
      <w:bookmarkEnd w:id="128"/>
      <w:r w:rsidRPr="008F7906">
        <w:rPr>
          <w:b w:val="0"/>
          <w:color w:val="548DD4" w:themeColor="text2" w:themeTint="99"/>
        </w:rPr>
        <w:t>Robert Barr's Charitable Trust | N/A | N/A</w:t>
      </w:r>
      <w:r w:rsidR="0025608E">
        <w:rPr>
          <w:b w:val="0"/>
          <w:color w:val="548DD4" w:themeColor="text2" w:themeTint="99"/>
        </w:rPr>
        <w:t xml:space="preserve"> </w:t>
      </w:r>
    </w:p>
    <w:p w14:paraId="639B725E" w14:textId="77777777" w:rsidR="00B54C5F" w:rsidRDefault="00E962C5">
      <w:r>
        <w:t>The trust supports the relief of poverty, aid for the aged, the infirm and handicapped, the advancement of education, the provision of recreational facilities and the preservation of buildings or other items of national or historic interest. The Trustees also tend to favour capital projects rather than running costs. Categories of funding include: child and adult welfare; environment and conservation; animal welfare; medical research and support; research and education; international welfare and arts.</w:t>
      </w:r>
    </w:p>
    <w:p w14:paraId="5D7F7017" w14:textId="77777777" w:rsidR="00B54C5F" w:rsidRDefault="00FB38FB">
      <w:bookmarkStart w:id="129" w:name="_Hlk46495952"/>
      <w:r w:rsidRPr="00FB38FB">
        <w:rPr>
          <w:b/>
          <w:color w:val="000000"/>
        </w:rPr>
        <w:t>More information</w:t>
      </w:r>
      <w:r w:rsidRPr="00FB38FB">
        <w:rPr>
          <w:b/>
        </w:rPr>
        <w:t xml:space="preserve">: </w:t>
      </w:r>
      <w:bookmarkEnd w:id="129"/>
      <w:r w:rsidR="00BE7033">
        <w:fldChar w:fldCharType="begin"/>
      </w:r>
      <w:r w:rsidR="00BE7033">
        <w:instrText xml:space="preserve"> HYPERLINK "mailto:sandra.graham@dentons.com" \h </w:instrText>
      </w:r>
      <w:r w:rsidR="00BE7033">
        <w:fldChar w:fldCharType="separate"/>
      </w:r>
      <w:r w:rsidR="00E962C5">
        <w:rPr>
          <w:color w:val="1155CC"/>
          <w:u w:val="single"/>
        </w:rPr>
        <w:t>sandra.graham@dentons.com</w:t>
      </w:r>
      <w:r w:rsidR="00BE7033">
        <w:rPr>
          <w:color w:val="1155CC"/>
          <w:u w:val="single"/>
        </w:rPr>
        <w:fldChar w:fldCharType="end"/>
      </w:r>
      <w:r w:rsidR="00E962C5">
        <w:t xml:space="preserve"> </w:t>
      </w:r>
    </w:p>
    <w:p w14:paraId="6C290343" w14:textId="77777777" w:rsidR="00A338ED" w:rsidRPr="00FA02D2" w:rsidRDefault="00A338ED" w:rsidP="009201C8">
      <w:pPr>
        <w:pStyle w:val="Heading2"/>
        <w:rPr>
          <w:b w:val="0"/>
          <w:color w:val="4F81BD" w:themeColor="accent1"/>
        </w:rPr>
      </w:pPr>
      <w:bookmarkStart w:id="130" w:name="_39hx70ybd4lq" w:colFirst="0" w:colLast="0"/>
      <w:bookmarkStart w:id="131" w:name="_rcp18prmky1c" w:colFirst="0" w:colLast="0"/>
      <w:bookmarkEnd w:id="130"/>
      <w:bookmarkEnd w:id="131"/>
      <w:proofErr w:type="spellStart"/>
      <w:r w:rsidRPr="00FA02D2">
        <w:rPr>
          <w:b w:val="0"/>
          <w:color w:val="4F81BD" w:themeColor="accent1"/>
        </w:rPr>
        <w:lastRenderedPageBreak/>
        <w:t>Barchester's</w:t>
      </w:r>
      <w:proofErr w:type="spellEnd"/>
      <w:r w:rsidRPr="00FA02D2">
        <w:rPr>
          <w:b w:val="0"/>
          <w:color w:val="4F81BD" w:themeColor="accent1"/>
        </w:rPr>
        <w:t xml:space="preserve"> Charitable Foundation | £100 - £5,000 | N/A</w:t>
      </w:r>
    </w:p>
    <w:p w14:paraId="7C6F115B" w14:textId="77777777" w:rsidR="00A338ED" w:rsidRPr="00A338ED" w:rsidRDefault="00A338ED" w:rsidP="009201C8">
      <w:pPr>
        <w:pStyle w:val="Default"/>
        <w:rPr>
          <w:rFonts w:ascii="Calibri" w:hAnsi="Calibri"/>
          <w:sz w:val="26"/>
          <w:szCs w:val="20"/>
        </w:rPr>
      </w:pPr>
    </w:p>
    <w:p w14:paraId="4BF9BF2D" w14:textId="77777777" w:rsidR="00A338ED" w:rsidRPr="00A338ED" w:rsidRDefault="00A338ED" w:rsidP="009201C8">
      <w:pPr>
        <w:pStyle w:val="Default"/>
        <w:rPr>
          <w:rFonts w:ascii="Calibri" w:hAnsi="Calibri"/>
          <w:sz w:val="22"/>
          <w:szCs w:val="20"/>
        </w:rPr>
      </w:pPr>
      <w:r w:rsidRPr="00A338ED">
        <w:rPr>
          <w:rFonts w:ascii="Calibri" w:hAnsi="Calibri"/>
          <w:sz w:val="22"/>
          <w:szCs w:val="20"/>
        </w:rPr>
        <w:t xml:space="preserve">This scheme helps older people and other adults with a disability across England, Scotland &amp; Wales. Grants are available to help people lead more fulfilled lives and reach their full potential. </w:t>
      </w:r>
    </w:p>
    <w:p w14:paraId="47280993" w14:textId="77777777" w:rsidR="00A338ED" w:rsidRPr="00A338ED" w:rsidRDefault="00A338ED" w:rsidP="009201C8">
      <w:pPr>
        <w:pStyle w:val="Default"/>
        <w:rPr>
          <w:rFonts w:ascii="Calibri" w:hAnsi="Calibri"/>
          <w:sz w:val="22"/>
          <w:szCs w:val="20"/>
        </w:rPr>
      </w:pPr>
    </w:p>
    <w:p w14:paraId="66041947" w14:textId="77777777" w:rsidR="00A338ED" w:rsidRPr="00A338ED" w:rsidRDefault="00A338ED" w:rsidP="009201C8">
      <w:pPr>
        <w:pStyle w:val="Default"/>
        <w:rPr>
          <w:rFonts w:ascii="Calibri" w:hAnsi="Calibri"/>
          <w:sz w:val="22"/>
          <w:szCs w:val="20"/>
        </w:rPr>
      </w:pPr>
      <w:r w:rsidRPr="00A338ED">
        <w:rPr>
          <w:rFonts w:ascii="Calibri" w:hAnsi="Calibri"/>
          <w:sz w:val="22"/>
          <w:szCs w:val="20"/>
        </w:rPr>
        <w:t xml:space="preserve">The priority is to make a difference to the lives of older people and other adults with a physical or mental disability; supporting practical solutions that lead to increased personal independence, self-sufficiency and dignity. </w:t>
      </w:r>
    </w:p>
    <w:p w14:paraId="464AA092" w14:textId="77777777" w:rsidR="00A338ED" w:rsidRPr="00A338ED" w:rsidRDefault="00A338ED" w:rsidP="009201C8">
      <w:pPr>
        <w:pStyle w:val="Default"/>
        <w:rPr>
          <w:rFonts w:ascii="Calibri" w:hAnsi="Calibri"/>
          <w:sz w:val="22"/>
          <w:szCs w:val="20"/>
        </w:rPr>
      </w:pPr>
    </w:p>
    <w:p w14:paraId="37FECA78" w14:textId="77777777" w:rsidR="00A338ED" w:rsidRPr="00A338ED" w:rsidRDefault="00A338ED" w:rsidP="009201C8">
      <w:pPr>
        <w:pStyle w:val="Default"/>
        <w:rPr>
          <w:rFonts w:ascii="Calibri" w:hAnsi="Calibri"/>
          <w:sz w:val="22"/>
          <w:szCs w:val="20"/>
        </w:rPr>
      </w:pPr>
      <w:r w:rsidRPr="00A338ED">
        <w:rPr>
          <w:rFonts w:ascii="Calibri" w:hAnsi="Calibri"/>
          <w:sz w:val="22"/>
          <w:szCs w:val="20"/>
        </w:rPr>
        <w:t xml:space="preserve">This year the focus is on connecting or re-connecting people with others in their local community. Applications that combat loneliness and enable people to be active and engaged will receive the highest priority in 2018. Also funds individuals. </w:t>
      </w:r>
    </w:p>
    <w:p w14:paraId="44AA37BC" w14:textId="77777777" w:rsidR="00A338ED" w:rsidRPr="00A338ED" w:rsidRDefault="00A338ED" w:rsidP="009201C8">
      <w:pPr>
        <w:pStyle w:val="Default"/>
        <w:rPr>
          <w:rFonts w:ascii="Calibri" w:hAnsi="Calibri"/>
          <w:sz w:val="22"/>
          <w:szCs w:val="20"/>
        </w:rPr>
      </w:pPr>
    </w:p>
    <w:p w14:paraId="5128EE7A" w14:textId="77777777" w:rsidR="00A338ED" w:rsidRPr="00A338ED" w:rsidRDefault="00A338ED" w:rsidP="009201C8">
      <w:pPr>
        <w:pStyle w:val="Default"/>
        <w:rPr>
          <w:rFonts w:ascii="Calibri" w:hAnsi="Calibri"/>
          <w:sz w:val="22"/>
          <w:szCs w:val="20"/>
        </w:rPr>
      </w:pPr>
      <w:r w:rsidRPr="00A338ED">
        <w:rPr>
          <w:rFonts w:ascii="Calibri" w:hAnsi="Calibri"/>
          <w:sz w:val="22"/>
          <w:szCs w:val="20"/>
        </w:rPr>
        <w:t xml:space="preserve">Grants will not be made for core/ running costs or salaries or financial support to general projects, indirect services such as help lines, newsletters, leaflets or research.  </w:t>
      </w:r>
    </w:p>
    <w:p w14:paraId="2A51AD97" w14:textId="77777777" w:rsidR="00FB38FB" w:rsidRDefault="00FB38FB" w:rsidP="00675497">
      <w:pPr>
        <w:spacing w:before="0"/>
        <w:rPr>
          <w:bCs/>
          <w:color w:val="000000"/>
        </w:rPr>
      </w:pPr>
    </w:p>
    <w:p w14:paraId="1A7D4995" w14:textId="77777777" w:rsidR="009201C8" w:rsidRDefault="00FB38FB" w:rsidP="00675497">
      <w:pPr>
        <w:spacing w:before="0"/>
      </w:pPr>
      <w:r w:rsidRPr="00FB38FB">
        <w:rPr>
          <w:b/>
          <w:color w:val="000000"/>
        </w:rPr>
        <w:t>More information</w:t>
      </w:r>
      <w:r w:rsidRPr="00FB38FB">
        <w:rPr>
          <w:b/>
        </w:rPr>
        <w:t xml:space="preserve">: </w:t>
      </w:r>
      <w:hyperlink r:id="rId190" w:history="1">
        <w:r w:rsidR="00675497" w:rsidRPr="00106029">
          <w:rPr>
            <w:rStyle w:val="Hyperlink"/>
          </w:rPr>
          <w:t>https://www.bhcfoundation.org.uk/apply-group-grant</w:t>
        </w:r>
      </w:hyperlink>
    </w:p>
    <w:p w14:paraId="3BB32323" w14:textId="77777777" w:rsidR="006432D5" w:rsidRDefault="006432D5" w:rsidP="00675497">
      <w:pPr>
        <w:spacing w:before="0"/>
        <w:rPr>
          <w:szCs w:val="20"/>
        </w:rPr>
      </w:pPr>
    </w:p>
    <w:p w14:paraId="6DB1D664" w14:textId="77777777" w:rsidR="007C428D" w:rsidRDefault="007C428D" w:rsidP="007C428D">
      <w:pPr>
        <w:pStyle w:val="Heading2"/>
        <w:rPr>
          <w:b w:val="0"/>
          <w:color w:val="548DD4" w:themeColor="text2" w:themeTint="99"/>
        </w:rPr>
      </w:pPr>
      <w:r w:rsidRPr="00EA59F5">
        <w:rPr>
          <w:b w:val="0"/>
          <w:color w:val="548DD4" w:themeColor="text2" w:themeTint="99"/>
        </w:rPr>
        <w:t>Western Recreation Trust |up to £20,000 | N/A</w:t>
      </w:r>
    </w:p>
    <w:p w14:paraId="0EACAED8" w14:textId="77777777" w:rsidR="00627A09" w:rsidRDefault="00627A09" w:rsidP="007C428D">
      <w:pPr>
        <w:pStyle w:val="Default"/>
        <w:rPr>
          <w:rFonts w:ascii="Calibri" w:hAnsi="Calibri"/>
          <w:sz w:val="22"/>
          <w:szCs w:val="20"/>
        </w:rPr>
      </w:pPr>
    </w:p>
    <w:p w14:paraId="2DC0AE48" w14:textId="77777777" w:rsidR="007C428D" w:rsidRPr="007C428D" w:rsidRDefault="007C428D" w:rsidP="007C428D">
      <w:pPr>
        <w:pStyle w:val="Default"/>
        <w:rPr>
          <w:rFonts w:ascii="Calibri" w:hAnsi="Calibri"/>
          <w:sz w:val="22"/>
          <w:szCs w:val="20"/>
        </w:rPr>
      </w:pPr>
      <w:r w:rsidRPr="007C428D">
        <w:rPr>
          <w:rFonts w:ascii="Calibri" w:hAnsi="Calibri"/>
          <w:sz w:val="22"/>
          <w:szCs w:val="20"/>
        </w:rPr>
        <w:t xml:space="preserve">This scheme gives approximately £20,000 per year to organisations based in the West of Scotland working to improve recreational facilities for young people, older people and those who are unemployed. The trustees prefer to give towards specific items of equipment or projects and to </w:t>
      </w:r>
      <w:proofErr w:type="spellStart"/>
      <w:r w:rsidRPr="007C428D">
        <w:rPr>
          <w:rFonts w:ascii="Calibri" w:hAnsi="Calibri"/>
          <w:sz w:val="22"/>
          <w:szCs w:val="20"/>
        </w:rPr>
        <w:t>organised</w:t>
      </w:r>
      <w:proofErr w:type="spellEnd"/>
      <w:r w:rsidRPr="007C428D">
        <w:rPr>
          <w:rFonts w:ascii="Calibri" w:hAnsi="Calibri"/>
          <w:sz w:val="22"/>
          <w:szCs w:val="20"/>
        </w:rPr>
        <w:t xml:space="preserve"> clubs, groups and teams where many will benefit. </w:t>
      </w:r>
    </w:p>
    <w:p w14:paraId="53EAC04B" w14:textId="77777777" w:rsidR="007C428D" w:rsidRPr="007C428D" w:rsidRDefault="007C428D" w:rsidP="007C428D">
      <w:pPr>
        <w:pStyle w:val="Default"/>
        <w:rPr>
          <w:rFonts w:ascii="Calibri" w:hAnsi="Calibri"/>
          <w:sz w:val="22"/>
          <w:szCs w:val="20"/>
        </w:rPr>
      </w:pPr>
    </w:p>
    <w:p w14:paraId="6FDFE9AA" w14:textId="77777777" w:rsidR="007C428D" w:rsidRPr="007C428D" w:rsidRDefault="00BC10F7" w:rsidP="007C428D">
      <w:pPr>
        <w:pStyle w:val="Default"/>
        <w:rPr>
          <w:rFonts w:ascii="Calibri" w:hAnsi="Calibri"/>
          <w:sz w:val="22"/>
          <w:szCs w:val="20"/>
        </w:rPr>
      </w:pPr>
      <w:r w:rsidRPr="00BC10F7">
        <w:rPr>
          <w:rFonts w:ascii="Calibri" w:hAnsi="Calibri"/>
          <w:b/>
          <w:bCs/>
          <w:sz w:val="22"/>
          <w:szCs w:val="20"/>
          <w:lang w:val="en-GB"/>
        </w:rPr>
        <w:t>More information</w:t>
      </w:r>
      <w:r>
        <w:rPr>
          <w:rFonts w:ascii="Calibri" w:hAnsi="Calibri"/>
          <w:b/>
          <w:bCs/>
          <w:sz w:val="22"/>
          <w:szCs w:val="20"/>
          <w:lang w:val="en-GB"/>
        </w:rPr>
        <w:t xml:space="preserve"> </w:t>
      </w:r>
      <w:r w:rsidR="007C428D" w:rsidRPr="007C428D">
        <w:rPr>
          <w:rFonts w:ascii="Calibri" w:hAnsi="Calibri"/>
          <w:sz w:val="22"/>
          <w:szCs w:val="20"/>
        </w:rPr>
        <w:t xml:space="preserve">and guidance may be obtained by calling them on 0141 304 3434 or write to them </w:t>
      </w:r>
    </w:p>
    <w:p w14:paraId="7C141896" w14:textId="77777777" w:rsidR="007C428D" w:rsidRPr="00EF62F9" w:rsidRDefault="007C428D" w:rsidP="007C428D">
      <w:pPr>
        <w:pStyle w:val="Default"/>
        <w:rPr>
          <w:rFonts w:ascii="Calibri" w:hAnsi="Calibri"/>
          <w:sz w:val="22"/>
          <w:szCs w:val="20"/>
        </w:rPr>
      </w:pPr>
      <w:proofErr w:type="gramStart"/>
      <w:r w:rsidRPr="007C428D">
        <w:rPr>
          <w:rFonts w:ascii="Calibri" w:hAnsi="Calibri"/>
          <w:sz w:val="22"/>
          <w:szCs w:val="20"/>
        </w:rPr>
        <w:t>c/o</w:t>
      </w:r>
      <w:proofErr w:type="gramEnd"/>
      <w:r w:rsidRPr="007C428D">
        <w:rPr>
          <w:rFonts w:ascii="Calibri" w:hAnsi="Calibri"/>
          <w:sz w:val="22"/>
          <w:szCs w:val="20"/>
        </w:rPr>
        <w:t xml:space="preserve"> Bird Semple The </w:t>
      </w:r>
      <w:proofErr w:type="spellStart"/>
      <w:r w:rsidRPr="007C428D">
        <w:rPr>
          <w:rFonts w:ascii="Calibri" w:hAnsi="Calibri"/>
          <w:sz w:val="22"/>
          <w:szCs w:val="20"/>
        </w:rPr>
        <w:t>Ca'd'oro</w:t>
      </w:r>
      <w:proofErr w:type="spellEnd"/>
      <w:r w:rsidRPr="007C428D">
        <w:rPr>
          <w:rFonts w:ascii="Calibri" w:hAnsi="Calibri"/>
          <w:sz w:val="22"/>
          <w:szCs w:val="20"/>
        </w:rPr>
        <w:t xml:space="preserve"> 45 Gor</w:t>
      </w:r>
      <w:r w:rsidR="009306EB">
        <w:rPr>
          <w:rFonts w:ascii="Calibri" w:hAnsi="Calibri"/>
          <w:sz w:val="22"/>
          <w:szCs w:val="20"/>
        </w:rPr>
        <w:t xml:space="preserve">don Street, , Glasgow, G2 4BL. </w:t>
      </w:r>
    </w:p>
    <w:p w14:paraId="2A00402F" w14:textId="77777777" w:rsidR="00B45EA4" w:rsidRPr="007C428D" w:rsidRDefault="00B45EA4" w:rsidP="0076111B">
      <w:pPr>
        <w:spacing w:before="0"/>
        <w:rPr>
          <w:szCs w:val="20"/>
        </w:rPr>
      </w:pPr>
    </w:p>
    <w:p w14:paraId="494774A8" w14:textId="77777777" w:rsidR="006A5872" w:rsidRPr="00EA59F5" w:rsidRDefault="006A5872" w:rsidP="0076111B">
      <w:pPr>
        <w:pStyle w:val="Heading2"/>
        <w:spacing w:before="0" w:after="0"/>
        <w:rPr>
          <w:b w:val="0"/>
          <w:color w:val="548DD4" w:themeColor="text2" w:themeTint="99"/>
          <w:szCs w:val="68"/>
        </w:rPr>
      </w:pPr>
      <w:proofErr w:type="spellStart"/>
      <w:r w:rsidRPr="00EA59F5">
        <w:rPr>
          <w:b w:val="0"/>
          <w:color w:val="548DD4" w:themeColor="text2" w:themeTint="99"/>
          <w:szCs w:val="68"/>
        </w:rPr>
        <w:t>Darroch</w:t>
      </w:r>
      <w:proofErr w:type="spellEnd"/>
      <w:r w:rsidRPr="00EA59F5">
        <w:rPr>
          <w:b w:val="0"/>
          <w:color w:val="548DD4" w:themeColor="text2" w:themeTint="99"/>
          <w:szCs w:val="68"/>
        </w:rPr>
        <w:t xml:space="preserve"> Charitable Trust | £200 - £3,000 | N/A</w:t>
      </w:r>
    </w:p>
    <w:p w14:paraId="55532E17" w14:textId="77777777" w:rsidR="0076111B" w:rsidRDefault="0076111B" w:rsidP="0076111B">
      <w:pPr>
        <w:spacing w:before="0"/>
        <w:rPr>
          <w:color w:val="333333"/>
          <w:szCs w:val="36"/>
          <w:shd w:val="clear" w:color="auto" w:fill="FFFFFF"/>
          <w:lang w:eastAsia="en-US"/>
        </w:rPr>
      </w:pPr>
    </w:p>
    <w:p w14:paraId="731C191F" w14:textId="77777777" w:rsidR="006A5872" w:rsidRPr="006A5872" w:rsidRDefault="006A5872" w:rsidP="0076111B">
      <w:pPr>
        <w:spacing w:before="0"/>
        <w:rPr>
          <w:szCs w:val="20"/>
          <w:lang w:eastAsia="en-US"/>
        </w:rPr>
      </w:pPr>
      <w:r w:rsidRPr="006A5872">
        <w:rPr>
          <w:color w:val="333333"/>
          <w:szCs w:val="36"/>
          <w:shd w:val="clear" w:color="auto" w:fill="FFFFFF"/>
          <w:lang w:eastAsia="en-US"/>
        </w:rPr>
        <w:t>The trust has general charitable purposes, with a preference for the West of Scotland.</w:t>
      </w:r>
    </w:p>
    <w:p w14:paraId="17FCA244" w14:textId="77777777" w:rsidR="001D0AE2" w:rsidRPr="006A5872" w:rsidRDefault="001D0AE2" w:rsidP="0076111B">
      <w:pPr>
        <w:spacing w:before="0" w:line="240" w:lineRule="auto"/>
        <w:rPr>
          <w:color w:val="333333"/>
          <w:szCs w:val="36"/>
          <w:lang w:eastAsia="en-US"/>
        </w:rPr>
      </w:pPr>
    </w:p>
    <w:p w14:paraId="51E9C2AC" w14:textId="77777777" w:rsidR="006A5872" w:rsidRPr="00F93706" w:rsidRDefault="006A5872" w:rsidP="0076111B">
      <w:pPr>
        <w:pStyle w:val="Heading3"/>
        <w:spacing w:before="0" w:after="0"/>
        <w:rPr>
          <w:b w:val="0"/>
          <w:color w:val="auto"/>
          <w:sz w:val="22"/>
          <w:szCs w:val="56"/>
        </w:rPr>
      </w:pPr>
      <w:r w:rsidRPr="00F93706">
        <w:rPr>
          <w:b w:val="0"/>
          <w:color w:val="auto"/>
          <w:sz w:val="22"/>
          <w:szCs w:val="56"/>
        </w:rPr>
        <w:t>Activities</w:t>
      </w:r>
    </w:p>
    <w:p w14:paraId="0FDE34A0" w14:textId="77777777" w:rsidR="006A5872" w:rsidRPr="00F93706" w:rsidRDefault="006A5872" w:rsidP="00166AAE">
      <w:pPr>
        <w:numPr>
          <w:ilvl w:val="0"/>
          <w:numId w:val="20"/>
        </w:numPr>
        <w:spacing w:before="0"/>
        <w:rPr>
          <w:szCs w:val="36"/>
        </w:rPr>
      </w:pPr>
      <w:r w:rsidRPr="00F93706">
        <w:rPr>
          <w:szCs w:val="36"/>
        </w:rPr>
        <w:t>Arts and Cultural Activities</w:t>
      </w:r>
    </w:p>
    <w:p w14:paraId="5A95A66E" w14:textId="77777777" w:rsidR="006A5872" w:rsidRPr="00F93706" w:rsidRDefault="006A5872" w:rsidP="00166AAE">
      <w:pPr>
        <w:numPr>
          <w:ilvl w:val="0"/>
          <w:numId w:val="20"/>
        </w:numPr>
        <w:spacing w:before="0"/>
        <w:rPr>
          <w:szCs w:val="36"/>
        </w:rPr>
      </w:pPr>
      <w:r w:rsidRPr="00F93706">
        <w:rPr>
          <w:szCs w:val="36"/>
        </w:rPr>
        <w:t>Citizenship and community involvement</w:t>
      </w:r>
    </w:p>
    <w:p w14:paraId="3A1EAEAA" w14:textId="77777777" w:rsidR="006A5872" w:rsidRPr="00F93706" w:rsidRDefault="006A5872" w:rsidP="00166AAE">
      <w:pPr>
        <w:numPr>
          <w:ilvl w:val="0"/>
          <w:numId w:val="20"/>
        </w:numPr>
        <w:spacing w:before="0"/>
        <w:rPr>
          <w:szCs w:val="36"/>
        </w:rPr>
      </w:pPr>
      <w:r w:rsidRPr="00F93706">
        <w:rPr>
          <w:szCs w:val="36"/>
        </w:rPr>
        <w:t>Community development and regeneration</w:t>
      </w:r>
    </w:p>
    <w:p w14:paraId="461F8E64" w14:textId="77777777" w:rsidR="006A5872" w:rsidRPr="00F93706" w:rsidRDefault="006A5872" w:rsidP="00166AAE">
      <w:pPr>
        <w:numPr>
          <w:ilvl w:val="0"/>
          <w:numId w:val="20"/>
        </w:numPr>
        <w:spacing w:before="0"/>
        <w:rPr>
          <w:szCs w:val="36"/>
        </w:rPr>
      </w:pPr>
      <w:r w:rsidRPr="00F93706">
        <w:rPr>
          <w:szCs w:val="36"/>
        </w:rPr>
        <w:t>General charitable activities</w:t>
      </w:r>
    </w:p>
    <w:p w14:paraId="43A67BFA" w14:textId="77777777" w:rsidR="006A5872" w:rsidRPr="00F93706" w:rsidRDefault="006A5872" w:rsidP="00166AAE">
      <w:pPr>
        <w:numPr>
          <w:ilvl w:val="0"/>
          <w:numId w:val="20"/>
        </w:numPr>
        <w:spacing w:before="0"/>
        <w:rPr>
          <w:szCs w:val="36"/>
        </w:rPr>
      </w:pPr>
      <w:r w:rsidRPr="00F93706">
        <w:rPr>
          <w:szCs w:val="36"/>
        </w:rPr>
        <w:t>Health and social care</w:t>
      </w:r>
    </w:p>
    <w:p w14:paraId="64EF0401" w14:textId="77777777" w:rsidR="006A5872" w:rsidRPr="00F93706" w:rsidRDefault="006A5872" w:rsidP="00166AAE">
      <w:pPr>
        <w:numPr>
          <w:ilvl w:val="0"/>
          <w:numId w:val="20"/>
        </w:numPr>
        <w:spacing w:before="0"/>
        <w:rPr>
          <w:szCs w:val="36"/>
        </w:rPr>
      </w:pPr>
      <w:r w:rsidRPr="00F93706">
        <w:rPr>
          <w:szCs w:val="36"/>
        </w:rPr>
        <w:t>Heritage/ building preservation</w:t>
      </w:r>
    </w:p>
    <w:p w14:paraId="40798091" w14:textId="77777777" w:rsidR="006A5872" w:rsidRPr="00F93706" w:rsidRDefault="006A5872" w:rsidP="00166AAE">
      <w:pPr>
        <w:numPr>
          <w:ilvl w:val="0"/>
          <w:numId w:val="20"/>
        </w:numPr>
        <w:spacing w:before="0"/>
        <w:rPr>
          <w:szCs w:val="36"/>
        </w:rPr>
      </w:pPr>
      <w:r w:rsidRPr="00F93706">
        <w:rPr>
          <w:szCs w:val="36"/>
        </w:rPr>
        <w:t>Scientific Activities</w:t>
      </w:r>
    </w:p>
    <w:p w14:paraId="10460B3A" w14:textId="77777777" w:rsidR="0076111B" w:rsidRPr="00F93706" w:rsidRDefault="0076111B" w:rsidP="0076111B">
      <w:pPr>
        <w:spacing w:before="0"/>
        <w:ind w:left="720"/>
        <w:rPr>
          <w:szCs w:val="36"/>
        </w:rPr>
      </w:pPr>
    </w:p>
    <w:p w14:paraId="6A296DA9" w14:textId="77777777" w:rsidR="006A5872" w:rsidRPr="00F93706" w:rsidRDefault="006A5872" w:rsidP="0076111B">
      <w:pPr>
        <w:pStyle w:val="Heading3"/>
        <w:spacing w:before="0" w:after="0"/>
        <w:rPr>
          <w:b w:val="0"/>
          <w:color w:val="auto"/>
          <w:sz w:val="22"/>
          <w:szCs w:val="56"/>
        </w:rPr>
      </w:pPr>
      <w:r w:rsidRPr="00F93706">
        <w:rPr>
          <w:b w:val="0"/>
          <w:color w:val="auto"/>
          <w:sz w:val="22"/>
          <w:szCs w:val="56"/>
        </w:rPr>
        <w:t>Beneficiaries</w:t>
      </w:r>
    </w:p>
    <w:p w14:paraId="5260D212" w14:textId="77777777" w:rsidR="006A5872" w:rsidRPr="00F93706" w:rsidRDefault="006A5872" w:rsidP="00166AAE">
      <w:pPr>
        <w:numPr>
          <w:ilvl w:val="0"/>
          <w:numId w:val="21"/>
        </w:numPr>
        <w:spacing w:before="0"/>
        <w:rPr>
          <w:szCs w:val="36"/>
        </w:rPr>
      </w:pPr>
      <w:r w:rsidRPr="00F93706">
        <w:rPr>
          <w:szCs w:val="36"/>
        </w:rPr>
        <w:t>Economically/socially disadvantaged</w:t>
      </w:r>
    </w:p>
    <w:p w14:paraId="6767E908" w14:textId="77777777" w:rsidR="006A5872" w:rsidRPr="00F93706" w:rsidRDefault="006A5872" w:rsidP="00166AAE">
      <w:pPr>
        <w:numPr>
          <w:ilvl w:val="0"/>
          <w:numId w:val="21"/>
        </w:numPr>
        <w:spacing w:before="0"/>
        <w:rPr>
          <w:szCs w:val="36"/>
        </w:rPr>
      </w:pPr>
      <w:r w:rsidRPr="00F93706">
        <w:rPr>
          <w:szCs w:val="36"/>
        </w:rPr>
        <w:t>Living in poverty</w:t>
      </w:r>
    </w:p>
    <w:p w14:paraId="1863D8B6" w14:textId="77777777" w:rsidR="006A5872" w:rsidRPr="00F93706" w:rsidRDefault="006A5872" w:rsidP="00166AAE">
      <w:pPr>
        <w:numPr>
          <w:ilvl w:val="0"/>
          <w:numId w:val="21"/>
        </w:numPr>
        <w:spacing w:before="0"/>
        <w:rPr>
          <w:szCs w:val="36"/>
        </w:rPr>
      </w:pPr>
      <w:r w:rsidRPr="00F93706">
        <w:rPr>
          <w:szCs w:val="36"/>
        </w:rPr>
        <w:t>Older people</w:t>
      </w:r>
    </w:p>
    <w:p w14:paraId="497D7ACF" w14:textId="77777777" w:rsidR="006A5872" w:rsidRPr="00F93706" w:rsidRDefault="006A5872" w:rsidP="00166AAE">
      <w:pPr>
        <w:numPr>
          <w:ilvl w:val="0"/>
          <w:numId w:val="21"/>
        </w:numPr>
        <w:spacing w:before="0"/>
        <w:rPr>
          <w:szCs w:val="36"/>
        </w:rPr>
      </w:pPr>
      <w:r w:rsidRPr="00F93706">
        <w:rPr>
          <w:szCs w:val="36"/>
        </w:rPr>
        <w:t>People affected by ill-health</w:t>
      </w:r>
    </w:p>
    <w:p w14:paraId="6DDD35FB" w14:textId="77777777" w:rsidR="006A5872" w:rsidRPr="00F93706" w:rsidRDefault="006A5872" w:rsidP="00166AAE">
      <w:pPr>
        <w:numPr>
          <w:ilvl w:val="0"/>
          <w:numId w:val="21"/>
        </w:numPr>
        <w:spacing w:before="0"/>
        <w:rPr>
          <w:szCs w:val="36"/>
        </w:rPr>
      </w:pPr>
      <w:r w:rsidRPr="00F93706">
        <w:rPr>
          <w:szCs w:val="36"/>
        </w:rPr>
        <w:t>People with disabilities</w:t>
      </w:r>
    </w:p>
    <w:p w14:paraId="5A6CD5C5" w14:textId="77777777" w:rsidR="006A5872" w:rsidRPr="00F93706" w:rsidRDefault="006A5872" w:rsidP="00166AAE">
      <w:pPr>
        <w:numPr>
          <w:ilvl w:val="0"/>
          <w:numId w:val="21"/>
        </w:numPr>
        <w:spacing w:before="0"/>
        <w:rPr>
          <w:szCs w:val="36"/>
        </w:rPr>
      </w:pPr>
      <w:r w:rsidRPr="00F93706">
        <w:rPr>
          <w:szCs w:val="36"/>
        </w:rPr>
        <w:t>Young people</w:t>
      </w:r>
    </w:p>
    <w:p w14:paraId="1C51BC83" w14:textId="77777777" w:rsidR="00096BBB" w:rsidRPr="00F93706" w:rsidRDefault="00096BBB" w:rsidP="00096BBB">
      <w:pPr>
        <w:spacing w:before="0"/>
        <w:ind w:left="720"/>
        <w:rPr>
          <w:szCs w:val="36"/>
        </w:rPr>
      </w:pPr>
    </w:p>
    <w:p w14:paraId="06B9AE2F" w14:textId="77777777" w:rsidR="005D3F96" w:rsidRDefault="006A5872" w:rsidP="0076111B">
      <w:pPr>
        <w:spacing w:before="0"/>
      </w:pPr>
      <w:r w:rsidRPr="00F93706">
        <w:t xml:space="preserve">The trust does not have a website, applications are made in writing c/o Harper </w:t>
      </w:r>
      <w:proofErr w:type="gramStart"/>
      <w:r w:rsidRPr="00F93706">
        <w:t>MacLeod LLP Solicitors The</w:t>
      </w:r>
      <w:proofErr w:type="gramEnd"/>
      <w:r w:rsidRPr="00F93706">
        <w:t xml:space="preserve"> </w:t>
      </w:r>
      <w:proofErr w:type="spellStart"/>
      <w:r w:rsidRPr="00F93706">
        <w:t>Ca'd'aro</w:t>
      </w:r>
      <w:proofErr w:type="spellEnd"/>
      <w:r w:rsidRPr="00F93706">
        <w:t xml:space="preserve"> 45 Gordon Street, Glasgow, G1 3PE</w:t>
      </w:r>
    </w:p>
    <w:p w14:paraId="1C5BE438" w14:textId="77777777" w:rsidR="00CA464B" w:rsidRDefault="00CA464B" w:rsidP="0076111B">
      <w:pPr>
        <w:spacing w:before="0"/>
      </w:pPr>
    </w:p>
    <w:p w14:paraId="0C4EF317" w14:textId="76653F76" w:rsidR="000B47FC" w:rsidRPr="00EA59F5" w:rsidRDefault="000B47FC" w:rsidP="0076111B">
      <w:pPr>
        <w:pStyle w:val="Heading2"/>
        <w:spacing w:before="0" w:after="0"/>
        <w:rPr>
          <w:b w:val="0"/>
          <w:color w:val="548DD4" w:themeColor="text2" w:themeTint="99"/>
        </w:rPr>
      </w:pPr>
      <w:r w:rsidRPr="00EA59F5">
        <w:rPr>
          <w:b w:val="0"/>
          <w:color w:val="548DD4" w:themeColor="text2" w:themeTint="99"/>
        </w:rPr>
        <w:t>BT - Communit</w:t>
      </w:r>
      <w:r w:rsidR="005176CC">
        <w:rPr>
          <w:b w:val="0"/>
          <w:color w:val="548DD4" w:themeColor="text2" w:themeTint="99"/>
        </w:rPr>
        <w:t>y Web Kit | N/A | 24 May</w:t>
      </w:r>
    </w:p>
    <w:p w14:paraId="4BD07C6A" w14:textId="77777777" w:rsidR="0076111B" w:rsidRDefault="0076111B" w:rsidP="0076111B">
      <w:pPr>
        <w:spacing w:before="0"/>
      </w:pPr>
    </w:p>
    <w:p w14:paraId="1841DE27" w14:textId="77777777" w:rsidR="000B47FC" w:rsidRDefault="000B47FC" w:rsidP="0076111B">
      <w:pPr>
        <w:spacing w:before="0"/>
      </w:pPr>
      <w:r w:rsidRPr="000B47FC">
        <w:t xml:space="preserve">This scheme is open to small charitable voluntary and community groups in the UK that provide a clear benefit to the local community. A simple-to-build website may be constructed from simple on-screen instructions on the Internet. </w:t>
      </w:r>
      <w:r>
        <w:t xml:space="preserve"> </w:t>
      </w:r>
      <w:r w:rsidRPr="000B47FC">
        <w:t xml:space="preserve">As part of the BT Community Web Kit applicants will receive the following: </w:t>
      </w:r>
    </w:p>
    <w:p w14:paraId="31F44A5F" w14:textId="77777777" w:rsidR="000B47FC" w:rsidRPr="000B47FC" w:rsidRDefault="000B47FC" w:rsidP="0076111B">
      <w:pPr>
        <w:spacing w:before="0"/>
      </w:pPr>
    </w:p>
    <w:p w14:paraId="03D5EDF1" w14:textId="77777777" w:rsidR="000B47FC" w:rsidRDefault="006E4C42" w:rsidP="00166AAE">
      <w:pPr>
        <w:pStyle w:val="ListParagraph"/>
        <w:numPr>
          <w:ilvl w:val="0"/>
          <w:numId w:val="24"/>
        </w:numPr>
        <w:spacing w:before="0"/>
      </w:pPr>
      <w:r>
        <w:t>Free website hosting</w:t>
      </w:r>
    </w:p>
    <w:p w14:paraId="4115D858" w14:textId="682E384C" w:rsidR="000B47FC" w:rsidRDefault="008A25DA" w:rsidP="00166AAE">
      <w:pPr>
        <w:pStyle w:val="ListParagraph"/>
        <w:numPr>
          <w:ilvl w:val="0"/>
          <w:numId w:val="24"/>
        </w:numPr>
        <w:spacing w:before="0"/>
      </w:pPr>
      <w:r>
        <w:t>Free website addresses</w:t>
      </w:r>
    </w:p>
    <w:p w14:paraId="7E197EBB" w14:textId="77777777" w:rsidR="000B47FC" w:rsidRPr="000B47FC" w:rsidRDefault="000B47FC" w:rsidP="00166AAE">
      <w:pPr>
        <w:pStyle w:val="ListParagraph"/>
        <w:numPr>
          <w:ilvl w:val="0"/>
          <w:numId w:val="24"/>
        </w:numPr>
        <w:spacing w:before="0"/>
      </w:pPr>
      <w:r w:rsidRPr="000B47FC">
        <w:t>The choice of eight templates with five or 15 colour themes depending on the t</w:t>
      </w:r>
      <w:r w:rsidR="006E4C42">
        <w:t>emplate selected</w:t>
      </w:r>
    </w:p>
    <w:p w14:paraId="331FD92D" w14:textId="77777777" w:rsidR="000B47FC" w:rsidRPr="000B47FC" w:rsidRDefault="006E4C42" w:rsidP="00166AAE">
      <w:pPr>
        <w:pStyle w:val="ListParagraph"/>
        <w:numPr>
          <w:ilvl w:val="0"/>
          <w:numId w:val="24"/>
        </w:numPr>
        <w:spacing w:before="0"/>
      </w:pPr>
      <w:r>
        <w:t>One free format template</w:t>
      </w:r>
    </w:p>
    <w:p w14:paraId="67DB55F5" w14:textId="77777777" w:rsidR="000B47FC" w:rsidRPr="000B47FC" w:rsidRDefault="000B47FC" w:rsidP="00166AAE">
      <w:pPr>
        <w:pStyle w:val="ListParagraph"/>
        <w:numPr>
          <w:ilvl w:val="0"/>
          <w:numId w:val="24"/>
        </w:numPr>
        <w:spacing w:before="0"/>
      </w:pPr>
      <w:r w:rsidRPr="000B47FC">
        <w:t>Enough space for unlimite</w:t>
      </w:r>
      <w:r w:rsidR="006E4C42">
        <w:t>d pages and up to 500 pictures</w:t>
      </w:r>
    </w:p>
    <w:p w14:paraId="647D8433" w14:textId="77777777" w:rsidR="000B47FC" w:rsidRPr="000B47FC" w:rsidRDefault="000B47FC" w:rsidP="00166AAE">
      <w:pPr>
        <w:pStyle w:val="ListParagraph"/>
        <w:numPr>
          <w:ilvl w:val="0"/>
          <w:numId w:val="24"/>
        </w:numPr>
        <w:spacing w:before="0"/>
      </w:pPr>
      <w:r w:rsidRPr="000B47FC">
        <w:t xml:space="preserve">Templates and </w:t>
      </w:r>
      <w:r w:rsidR="006E4C42">
        <w:t>colour options for all content</w:t>
      </w:r>
    </w:p>
    <w:p w14:paraId="3E457D75" w14:textId="77777777" w:rsidR="000B47FC" w:rsidRPr="000B47FC" w:rsidRDefault="000B47FC" w:rsidP="00166AAE">
      <w:pPr>
        <w:pStyle w:val="ListParagraph"/>
        <w:numPr>
          <w:ilvl w:val="0"/>
          <w:numId w:val="24"/>
        </w:numPr>
        <w:spacing w:before="0"/>
      </w:pPr>
      <w:r w:rsidRPr="000B47FC">
        <w:t>An easy-to-use Page Editor or an HTML Editor for</w:t>
      </w:r>
      <w:r w:rsidR="006E4C42">
        <w:t xml:space="preserve"> technically minded applicants</w:t>
      </w:r>
    </w:p>
    <w:p w14:paraId="0AEABEAF" w14:textId="77777777" w:rsidR="000B47FC" w:rsidRPr="000B47FC" w:rsidRDefault="006E4C42" w:rsidP="00166AAE">
      <w:pPr>
        <w:pStyle w:val="ListParagraph"/>
        <w:numPr>
          <w:ilvl w:val="0"/>
          <w:numId w:val="24"/>
        </w:numPr>
        <w:spacing w:before="0"/>
      </w:pPr>
      <w:r>
        <w:t>Free technical support</w:t>
      </w:r>
    </w:p>
    <w:p w14:paraId="6AA1F67F" w14:textId="77777777" w:rsidR="000B47FC" w:rsidRPr="000B47FC" w:rsidRDefault="006E4C42" w:rsidP="00166AAE">
      <w:pPr>
        <w:pStyle w:val="ListParagraph"/>
        <w:numPr>
          <w:ilvl w:val="0"/>
          <w:numId w:val="24"/>
        </w:numPr>
        <w:spacing w:before="0"/>
      </w:pPr>
      <w:r>
        <w:t>Welsh language options</w:t>
      </w:r>
    </w:p>
    <w:p w14:paraId="627A4572" w14:textId="77777777" w:rsidR="00AA431B" w:rsidRDefault="00AA431B" w:rsidP="0076111B">
      <w:pPr>
        <w:spacing w:before="0"/>
      </w:pPr>
    </w:p>
    <w:p w14:paraId="07C7020E" w14:textId="77777777" w:rsidR="000B47FC" w:rsidRDefault="000B47FC" w:rsidP="0076111B">
      <w:pPr>
        <w:spacing w:before="0"/>
      </w:pPr>
      <w:r w:rsidRPr="000B47FC">
        <w:t xml:space="preserve">To qualify, organisations must be based in the United Kingdom and provide a clear benefit to the local community. They should be registered charities, non-profit-making groups or volunteer-led organisations. Users are advised to contact the sponsor for details of any specific criteria that may apply. </w:t>
      </w:r>
    </w:p>
    <w:p w14:paraId="78A68C2E" w14:textId="77777777" w:rsidR="0076111B" w:rsidRDefault="0076111B" w:rsidP="0076111B">
      <w:pPr>
        <w:spacing w:before="0"/>
      </w:pPr>
    </w:p>
    <w:p w14:paraId="05FD89D1" w14:textId="3FA60674" w:rsidR="001B32CB" w:rsidRDefault="00FB38FB" w:rsidP="0076111B">
      <w:pPr>
        <w:spacing w:before="0"/>
        <w:rPr>
          <w:sz w:val="20"/>
          <w:szCs w:val="20"/>
        </w:rPr>
      </w:pPr>
      <w:r w:rsidRPr="00FB38FB">
        <w:rPr>
          <w:b/>
          <w:color w:val="000000"/>
        </w:rPr>
        <w:t>More information</w:t>
      </w:r>
      <w:r w:rsidRPr="00FB38FB">
        <w:rPr>
          <w:b/>
        </w:rPr>
        <w:t xml:space="preserve">: </w:t>
      </w:r>
      <w:hyperlink r:id="rId191" w:history="1">
        <w:r w:rsidR="000B47FC" w:rsidRPr="00B325E9">
          <w:rPr>
            <w:rStyle w:val="Hyperlink"/>
          </w:rPr>
          <w:t>http://www.btck.co.uk/Default.aspx</w:t>
        </w:r>
      </w:hyperlink>
      <w:r w:rsidR="000B47FC">
        <w:rPr>
          <w:sz w:val="20"/>
          <w:szCs w:val="20"/>
        </w:rPr>
        <w:t xml:space="preserve"> </w:t>
      </w:r>
    </w:p>
    <w:p w14:paraId="60DBA85A" w14:textId="77777777" w:rsidR="00F612F4" w:rsidRDefault="00F612F4">
      <w:pPr>
        <w:spacing w:before="0"/>
        <w:rPr>
          <w:sz w:val="20"/>
          <w:szCs w:val="20"/>
        </w:rPr>
      </w:pPr>
    </w:p>
    <w:sectPr w:rsidR="00F612F4" w:rsidSect="00E17BE8">
      <w:footerReference w:type="even" r:id="rId192"/>
      <w:footerReference w:type="default" r:id="rId193"/>
      <w:type w:val="continuous"/>
      <w:pgSz w:w="11906" w:h="16838"/>
      <w:pgMar w:top="993" w:right="1134" w:bottom="993"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85CBE" w14:textId="77777777" w:rsidR="005B011D" w:rsidRDefault="005B011D">
      <w:pPr>
        <w:spacing w:before="0" w:line="240" w:lineRule="auto"/>
      </w:pPr>
      <w:r>
        <w:separator/>
      </w:r>
    </w:p>
  </w:endnote>
  <w:endnote w:type="continuationSeparator" w:id="0">
    <w:p w14:paraId="628F82F2" w14:textId="77777777" w:rsidR="005B011D" w:rsidRDefault="005B011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ontAwesome">
    <w:charset w:val="00"/>
    <w:family w:val="auto"/>
    <w:pitch w:val="variable"/>
    <w:sig w:usb0="00000003" w:usb1="00000000" w:usb2="00000000" w:usb3="00000000" w:csb0="00000001" w:csb1="00000000"/>
  </w:font>
  <w:font w:name="Font Awesome 5 Brands">
    <w:charset w:val="00"/>
    <w:family w:val="auto"/>
    <w:pitch w:val="default"/>
  </w:font>
  <w:font w:name="Font Awesome 5 Duotone">
    <w:charset w:val="00"/>
    <w:family w:val="auto"/>
    <w:pitch w:val="default"/>
  </w:font>
  <w:font w:name="Font Awesome 5 Pro">
    <w:charset w:val="00"/>
    <w:family w:val="auto"/>
    <w:pitch w:val="default"/>
  </w:font>
  <w:font w:name="Roboto">
    <w:altName w:val="Times New Roman"/>
    <w:charset w:val="00"/>
    <w:family w:val="auto"/>
    <w:pitch w:val="variable"/>
    <w:sig w:usb0="00000001" w:usb1="5000217F" w:usb2="00000021" w:usb3="00000000" w:csb0="0000019F" w:csb1="00000000"/>
  </w:font>
  <w:font w:name="Montserrat">
    <w:altName w:val="Times New Roman"/>
    <w:charset w:val="00"/>
    <w:family w:val="auto"/>
    <w:pitch w:val="default"/>
  </w:font>
  <w:font w:name="Ingra">
    <w:altName w:val="Times New Roman"/>
    <w:charset w:val="00"/>
    <w:family w:val="auto"/>
    <w:pitch w:val="default"/>
  </w:font>
  <w:font w:name="Agency FB">
    <w:panose1 w:val="020B0503020202020204"/>
    <w:charset w:val="00"/>
    <w:family w:val="swiss"/>
    <w:pitch w:val="variable"/>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7087A" w14:textId="77777777" w:rsidR="00440D73" w:rsidRDefault="00440D73" w:rsidP="00F90C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6CF3AD" w14:textId="77777777" w:rsidR="00440D73" w:rsidRDefault="00440D73" w:rsidP="00154D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4B504" w14:textId="77777777" w:rsidR="00440D73" w:rsidRDefault="00440D73" w:rsidP="00F90C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49AD">
      <w:rPr>
        <w:rStyle w:val="PageNumber"/>
        <w:noProof/>
      </w:rPr>
      <w:t>1</w:t>
    </w:r>
    <w:r>
      <w:rPr>
        <w:rStyle w:val="PageNumber"/>
      </w:rPr>
      <w:fldChar w:fldCharType="end"/>
    </w:r>
  </w:p>
  <w:p w14:paraId="6CA1394F" w14:textId="77777777" w:rsidR="00440D73" w:rsidRDefault="00440D73" w:rsidP="00154DE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C710E" w14:textId="77777777" w:rsidR="005B011D" w:rsidRDefault="005B011D">
      <w:pPr>
        <w:spacing w:before="0" w:line="240" w:lineRule="auto"/>
      </w:pPr>
      <w:r>
        <w:separator/>
      </w:r>
    </w:p>
  </w:footnote>
  <w:footnote w:type="continuationSeparator" w:id="0">
    <w:p w14:paraId="7C2AC968" w14:textId="77777777" w:rsidR="005B011D" w:rsidRDefault="005B011D">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2B9"/>
    <w:multiLevelType w:val="multilevel"/>
    <w:tmpl w:val="33AA831C"/>
    <w:lvl w:ilvl="0">
      <w:start w:val="1"/>
      <w:numFmt w:val="bullet"/>
      <w:lvlText w:val="●"/>
      <w:lvlJc w:val="left"/>
      <w:pPr>
        <w:ind w:left="720" w:firstLine="1080"/>
      </w:pPr>
      <w:rPr>
        <w:rFonts w:ascii="Arial" w:eastAsia="Arial" w:hAnsi="Arial" w:cs="Courier New"/>
        <w:sz w:val="20"/>
        <w:szCs w:val="20"/>
      </w:rPr>
    </w:lvl>
    <w:lvl w:ilvl="1">
      <w:start w:val="1"/>
      <w:numFmt w:val="bullet"/>
      <w:lvlText w:val="●"/>
      <w:lvlJc w:val="left"/>
      <w:pPr>
        <w:ind w:left="1440" w:firstLine="2520"/>
      </w:pPr>
      <w:rPr>
        <w:rFonts w:ascii="Arial" w:eastAsia="Arial" w:hAnsi="Arial" w:cs="Courier New"/>
        <w:sz w:val="20"/>
        <w:szCs w:val="20"/>
      </w:rPr>
    </w:lvl>
    <w:lvl w:ilvl="2">
      <w:start w:val="1"/>
      <w:numFmt w:val="bullet"/>
      <w:lvlText w:val="●"/>
      <w:lvlJc w:val="left"/>
      <w:pPr>
        <w:ind w:left="2160" w:firstLine="3960"/>
      </w:pPr>
      <w:rPr>
        <w:rFonts w:ascii="Arial" w:eastAsia="Arial" w:hAnsi="Arial" w:cs="Courier New"/>
        <w:sz w:val="20"/>
        <w:szCs w:val="20"/>
      </w:rPr>
    </w:lvl>
    <w:lvl w:ilvl="3">
      <w:start w:val="1"/>
      <w:numFmt w:val="bullet"/>
      <w:lvlText w:val="●"/>
      <w:lvlJc w:val="left"/>
      <w:pPr>
        <w:ind w:left="2880" w:firstLine="5400"/>
      </w:pPr>
      <w:rPr>
        <w:rFonts w:ascii="Arial" w:eastAsia="Arial" w:hAnsi="Arial" w:cs="Courier New"/>
        <w:sz w:val="20"/>
        <w:szCs w:val="20"/>
      </w:rPr>
    </w:lvl>
    <w:lvl w:ilvl="4">
      <w:start w:val="1"/>
      <w:numFmt w:val="bullet"/>
      <w:lvlText w:val="●"/>
      <w:lvlJc w:val="left"/>
      <w:pPr>
        <w:ind w:left="3600" w:firstLine="6840"/>
      </w:pPr>
      <w:rPr>
        <w:rFonts w:ascii="Arial" w:eastAsia="Arial" w:hAnsi="Arial" w:cs="Courier New"/>
        <w:sz w:val="20"/>
        <w:szCs w:val="20"/>
      </w:rPr>
    </w:lvl>
    <w:lvl w:ilvl="5">
      <w:start w:val="1"/>
      <w:numFmt w:val="bullet"/>
      <w:lvlText w:val="●"/>
      <w:lvlJc w:val="left"/>
      <w:pPr>
        <w:ind w:left="4320" w:firstLine="8280"/>
      </w:pPr>
      <w:rPr>
        <w:rFonts w:ascii="Arial" w:eastAsia="Arial" w:hAnsi="Arial" w:cs="Courier New"/>
        <w:sz w:val="20"/>
        <w:szCs w:val="20"/>
      </w:rPr>
    </w:lvl>
    <w:lvl w:ilvl="6">
      <w:start w:val="1"/>
      <w:numFmt w:val="bullet"/>
      <w:lvlText w:val="●"/>
      <w:lvlJc w:val="left"/>
      <w:pPr>
        <w:ind w:left="5040" w:firstLine="9720"/>
      </w:pPr>
      <w:rPr>
        <w:rFonts w:ascii="Arial" w:eastAsia="Arial" w:hAnsi="Arial" w:cs="Courier New"/>
        <w:sz w:val="20"/>
        <w:szCs w:val="20"/>
      </w:rPr>
    </w:lvl>
    <w:lvl w:ilvl="7">
      <w:start w:val="1"/>
      <w:numFmt w:val="bullet"/>
      <w:lvlText w:val="●"/>
      <w:lvlJc w:val="left"/>
      <w:pPr>
        <w:ind w:left="5760" w:firstLine="11160"/>
      </w:pPr>
      <w:rPr>
        <w:rFonts w:ascii="Arial" w:eastAsia="Arial" w:hAnsi="Arial" w:cs="Courier New"/>
        <w:sz w:val="20"/>
        <w:szCs w:val="20"/>
      </w:rPr>
    </w:lvl>
    <w:lvl w:ilvl="8">
      <w:start w:val="1"/>
      <w:numFmt w:val="bullet"/>
      <w:lvlText w:val="●"/>
      <w:lvlJc w:val="left"/>
      <w:pPr>
        <w:ind w:left="6480" w:firstLine="12600"/>
      </w:pPr>
      <w:rPr>
        <w:rFonts w:ascii="Arial" w:eastAsia="Arial" w:hAnsi="Arial" w:cs="Courier New"/>
        <w:sz w:val="20"/>
        <w:szCs w:val="20"/>
      </w:rPr>
    </w:lvl>
  </w:abstractNum>
  <w:abstractNum w:abstractNumId="1">
    <w:nsid w:val="0394754D"/>
    <w:multiLevelType w:val="hybridMultilevel"/>
    <w:tmpl w:val="97AA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900568"/>
    <w:multiLevelType w:val="multilevel"/>
    <w:tmpl w:val="4636E6E4"/>
    <w:lvl w:ilvl="0">
      <w:start w:val="1"/>
      <w:numFmt w:val="bullet"/>
      <w:lvlText w:val="•"/>
      <w:lvlJc w:val="left"/>
      <w:pPr>
        <w:ind w:left="720" w:firstLine="108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07365978"/>
    <w:multiLevelType w:val="hybridMultilevel"/>
    <w:tmpl w:val="27F2FC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020FB"/>
    <w:multiLevelType w:val="multilevel"/>
    <w:tmpl w:val="E9F61746"/>
    <w:lvl w:ilvl="0">
      <w:start w:val="1"/>
      <w:numFmt w:val="bullet"/>
      <w:lvlText w:val="●"/>
      <w:lvlJc w:val="left"/>
      <w:pPr>
        <w:ind w:left="720" w:hanging="360"/>
      </w:pPr>
      <w:rPr>
        <w:rFonts w:ascii="Arial" w:eastAsia="Arial" w:hAnsi="Arial" w:cs="Courier New"/>
        <w:color w:val="3737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DD31124"/>
    <w:multiLevelType w:val="hybridMultilevel"/>
    <w:tmpl w:val="7C94D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121629"/>
    <w:multiLevelType w:val="multilevel"/>
    <w:tmpl w:val="D220A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4AF384A"/>
    <w:multiLevelType w:val="multilevel"/>
    <w:tmpl w:val="5C56B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F32B07"/>
    <w:multiLevelType w:val="hybridMultilevel"/>
    <w:tmpl w:val="CFD00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4B46DC"/>
    <w:multiLevelType w:val="hybridMultilevel"/>
    <w:tmpl w:val="3B7A1A98"/>
    <w:lvl w:ilvl="0" w:tplc="A75AB5D2">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89830FC"/>
    <w:multiLevelType w:val="hybridMultilevel"/>
    <w:tmpl w:val="04DE1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BB04AE"/>
    <w:multiLevelType w:val="hybridMultilevel"/>
    <w:tmpl w:val="90049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765764"/>
    <w:multiLevelType w:val="hybridMultilevel"/>
    <w:tmpl w:val="AC26C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D80987"/>
    <w:multiLevelType w:val="hybridMultilevel"/>
    <w:tmpl w:val="76E6C0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5E2961"/>
    <w:multiLevelType w:val="multilevel"/>
    <w:tmpl w:val="3E34B23E"/>
    <w:lvl w:ilvl="0">
      <w:start w:val="1"/>
      <w:numFmt w:val="bullet"/>
      <w:lvlText w:val="●"/>
      <w:lvlJc w:val="left"/>
      <w:pPr>
        <w:ind w:left="720" w:hanging="360"/>
      </w:pPr>
      <w:rPr>
        <w:rFonts w:ascii="Arial" w:eastAsia="Arial" w:hAnsi="Arial" w:cs="Courier New"/>
        <w:color w:val="3737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1B6C28AE"/>
    <w:multiLevelType w:val="hybridMultilevel"/>
    <w:tmpl w:val="BB94A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D10386C"/>
    <w:multiLevelType w:val="hybridMultilevel"/>
    <w:tmpl w:val="86FE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2E7E20"/>
    <w:multiLevelType w:val="hybridMultilevel"/>
    <w:tmpl w:val="DE40C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00A4DEE"/>
    <w:multiLevelType w:val="hybridMultilevel"/>
    <w:tmpl w:val="F2C04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18C2F29"/>
    <w:multiLevelType w:val="hybridMultilevel"/>
    <w:tmpl w:val="03EA7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4AF7688"/>
    <w:multiLevelType w:val="hybridMultilevel"/>
    <w:tmpl w:val="2D9AD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902F2B"/>
    <w:multiLevelType w:val="hybridMultilevel"/>
    <w:tmpl w:val="6B749B8C"/>
    <w:lvl w:ilvl="0" w:tplc="28604374">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BC43759"/>
    <w:multiLevelType w:val="multilevel"/>
    <w:tmpl w:val="44C49EDE"/>
    <w:lvl w:ilvl="0">
      <w:start w:val="1"/>
      <w:numFmt w:val="bullet"/>
      <w:lvlText w:val="●"/>
      <w:lvlJc w:val="left"/>
      <w:pPr>
        <w:ind w:left="720" w:firstLine="1080"/>
      </w:pPr>
      <w:rPr>
        <w:rFonts w:ascii="Arial" w:eastAsia="Arial" w:hAnsi="Arial" w:cs="Courier New"/>
      </w:rPr>
    </w:lvl>
    <w:lvl w:ilvl="1">
      <w:start w:val="1"/>
      <w:numFmt w:val="bullet"/>
      <w:lvlText w:val="o"/>
      <w:lvlJc w:val="left"/>
      <w:pPr>
        <w:ind w:left="1440" w:firstLine="2520"/>
      </w:pPr>
      <w:rPr>
        <w:rFonts w:ascii="Arial" w:eastAsia="Arial" w:hAnsi="Arial" w:cs="Courier New"/>
      </w:rPr>
    </w:lvl>
    <w:lvl w:ilvl="2">
      <w:start w:val="1"/>
      <w:numFmt w:val="bullet"/>
      <w:lvlText w:val="▪"/>
      <w:lvlJc w:val="left"/>
      <w:pPr>
        <w:ind w:left="2160" w:firstLine="3960"/>
      </w:pPr>
      <w:rPr>
        <w:rFonts w:ascii="Arial" w:eastAsia="Arial" w:hAnsi="Arial" w:cs="Courier New"/>
      </w:rPr>
    </w:lvl>
    <w:lvl w:ilvl="3">
      <w:start w:val="1"/>
      <w:numFmt w:val="bullet"/>
      <w:lvlText w:val="●"/>
      <w:lvlJc w:val="left"/>
      <w:pPr>
        <w:ind w:left="2880" w:firstLine="5400"/>
      </w:pPr>
      <w:rPr>
        <w:rFonts w:ascii="Arial" w:eastAsia="Arial" w:hAnsi="Arial" w:cs="Courier New"/>
      </w:rPr>
    </w:lvl>
    <w:lvl w:ilvl="4">
      <w:start w:val="1"/>
      <w:numFmt w:val="bullet"/>
      <w:lvlText w:val="o"/>
      <w:lvlJc w:val="left"/>
      <w:pPr>
        <w:ind w:left="3600" w:firstLine="6840"/>
      </w:pPr>
      <w:rPr>
        <w:rFonts w:ascii="Arial" w:eastAsia="Arial" w:hAnsi="Arial" w:cs="Courier New"/>
      </w:rPr>
    </w:lvl>
    <w:lvl w:ilvl="5">
      <w:start w:val="1"/>
      <w:numFmt w:val="bullet"/>
      <w:lvlText w:val="▪"/>
      <w:lvlJc w:val="left"/>
      <w:pPr>
        <w:ind w:left="4320" w:firstLine="8280"/>
      </w:pPr>
      <w:rPr>
        <w:rFonts w:ascii="Arial" w:eastAsia="Arial" w:hAnsi="Arial" w:cs="Courier New"/>
      </w:rPr>
    </w:lvl>
    <w:lvl w:ilvl="6">
      <w:start w:val="1"/>
      <w:numFmt w:val="bullet"/>
      <w:lvlText w:val="●"/>
      <w:lvlJc w:val="left"/>
      <w:pPr>
        <w:ind w:left="5040" w:firstLine="9720"/>
      </w:pPr>
      <w:rPr>
        <w:rFonts w:ascii="Arial" w:eastAsia="Arial" w:hAnsi="Arial" w:cs="Courier New"/>
      </w:rPr>
    </w:lvl>
    <w:lvl w:ilvl="7">
      <w:start w:val="1"/>
      <w:numFmt w:val="bullet"/>
      <w:lvlText w:val="o"/>
      <w:lvlJc w:val="left"/>
      <w:pPr>
        <w:ind w:left="5760" w:firstLine="11160"/>
      </w:pPr>
      <w:rPr>
        <w:rFonts w:ascii="Arial" w:eastAsia="Arial" w:hAnsi="Arial" w:cs="Courier New"/>
      </w:rPr>
    </w:lvl>
    <w:lvl w:ilvl="8">
      <w:start w:val="1"/>
      <w:numFmt w:val="bullet"/>
      <w:lvlText w:val="▪"/>
      <w:lvlJc w:val="left"/>
      <w:pPr>
        <w:ind w:left="6480" w:firstLine="12600"/>
      </w:pPr>
      <w:rPr>
        <w:rFonts w:ascii="Arial" w:eastAsia="Arial" w:hAnsi="Arial" w:cs="Courier New"/>
      </w:rPr>
    </w:lvl>
  </w:abstractNum>
  <w:abstractNum w:abstractNumId="23">
    <w:nsid w:val="2D5148C5"/>
    <w:multiLevelType w:val="hybridMultilevel"/>
    <w:tmpl w:val="DB0A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DBA666F"/>
    <w:multiLevelType w:val="hybridMultilevel"/>
    <w:tmpl w:val="0824A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04502A0"/>
    <w:multiLevelType w:val="multilevel"/>
    <w:tmpl w:val="AAB4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17216D1"/>
    <w:multiLevelType w:val="multilevel"/>
    <w:tmpl w:val="FE66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2DB4384"/>
    <w:multiLevelType w:val="hybridMultilevel"/>
    <w:tmpl w:val="0E30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31E3B26"/>
    <w:multiLevelType w:val="hybridMultilevel"/>
    <w:tmpl w:val="B6B8429C"/>
    <w:lvl w:ilvl="0" w:tplc="DC12182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3E34024"/>
    <w:multiLevelType w:val="hybridMultilevel"/>
    <w:tmpl w:val="2EE2F5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nsid w:val="38100C4D"/>
    <w:multiLevelType w:val="hybridMultilevel"/>
    <w:tmpl w:val="0BAC130A"/>
    <w:lvl w:ilvl="0" w:tplc="D94E371A">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9750532"/>
    <w:multiLevelType w:val="multilevel"/>
    <w:tmpl w:val="E708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F061343"/>
    <w:multiLevelType w:val="multilevel"/>
    <w:tmpl w:val="45DC64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nsid w:val="42A73244"/>
    <w:multiLevelType w:val="multilevel"/>
    <w:tmpl w:val="49280174"/>
    <w:lvl w:ilvl="0">
      <w:start w:val="1"/>
      <w:numFmt w:val="bullet"/>
      <w:lvlText w:val="●"/>
      <w:lvlJc w:val="left"/>
      <w:pPr>
        <w:ind w:left="720" w:hanging="360"/>
      </w:pPr>
      <w:rPr>
        <w:rFonts w:ascii="Arial" w:eastAsia="Arial" w:hAnsi="Arial" w:cs="Courier New"/>
        <w:color w:val="3737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436E0696"/>
    <w:multiLevelType w:val="hybridMultilevel"/>
    <w:tmpl w:val="1346ACEE"/>
    <w:lvl w:ilvl="0" w:tplc="DC12182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D2704D8"/>
    <w:multiLevelType w:val="multilevel"/>
    <w:tmpl w:val="1550FA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6">
    <w:nsid w:val="4D8532A5"/>
    <w:multiLevelType w:val="hybridMultilevel"/>
    <w:tmpl w:val="46105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D8952B2"/>
    <w:multiLevelType w:val="hybridMultilevel"/>
    <w:tmpl w:val="84366B46"/>
    <w:lvl w:ilvl="0" w:tplc="C646EE9A">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56595D27"/>
    <w:multiLevelType w:val="multilevel"/>
    <w:tmpl w:val="D9A6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92477E6"/>
    <w:multiLevelType w:val="hybridMultilevel"/>
    <w:tmpl w:val="E7F8ABF4"/>
    <w:lvl w:ilvl="0" w:tplc="4FA4B3A0">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5F3A7656"/>
    <w:multiLevelType w:val="hybridMultilevel"/>
    <w:tmpl w:val="145C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237199B"/>
    <w:multiLevelType w:val="hybridMultilevel"/>
    <w:tmpl w:val="12CA46E4"/>
    <w:lvl w:ilvl="0" w:tplc="7730D770">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3364D33"/>
    <w:multiLevelType w:val="hybridMultilevel"/>
    <w:tmpl w:val="D5C6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43D3D12"/>
    <w:multiLevelType w:val="hybridMultilevel"/>
    <w:tmpl w:val="52C60710"/>
    <w:lvl w:ilvl="0" w:tplc="E976D6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4C812F9"/>
    <w:multiLevelType w:val="multilevel"/>
    <w:tmpl w:val="4282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6075CBF"/>
    <w:multiLevelType w:val="multilevel"/>
    <w:tmpl w:val="BF9C3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667148FD"/>
    <w:multiLevelType w:val="multilevel"/>
    <w:tmpl w:val="B3647DFE"/>
    <w:lvl w:ilvl="0">
      <w:start w:val="1"/>
      <w:numFmt w:val="bullet"/>
      <w:lvlText w:val="●"/>
      <w:lvlJc w:val="left"/>
      <w:pPr>
        <w:ind w:left="720" w:firstLine="1080"/>
      </w:pPr>
      <w:rPr>
        <w:rFonts w:ascii="Arial" w:eastAsia="Arial" w:hAnsi="Arial" w:cs="Courier New"/>
        <w:sz w:val="20"/>
        <w:szCs w:val="20"/>
      </w:rPr>
    </w:lvl>
    <w:lvl w:ilvl="1">
      <w:start w:val="1"/>
      <w:numFmt w:val="bullet"/>
      <w:lvlText w:val="●"/>
      <w:lvlJc w:val="left"/>
      <w:pPr>
        <w:ind w:left="1440" w:firstLine="2520"/>
      </w:pPr>
      <w:rPr>
        <w:rFonts w:ascii="Arial" w:eastAsia="Arial" w:hAnsi="Arial" w:cs="Courier New"/>
        <w:sz w:val="20"/>
        <w:szCs w:val="20"/>
      </w:rPr>
    </w:lvl>
    <w:lvl w:ilvl="2">
      <w:start w:val="1"/>
      <w:numFmt w:val="bullet"/>
      <w:lvlText w:val="●"/>
      <w:lvlJc w:val="left"/>
      <w:pPr>
        <w:ind w:left="2160" w:firstLine="3960"/>
      </w:pPr>
      <w:rPr>
        <w:rFonts w:ascii="Arial" w:eastAsia="Arial" w:hAnsi="Arial" w:cs="Courier New"/>
        <w:sz w:val="20"/>
        <w:szCs w:val="20"/>
      </w:rPr>
    </w:lvl>
    <w:lvl w:ilvl="3">
      <w:start w:val="1"/>
      <w:numFmt w:val="bullet"/>
      <w:lvlText w:val="●"/>
      <w:lvlJc w:val="left"/>
      <w:pPr>
        <w:ind w:left="2880" w:firstLine="5400"/>
      </w:pPr>
      <w:rPr>
        <w:rFonts w:ascii="Arial" w:eastAsia="Arial" w:hAnsi="Arial" w:cs="Courier New"/>
        <w:sz w:val="20"/>
        <w:szCs w:val="20"/>
      </w:rPr>
    </w:lvl>
    <w:lvl w:ilvl="4">
      <w:start w:val="1"/>
      <w:numFmt w:val="bullet"/>
      <w:lvlText w:val="●"/>
      <w:lvlJc w:val="left"/>
      <w:pPr>
        <w:ind w:left="3600" w:firstLine="6840"/>
      </w:pPr>
      <w:rPr>
        <w:rFonts w:ascii="Arial" w:eastAsia="Arial" w:hAnsi="Arial" w:cs="Courier New"/>
        <w:sz w:val="20"/>
        <w:szCs w:val="20"/>
      </w:rPr>
    </w:lvl>
    <w:lvl w:ilvl="5">
      <w:start w:val="1"/>
      <w:numFmt w:val="bullet"/>
      <w:lvlText w:val="●"/>
      <w:lvlJc w:val="left"/>
      <w:pPr>
        <w:ind w:left="4320" w:firstLine="8280"/>
      </w:pPr>
      <w:rPr>
        <w:rFonts w:ascii="Arial" w:eastAsia="Arial" w:hAnsi="Arial" w:cs="Courier New"/>
        <w:sz w:val="20"/>
        <w:szCs w:val="20"/>
      </w:rPr>
    </w:lvl>
    <w:lvl w:ilvl="6">
      <w:start w:val="1"/>
      <w:numFmt w:val="bullet"/>
      <w:lvlText w:val="●"/>
      <w:lvlJc w:val="left"/>
      <w:pPr>
        <w:ind w:left="5040" w:firstLine="9720"/>
      </w:pPr>
      <w:rPr>
        <w:rFonts w:ascii="Arial" w:eastAsia="Arial" w:hAnsi="Arial" w:cs="Courier New"/>
        <w:sz w:val="20"/>
        <w:szCs w:val="20"/>
      </w:rPr>
    </w:lvl>
    <w:lvl w:ilvl="7">
      <w:start w:val="1"/>
      <w:numFmt w:val="bullet"/>
      <w:lvlText w:val="●"/>
      <w:lvlJc w:val="left"/>
      <w:pPr>
        <w:ind w:left="5760" w:firstLine="11160"/>
      </w:pPr>
      <w:rPr>
        <w:rFonts w:ascii="Arial" w:eastAsia="Arial" w:hAnsi="Arial" w:cs="Courier New"/>
        <w:sz w:val="20"/>
        <w:szCs w:val="20"/>
      </w:rPr>
    </w:lvl>
    <w:lvl w:ilvl="8">
      <w:start w:val="1"/>
      <w:numFmt w:val="bullet"/>
      <w:lvlText w:val="●"/>
      <w:lvlJc w:val="left"/>
      <w:pPr>
        <w:ind w:left="6480" w:firstLine="12600"/>
      </w:pPr>
      <w:rPr>
        <w:rFonts w:ascii="Arial" w:eastAsia="Arial" w:hAnsi="Arial" w:cs="Courier New"/>
        <w:sz w:val="20"/>
        <w:szCs w:val="20"/>
      </w:rPr>
    </w:lvl>
  </w:abstractNum>
  <w:abstractNum w:abstractNumId="47">
    <w:nsid w:val="69F93CC0"/>
    <w:multiLevelType w:val="multilevel"/>
    <w:tmpl w:val="B920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9FE0671"/>
    <w:multiLevelType w:val="hybridMultilevel"/>
    <w:tmpl w:val="759EB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BCF378A"/>
    <w:multiLevelType w:val="hybridMultilevel"/>
    <w:tmpl w:val="ABBE2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D69231E"/>
    <w:multiLevelType w:val="hybridMultilevel"/>
    <w:tmpl w:val="AB0EA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6F991EB9"/>
    <w:multiLevelType w:val="hybridMultilevel"/>
    <w:tmpl w:val="88C8D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13C67B5"/>
    <w:multiLevelType w:val="multilevel"/>
    <w:tmpl w:val="8E04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2AE607A"/>
    <w:multiLevelType w:val="hybridMultilevel"/>
    <w:tmpl w:val="CEE85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44B32D5"/>
    <w:multiLevelType w:val="hybridMultilevel"/>
    <w:tmpl w:val="8E608C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7792989"/>
    <w:multiLevelType w:val="hybridMultilevel"/>
    <w:tmpl w:val="B69E62E6"/>
    <w:lvl w:ilvl="0" w:tplc="6C58061A">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78EF444E"/>
    <w:multiLevelType w:val="multilevel"/>
    <w:tmpl w:val="34A2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9A748E6"/>
    <w:multiLevelType w:val="hybridMultilevel"/>
    <w:tmpl w:val="E506D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E4A2425"/>
    <w:multiLevelType w:val="hybridMultilevel"/>
    <w:tmpl w:val="08E0EF32"/>
    <w:lvl w:ilvl="0" w:tplc="F5127D4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33"/>
  </w:num>
  <w:num w:numId="3">
    <w:abstractNumId w:val="0"/>
  </w:num>
  <w:num w:numId="4">
    <w:abstractNumId w:val="4"/>
  </w:num>
  <w:num w:numId="5">
    <w:abstractNumId w:val="6"/>
  </w:num>
  <w:num w:numId="6">
    <w:abstractNumId w:val="46"/>
  </w:num>
  <w:num w:numId="7">
    <w:abstractNumId w:val="2"/>
  </w:num>
  <w:num w:numId="8">
    <w:abstractNumId w:val="22"/>
  </w:num>
  <w:num w:numId="9">
    <w:abstractNumId w:val="45"/>
  </w:num>
  <w:num w:numId="10">
    <w:abstractNumId w:val="20"/>
  </w:num>
  <w:num w:numId="11">
    <w:abstractNumId w:val="31"/>
  </w:num>
  <w:num w:numId="12">
    <w:abstractNumId w:val="25"/>
  </w:num>
  <w:num w:numId="13">
    <w:abstractNumId w:val="7"/>
  </w:num>
  <w:num w:numId="14">
    <w:abstractNumId w:val="48"/>
  </w:num>
  <w:num w:numId="15">
    <w:abstractNumId w:val="18"/>
  </w:num>
  <w:num w:numId="16">
    <w:abstractNumId w:val="54"/>
  </w:num>
  <w:num w:numId="17">
    <w:abstractNumId w:val="3"/>
  </w:num>
  <w:num w:numId="18">
    <w:abstractNumId w:val="38"/>
  </w:num>
  <w:num w:numId="19">
    <w:abstractNumId w:val="56"/>
  </w:num>
  <w:num w:numId="20">
    <w:abstractNumId w:val="52"/>
  </w:num>
  <w:num w:numId="21">
    <w:abstractNumId w:val="26"/>
  </w:num>
  <w:num w:numId="22">
    <w:abstractNumId w:val="44"/>
  </w:num>
  <w:num w:numId="23">
    <w:abstractNumId w:val="47"/>
  </w:num>
  <w:num w:numId="24">
    <w:abstractNumId w:val="13"/>
  </w:num>
  <w:num w:numId="25">
    <w:abstractNumId w:val="27"/>
  </w:num>
  <w:num w:numId="26">
    <w:abstractNumId w:val="21"/>
  </w:num>
  <w:num w:numId="27">
    <w:abstractNumId w:val="29"/>
  </w:num>
  <w:num w:numId="28">
    <w:abstractNumId w:val="19"/>
  </w:num>
  <w:num w:numId="29">
    <w:abstractNumId w:val="50"/>
  </w:num>
  <w:num w:numId="30">
    <w:abstractNumId w:val="34"/>
  </w:num>
  <w:num w:numId="31">
    <w:abstractNumId w:val="32"/>
  </w:num>
  <w:num w:numId="32">
    <w:abstractNumId w:val="35"/>
  </w:num>
  <w:num w:numId="33">
    <w:abstractNumId w:val="28"/>
  </w:num>
  <w:num w:numId="34">
    <w:abstractNumId w:val="58"/>
  </w:num>
  <w:num w:numId="35">
    <w:abstractNumId w:val="41"/>
  </w:num>
  <w:num w:numId="36">
    <w:abstractNumId w:val="43"/>
  </w:num>
  <w:num w:numId="37">
    <w:abstractNumId w:val="9"/>
  </w:num>
  <w:num w:numId="38">
    <w:abstractNumId w:val="55"/>
  </w:num>
  <w:num w:numId="39">
    <w:abstractNumId w:val="30"/>
  </w:num>
  <w:num w:numId="40">
    <w:abstractNumId w:val="37"/>
  </w:num>
  <w:num w:numId="41">
    <w:abstractNumId w:val="39"/>
  </w:num>
  <w:num w:numId="42">
    <w:abstractNumId w:val="12"/>
  </w:num>
  <w:num w:numId="43">
    <w:abstractNumId w:val="53"/>
  </w:num>
  <w:num w:numId="44">
    <w:abstractNumId w:val="24"/>
  </w:num>
  <w:num w:numId="45">
    <w:abstractNumId w:val="5"/>
  </w:num>
  <w:num w:numId="46">
    <w:abstractNumId w:val="8"/>
  </w:num>
  <w:num w:numId="47">
    <w:abstractNumId w:val="17"/>
  </w:num>
  <w:num w:numId="48">
    <w:abstractNumId w:val="11"/>
  </w:num>
  <w:num w:numId="49">
    <w:abstractNumId w:val="51"/>
  </w:num>
  <w:num w:numId="50">
    <w:abstractNumId w:val="57"/>
  </w:num>
  <w:num w:numId="51">
    <w:abstractNumId w:val="36"/>
  </w:num>
  <w:num w:numId="52">
    <w:abstractNumId w:val="15"/>
  </w:num>
  <w:num w:numId="53">
    <w:abstractNumId w:val="1"/>
  </w:num>
  <w:num w:numId="54">
    <w:abstractNumId w:val="49"/>
  </w:num>
  <w:num w:numId="55">
    <w:abstractNumId w:val="40"/>
  </w:num>
  <w:num w:numId="56">
    <w:abstractNumId w:val="10"/>
  </w:num>
  <w:num w:numId="57">
    <w:abstractNumId w:val="16"/>
  </w:num>
  <w:num w:numId="58">
    <w:abstractNumId w:val="23"/>
  </w:num>
  <w:num w:numId="59">
    <w:abstractNumId w:val="4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C5F"/>
    <w:rsid w:val="00000425"/>
    <w:rsid w:val="0000165C"/>
    <w:rsid w:val="000101FB"/>
    <w:rsid w:val="000105A8"/>
    <w:rsid w:val="00013887"/>
    <w:rsid w:val="00014192"/>
    <w:rsid w:val="00014B37"/>
    <w:rsid w:val="00016346"/>
    <w:rsid w:val="0002342A"/>
    <w:rsid w:val="00026A5E"/>
    <w:rsid w:val="0003064A"/>
    <w:rsid w:val="00030C0C"/>
    <w:rsid w:val="00031FBA"/>
    <w:rsid w:val="00032C74"/>
    <w:rsid w:val="000370A0"/>
    <w:rsid w:val="00040915"/>
    <w:rsid w:val="00042F1C"/>
    <w:rsid w:val="00051655"/>
    <w:rsid w:val="000530A5"/>
    <w:rsid w:val="00055A3F"/>
    <w:rsid w:val="00055B94"/>
    <w:rsid w:val="000560D4"/>
    <w:rsid w:val="00065D6B"/>
    <w:rsid w:val="000738DF"/>
    <w:rsid w:val="00073F6A"/>
    <w:rsid w:val="00074455"/>
    <w:rsid w:val="0008049B"/>
    <w:rsid w:val="00082EE0"/>
    <w:rsid w:val="000850B0"/>
    <w:rsid w:val="00086F93"/>
    <w:rsid w:val="000908C5"/>
    <w:rsid w:val="00092E65"/>
    <w:rsid w:val="00096BBB"/>
    <w:rsid w:val="00096E9B"/>
    <w:rsid w:val="000A04FB"/>
    <w:rsid w:val="000A307B"/>
    <w:rsid w:val="000A705D"/>
    <w:rsid w:val="000B04F0"/>
    <w:rsid w:val="000B47FC"/>
    <w:rsid w:val="000B493E"/>
    <w:rsid w:val="000B6579"/>
    <w:rsid w:val="000B787A"/>
    <w:rsid w:val="000C1998"/>
    <w:rsid w:val="000C2397"/>
    <w:rsid w:val="000C25D5"/>
    <w:rsid w:val="000C2F0E"/>
    <w:rsid w:val="000C31A5"/>
    <w:rsid w:val="000C59F5"/>
    <w:rsid w:val="000D021F"/>
    <w:rsid w:val="000D07DB"/>
    <w:rsid w:val="000D1E58"/>
    <w:rsid w:val="000D2CA2"/>
    <w:rsid w:val="000D402F"/>
    <w:rsid w:val="000D459A"/>
    <w:rsid w:val="000D6D68"/>
    <w:rsid w:val="000D7444"/>
    <w:rsid w:val="000E2284"/>
    <w:rsid w:val="000E2E26"/>
    <w:rsid w:val="000E4165"/>
    <w:rsid w:val="000E44E8"/>
    <w:rsid w:val="000E4DE6"/>
    <w:rsid w:val="000E56AD"/>
    <w:rsid w:val="000F1D1E"/>
    <w:rsid w:val="000F710B"/>
    <w:rsid w:val="00101414"/>
    <w:rsid w:val="00103B9B"/>
    <w:rsid w:val="001063CF"/>
    <w:rsid w:val="00107AF8"/>
    <w:rsid w:val="001102DE"/>
    <w:rsid w:val="00114E6C"/>
    <w:rsid w:val="00117FC4"/>
    <w:rsid w:val="0012201E"/>
    <w:rsid w:val="00122228"/>
    <w:rsid w:val="0012378B"/>
    <w:rsid w:val="0012396D"/>
    <w:rsid w:val="00123E74"/>
    <w:rsid w:val="00126188"/>
    <w:rsid w:val="00130ACD"/>
    <w:rsid w:val="0013160F"/>
    <w:rsid w:val="00136F5B"/>
    <w:rsid w:val="00140567"/>
    <w:rsid w:val="00141F44"/>
    <w:rsid w:val="00142F0F"/>
    <w:rsid w:val="0014384D"/>
    <w:rsid w:val="00144506"/>
    <w:rsid w:val="00144BE7"/>
    <w:rsid w:val="001470EE"/>
    <w:rsid w:val="00150868"/>
    <w:rsid w:val="0015104E"/>
    <w:rsid w:val="00153E74"/>
    <w:rsid w:val="001540D3"/>
    <w:rsid w:val="00154DEF"/>
    <w:rsid w:val="00155EB0"/>
    <w:rsid w:val="00162826"/>
    <w:rsid w:val="00164525"/>
    <w:rsid w:val="0016493C"/>
    <w:rsid w:val="001651E5"/>
    <w:rsid w:val="00166AAE"/>
    <w:rsid w:val="001711D2"/>
    <w:rsid w:val="001713B0"/>
    <w:rsid w:val="001720EA"/>
    <w:rsid w:val="0017602A"/>
    <w:rsid w:val="00180C97"/>
    <w:rsid w:val="0018592E"/>
    <w:rsid w:val="00192877"/>
    <w:rsid w:val="00196939"/>
    <w:rsid w:val="001A43E3"/>
    <w:rsid w:val="001A5ADC"/>
    <w:rsid w:val="001A66AC"/>
    <w:rsid w:val="001A730F"/>
    <w:rsid w:val="001A7392"/>
    <w:rsid w:val="001A7621"/>
    <w:rsid w:val="001B32CB"/>
    <w:rsid w:val="001B3650"/>
    <w:rsid w:val="001B496F"/>
    <w:rsid w:val="001B5006"/>
    <w:rsid w:val="001B6B0F"/>
    <w:rsid w:val="001B6FCA"/>
    <w:rsid w:val="001C0DB4"/>
    <w:rsid w:val="001C1FF7"/>
    <w:rsid w:val="001C2BDA"/>
    <w:rsid w:val="001C4F72"/>
    <w:rsid w:val="001D0AE2"/>
    <w:rsid w:val="001D2F45"/>
    <w:rsid w:val="001D7332"/>
    <w:rsid w:val="001D7B5E"/>
    <w:rsid w:val="001D7D63"/>
    <w:rsid w:val="001E0625"/>
    <w:rsid w:val="001E0E6F"/>
    <w:rsid w:val="001E41B9"/>
    <w:rsid w:val="001E4A08"/>
    <w:rsid w:val="001E65FA"/>
    <w:rsid w:val="001F1116"/>
    <w:rsid w:val="001F4CDC"/>
    <w:rsid w:val="001F4DFF"/>
    <w:rsid w:val="00205FFC"/>
    <w:rsid w:val="00211A6E"/>
    <w:rsid w:val="00214E53"/>
    <w:rsid w:val="002164D0"/>
    <w:rsid w:val="00216618"/>
    <w:rsid w:val="00217529"/>
    <w:rsid w:val="002200E8"/>
    <w:rsid w:val="002218B1"/>
    <w:rsid w:val="00224848"/>
    <w:rsid w:val="00224939"/>
    <w:rsid w:val="00225615"/>
    <w:rsid w:val="0023067C"/>
    <w:rsid w:val="00231CBC"/>
    <w:rsid w:val="00236CBB"/>
    <w:rsid w:val="0024181F"/>
    <w:rsid w:val="00244EE9"/>
    <w:rsid w:val="002518BB"/>
    <w:rsid w:val="00251B3D"/>
    <w:rsid w:val="00252180"/>
    <w:rsid w:val="0025321C"/>
    <w:rsid w:val="002545D9"/>
    <w:rsid w:val="0025608E"/>
    <w:rsid w:val="002560B4"/>
    <w:rsid w:val="00256A26"/>
    <w:rsid w:val="002605A6"/>
    <w:rsid w:val="00261220"/>
    <w:rsid w:val="00261FBD"/>
    <w:rsid w:val="002629E8"/>
    <w:rsid w:val="00263581"/>
    <w:rsid w:val="002646F7"/>
    <w:rsid w:val="002649E8"/>
    <w:rsid w:val="00270702"/>
    <w:rsid w:val="002749BF"/>
    <w:rsid w:val="00277942"/>
    <w:rsid w:val="00280F6D"/>
    <w:rsid w:val="00281423"/>
    <w:rsid w:val="002819D4"/>
    <w:rsid w:val="00281E63"/>
    <w:rsid w:val="00287AD3"/>
    <w:rsid w:val="00291CE4"/>
    <w:rsid w:val="00294E80"/>
    <w:rsid w:val="0029596F"/>
    <w:rsid w:val="0029786C"/>
    <w:rsid w:val="002A0D7F"/>
    <w:rsid w:val="002A3394"/>
    <w:rsid w:val="002A6571"/>
    <w:rsid w:val="002A664F"/>
    <w:rsid w:val="002B1FC8"/>
    <w:rsid w:val="002B3954"/>
    <w:rsid w:val="002B6318"/>
    <w:rsid w:val="002B6556"/>
    <w:rsid w:val="002B7D41"/>
    <w:rsid w:val="002C06E8"/>
    <w:rsid w:val="002C20D5"/>
    <w:rsid w:val="002C219F"/>
    <w:rsid w:val="002C3469"/>
    <w:rsid w:val="002C4F0E"/>
    <w:rsid w:val="002C65D4"/>
    <w:rsid w:val="002C6D82"/>
    <w:rsid w:val="002D1906"/>
    <w:rsid w:val="002E2520"/>
    <w:rsid w:val="002E2F33"/>
    <w:rsid w:val="002E4D93"/>
    <w:rsid w:val="002E5204"/>
    <w:rsid w:val="002F3D5D"/>
    <w:rsid w:val="002F447F"/>
    <w:rsid w:val="002F66DE"/>
    <w:rsid w:val="002F7CF6"/>
    <w:rsid w:val="0030145E"/>
    <w:rsid w:val="00303109"/>
    <w:rsid w:val="003038EC"/>
    <w:rsid w:val="00306A0F"/>
    <w:rsid w:val="003078F5"/>
    <w:rsid w:val="0030799A"/>
    <w:rsid w:val="00307BBF"/>
    <w:rsid w:val="00307DA3"/>
    <w:rsid w:val="0031423D"/>
    <w:rsid w:val="00314426"/>
    <w:rsid w:val="003149AD"/>
    <w:rsid w:val="0031744A"/>
    <w:rsid w:val="00317AC5"/>
    <w:rsid w:val="00320242"/>
    <w:rsid w:val="003206C3"/>
    <w:rsid w:val="00320F17"/>
    <w:rsid w:val="0032296E"/>
    <w:rsid w:val="003272D5"/>
    <w:rsid w:val="00327896"/>
    <w:rsid w:val="00331EBC"/>
    <w:rsid w:val="003322A2"/>
    <w:rsid w:val="00335017"/>
    <w:rsid w:val="00335D71"/>
    <w:rsid w:val="00336D38"/>
    <w:rsid w:val="00346CA1"/>
    <w:rsid w:val="00350A48"/>
    <w:rsid w:val="003555C2"/>
    <w:rsid w:val="003567C3"/>
    <w:rsid w:val="00364088"/>
    <w:rsid w:val="003668AE"/>
    <w:rsid w:val="00370FAF"/>
    <w:rsid w:val="00374C1A"/>
    <w:rsid w:val="003751B8"/>
    <w:rsid w:val="00375671"/>
    <w:rsid w:val="0037575A"/>
    <w:rsid w:val="00376FCA"/>
    <w:rsid w:val="003800CA"/>
    <w:rsid w:val="00383688"/>
    <w:rsid w:val="003839DB"/>
    <w:rsid w:val="00385E78"/>
    <w:rsid w:val="00386FEC"/>
    <w:rsid w:val="00387349"/>
    <w:rsid w:val="003905E1"/>
    <w:rsid w:val="00390CB8"/>
    <w:rsid w:val="003917AC"/>
    <w:rsid w:val="00393B55"/>
    <w:rsid w:val="00395B5D"/>
    <w:rsid w:val="00395C0E"/>
    <w:rsid w:val="003A107D"/>
    <w:rsid w:val="003A11BA"/>
    <w:rsid w:val="003A3975"/>
    <w:rsid w:val="003A7971"/>
    <w:rsid w:val="003B07CD"/>
    <w:rsid w:val="003B1E73"/>
    <w:rsid w:val="003B29F8"/>
    <w:rsid w:val="003B4203"/>
    <w:rsid w:val="003C1A25"/>
    <w:rsid w:val="003C20B3"/>
    <w:rsid w:val="003C2BB8"/>
    <w:rsid w:val="003C2C35"/>
    <w:rsid w:val="003C2F33"/>
    <w:rsid w:val="003C37BF"/>
    <w:rsid w:val="003D24C9"/>
    <w:rsid w:val="003D345C"/>
    <w:rsid w:val="003D42D6"/>
    <w:rsid w:val="003E04DC"/>
    <w:rsid w:val="003E0CBD"/>
    <w:rsid w:val="003E63EF"/>
    <w:rsid w:val="003F0039"/>
    <w:rsid w:val="003F0858"/>
    <w:rsid w:val="003F14F2"/>
    <w:rsid w:val="003F1684"/>
    <w:rsid w:val="003F21BF"/>
    <w:rsid w:val="003F2FA8"/>
    <w:rsid w:val="003F5772"/>
    <w:rsid w:val="00404D52"/>
    <w:rsid w:val="00407356"/>
    <w:rsid w:val="0040789D"/>
    <w:rsid w:val="0041688A"/>
    <w:rsid w:val="00416ACC"/>
    <w:rsid w:val="004177A0"/>
    <w:rsid w:val="00417FCD"/>
    <w:rsid w:val="00421834"/>
    <w:rsid w:val="00431750"/>
    <w:rsid w:val="00433764"/>
    <w:rsid w:val="00434A42"/>
    <w:rsid w:val="00436DF1"/>
    <w:rsid w:val="00437028"/>
    <w:rsid w:val="00440C8F"/>
    <w:rsid w:val="00440D73"/>
    <w:rsid w:val="00442F0A"/>
    <w:rsid w:val="004445E6"/>
    <w:rsid w:val="004462AA"/>
    <w:rsid w:val="00454EF5"/>
    <w:rsid w:val="004631AA"/>
    <w:rsid w:val="00465125"/>
    <w:rsid w:val="00466274"/>
    <w:rsid w:val="0046725C"/>
    <w:rsid w:val="00470BB0"/>
    <w:rsid w:val="0047141B"/>
    <w:rsid w:val="00471E71"/>
    <w:rsid w:val="00474CF4"/>
    <w:rsid w:val="00476073"/>
    <w:rsid w:val="00481423"/>
    <w:rsid w:val="00481AA8"/>
    <w:rsid w:val="00484172"/>
    <w:rsid w:val="00485DC6"/>
    <w:rsid w:val="00487878"/>
    <w:rsid w:val="0049257A"/>
    <w:rsid w:val="00492D60"/>
    <w:rsid w:val="004939B6"/>
    <w:rsid w:val="00493C3F"/>
    <w:rsid w:val="00493F5A"/>
    <w:rsid w:val="00494732"/>
    <w:rsid w:val="0049728C"/>
    <w:rsid w:val="00497C90"/>
    <w:rsid w:val="004A00B0"/>
    <w:rsid w:val="004A1855"/>
    <w:rsid w:val="004B2875"/>
    <w:rsid w:val="004B5098"/>
    <w:rsid w:val="004C0D05"/>
    <w:rsid w:val="004C3C16"/>
    <w:rsid w:val="004C6165"/>
    <w:rsid w:val="004C670C"/>
    <w:rsid w:val="004C68F0"/>
    <w:rsid w:val="004D1AD1"/>
    <w:rsid w:val="004D3279"/>
    <w:rsid w:val="004D347E"/>
    <w:rsid w:val="004D517F"/>
    <w:rsid w:val="004D61D5"/>
    <w:rsid w:val="004E27EC"/>
    <w:rsid w:val="004E3771"/>
    <w:rsid w:val="004E670D"/>
    <w:rsid w:val="004F0568"/>
    <w:rsid w:val="004F0788"/>
    <w:rsid w:val="004F17EC"/>
    <w:rsid w:val="004F24F4"/>
    <w:rsid w:val="004F7121"/>
    <w:rsid w:val="00501C72"/>
    <w:rsid w:val="005030E0"/>
    <w:rsid w:val="0050370B"/>
    <w:rsid w:val="00506B3B"/>
    <w:rsid w:val="005102A1"/>
    <w:rsid w:val="005166FA"/>
    <w:rsid w:val="00517190"/>
    <w:rsid w:val="005176CC"/>
    <w:rsid w:val="00517BFA"/>
    <w:rsid w:val="00517F6B"/>
    <w:rsid w:val="005210C9"/>
    <w:rsid w:val="00524808"/>
    <w:rsid w:val="00532A97"/>
    <w:rsid w:val="00533210"/>
    <w:rsid w:val="0053740C"/>
    <w:rsid w:val="00541676"/>
    <w:rsid w:val="005420E9"/>
    <w:rsid w:val="00544577"/>
    <w:rsid w:val="00547DBB"/>
    <w:rsid w:val="00550591"/>
    <w:rsid w:val="0055267B"/>
    <w:rsid w:val="00552E60"/>
    <w:rsid w:val="00553740"/>
    <w:rsid w:val="00553A46"/>
    <w:rsid w:val="00554652"/>
    <w:rsid w:val="00554DE1"/>
    <w:rsid w:val="00554F90"/>
    <w:rsid w:val="005600AD"/>
    <w:rsid w:val="00562E92"/>
    <w:rsid w:val="00563F18"/>
    <w:rsid w:val="005702EA"/>
    <w:rsid w:val="005710C8"/>
    <w:rsid w:val="00575630"/>
    <w:rsid w:val="005771FB"/>
    <w:rsid w:val="005807A1"/>
    <w:rsid w:val="00580DF2"/>
    <w:rsid w:val="005820EF"/>
    <w:rsid w:val="00584855"/>
    <w:rsid w:val="0058536F"/>
    <w:rsid w:val="00585E28"/>
    <w:rsid w:val="00587938"/>
    <w:rsid w:val="00590E57"/>
    <w:rsid w:val="0059320C"/>
    <w:rsid w:val="00595C6F"/>
    <w:rsid w:val="005964DD"/>
    <w:rsid w:val="00597315"/>
    <w:rsid w:val="005A0A4D"/>
    <w:rsid w:val="005A0ACC"/>
    <w:rsid w:val="005A2062"/>
    <w:rsid w:val="005B011D"/>
    <w:rsid w:val="005B0192"/>
    <w:rsid w:val="005B29CE"/>
    <w:rsid w:val="005B3414"/>
    <w:rsid w:val="005B37C9"/>
    <w:rsid w:val="005B4D31"/>
    <w:rsid w:val="005B56F9"/>
    <w:rsid w:val="005B64B6"/>
    <w:rsid w:val="005B7A34"/>
    <w:rsid w:val="005C2F1C"/>
    <w:rsid w:val="005C40A7"/>
    <w:rsid w:val="005C4628"/>
    <w:rsid w:val="005C502B"/>
    <w:rsid w:val="005C6D98"/>
    <w:rsid w:val="005D079C"/>
    <w:rsid w:val="005D1D63"/>
    <w:rsid w:val="005D2737"/>
    <w:rsid w:val="005D2F6D"/>
    <w:rsid w:val="005D3F96"/>
    <w:rsid w:val="005D4038"/>
    <w:rsid w:val="005D4CE5"/>
    <w:rsid w:val="005E073C"/>
    <w:rsid w:val="005E43DB"/>
    <w:rsid w:val="005E5474"/>
    <w:rsid w:val="005E5662"/>
    <w:rsid w:val="005E5CA6"/>
    <w:rsid w:val="005F0C32"/>
    <w:rsid w:val="005F1432"/>
    <w:rsid w:val="005F21AF"/>
    <w:rsid w:val="005F3BBF"/>
    <w:rsid w:val="005F50A8"/>
    <w:rsid w:val="005F6904"/>
    <w:rsid w:val="005F7A8B"/>
    <w:rsid w:val="0060007F"/>
    <w:rsid w:val="00604B58"/>
    <w:rsid w:val="00614414"/>
    <w:rsid w:val="006237E7"/>
    <w:rsid w:val="00625DCF"/>
    <w:rsid w:val="00627A09"/>
    <w:rsid w:val="006311DB"/>
    <w:rsid w:val="00631C22"/>
    <w:rsid w:val="006352E9"/>
    <w:rsid w:val="0063574A"/>
    <w:rsid w:val="006432D5"/>
    <w:rsid w:val="006471D0"/>
    <w:rsid w:val="006471DC"/>
    <w:rsid w:val="00647792"/>
    <w:rsid w:val="006517CD"/>
    <w:rsid w:val="006527F2"/>
    <w:rsid w:val="006543EB"/>
    <w:rsid w:val="00661784"/>
    <w:rsid w:val="00661975"/>
    <w:rsid w:val="006619A6"/>
    <w:rsid w:val="00661BFE"/>
    <w:rsid w:val="006645FF"/>
    <w:rsid w:val="00673A07"/>
    <w:rsid w:val="00675497"/>
    <w:rsid w:val="00676586"/>
    <w:rsid w:val="0068150D"/>
    <w:rsid w:val="00683644"/>
    <w:rsid w:val="00686C63"/>
    <w:rsid w:val="00687401"/>
    <w:rsid w:val="006947AB"/>
    <w:rsid w:val="006949A5"/>
    <w:rsid w:val="006950C1"/>
    <w:rsid w:val="00695789"/>
    <w:rsid w:val="006A5872"/>
    <w:rsid w:val="006A647D"/>
    <w:rsid w:val="006A6A67"/>
    <w:rsid w:val="006A6CA2"/>
    <w:rsid w:val="006A6D4E"/>
    <w:rsid w:val="006A7478"/>
    <w:rsid w:val="006A78B2"/>
    <w:rsid w:val="006B0237"/>
    <w:rsid w:val="006B0982"/>
    <w:rsid w:val="006B17ED"/>
    <w:rsid w:val="006C0024"/>
    <w:rsid w:val="006C6189"/>
    <w:rsid w:val="006C74B4"/>
    <w:rsid w:val="006D06A6"/>
    <w:rsid w:val="006D5A29"/>
    <w:rsid w:val="006D6862"/>
    <w:rsid w:val="006E04BE"/>
    <w:rsid w:val="006E06BB"/>
    <w:rsid w:val="006E3C89"/>
    <w:rsid w:val="006E4C42"/>
    <w:rsid w:val="006F0239"/>
    <w:rsid w:val="006F0F3A"/>
    <w:rsid w:val="006F1C9F"/>
    <w:rsid w:val="006F56D2"/>
    <w:rsid w:val="006F65C7"/>
    <w:rsid w:val="006F66A0"/>
    <w:rsid w:val="006F6884"/>
    <w:rsid w:val="006F69EE"/>
    <w:rsid w:val="006F7BB6"/>
    <w:rsid w:val="007046B9"/>
    <w:rsid w:val="007052F6"/>
    <w:rsid w:val="00705438"/>
    <w:rsid w:val="00705E79"/>
    <w:rsid w:val="007112A8"/>
    <w:rsid w:val="007116F1"/>
    <w:rsid w:val="00711DBF"/>
    <w:rsid w:val="0071576B"/>
    <w:rsid w:val="007159DC"/>
    <w:rsid w:val="00715B8F"/>
    <w:rsid w:val="007202CC"/>
    <w:rsid w:val="007218EF"/>
    <w:rsid w:val="00722645"/>
    <w:rsid w:val="007230FD"/>
    <w:rsid w:val="00723707"/>
    <w:rsid w:val="007258AC"/>
    <w:rsid w:val="007264F4"/>
    <w:rsid w:val="00726E39"/>
    <w:rsid w:val="00732467"/>
    <w:rsid w:val="00735AE0"/>
    <w:rsid w:val="0073605F"/>
    <w:rsid w:val="00743151"/>
    <w:rsid w:val="00743DE3"/>
    <w:rsid w:val="00744F2D"/>
    <w:rsid w:val="0074507B"/>
    <w:rsid w:val="007466EF"/>
    <w:rsid w:val="00746D1C"/>
    <w:rsid w:val="007504C5"/>
    <w:rsid w:val="007541A3"/>
    <w:rsid w:val="007557B4"/>
    <w:rsid w:val="00756BD8"/>
    <w:rsid w:val="007572A0"/>
    <w:rsid w:val="00757807"/>
    <w:rsid w:val="00757B5B"/>
    <w:rsid w:val="0076111B"/>
    <w:rsid w:val="0076671A"/>
    <w:rsid w:val="00770C27"/>
    <w:rsid w:val="00772D86"/>
    <w:rsid w:val="007730AB"/>
    <w:rsid w:val="007738A5"/>
    <w:rsid w:val="00776091"/>
    <w:rsid w:val="00777BC6"/>
    <w:rsid w:val="0078514C"/>
    <w:rsid w:val="00786238"/>
    <w:rsid w:val="0079036C"/>
    <w:rsid w:val="00790BB9"/>
    <w:rsid w:val="0079279E"/>
    <w:rsid w:val="007927D6"/>
    <w:rsid w:val="0079306A"/>
    <w:rsid w:val="007935E0"/>
    <w:rsid w:val="00793754"/>
    <w:rsid w:val="00796CF6"/>
    <w:rsid w:val="007A18CA"/>
    <w:rsid w:val="007A1947"/>
    <w:rsid w:val="007A4AF4"/>
    <w:rsid w:val="007B19F6"/>
    <w:rsid w:val="007B2B68"/>
    <w:rsid w:val="007B2F9E"/>
    <w:rsid w:val="007B7CC4"/>
    <w:rsid w:val="007C22F4"/>
    <w:rsid w:val="007C27BE"/>
    <w:rsid w:val="007C428D"/>
    <w:rsid w:val="007C48D4"/>
    <w:rsid w:val="007E3683"/>
    <w:rsid w:val="007E3BA1"/>
    <w:rsid w:val="007E3CF2"/>
    <w:rsid w:val="007E6C18"/>
    <w:rsid w:val="007E799D"/>
    <w:rsid w:val="007F0809"/>
    <w:rsid w:val="007F13C8"/>
    <w:rsid w:val="007F2EA3"/>
    <w:rsid w:val="007F407E"/>
    <w:rsid w:val="007F7277"/>
    <w:rsid w:val="00800A6B"/>
    <w:rsid w:val="008014D6"/>
    <w:rsid w:val="00801CE0"/>
    <w:rsid w:val="008021CF"/>
    <w:rsid w:val="0080300B"/>
    <w:rsid w:val="008079C1"/>
    <w:rsid w:val="008124A8"/>
    <w:rsid w:val="00812B1E"/>
    <w:rsid w:val="0081476A"/>
    <w:rsid w:val="00817B4B"/>
    <w:rsid w:val="00823279"/>
    <w:rsid w:val="00824271"/>
    <w:rsid w:val="00825804"/>
    <w:rsid w:val="00830B1A"/>
    <w:rsid w:val="00834F3F"/>
    <w:rsid w:val="00835D31"/>
    <w:rsid w:val="0083780B"/>
    <w:rsid w:val="00841725"/>
    <w:rsid w:val="00850D39"/>
    <w:rsid w:val="0085358D"/>
    <w:rsid w:val="00854F32"/>
    <w:rsid w:val="00866132"/>
    <w:rsid w:val="008718D1"/>
    <w:rsid w:val="0087291C"/>
    <w:rsid w:val="00872F84"/>
    <w:rsid w:val="00873E48"/>
    <w:rsid w:val="00874F16"/>
    <w:rsid w:val="008832C4"/>
    <w:rsid w:val="00887FA3"/>
    <w:rsid w:val="008909EF"/>
    <w:rsid w:val="008918F5"/>
    <w:rsid w:val="008938D9"/>
    <w:rsid w:val="00896CF3"/>
    <w:rsid w:val="008A075A"/>
    <w:rsid w:val="008A25DA"/>
    <w:rsid w:val="008A2C38"/>
    <w:rsid w:val="008A3300"/>
    <w:rsid w:val="008B0F5D"/>
    <w:rsid w:val="008B20DE"/>
    <w:rsid w:val="008B3197"/>
    <w:rsid w:val="008B37FD"/>
    <w:rsid w:val="008B4AAD"/>
    <w:rsid w:val="008C1758"/>
    <w:rsid w:val="008C2AB1"/>
    <w:rsid w:val="008C3B8A"/>
    <w:rsid w:val="008C6492"/>
    <w:rsid w:val="008C6CF8"/>
    <w:rsid w:val="008C73BB"/>
    <w:rsid w:val="008D5341"/>
    <w:rsid w:val="008D5486"/>
    <w:rsid w:val="008E0F84"/>
    <w:rsid w:val="008E2660"/>
    <w:rsid w:val="008E2EE4"/>
    <w:rsid w:val="008E5386"/>
    <w:rsid w:val="008E5BD1"/>
    <w:rsid w:val="008E67AC"/>
    <w:rsid w:val="008F0E83"/>
    <w:rsid w:val="008F1EEF"/>
    <w:rsid w:val="008F2EB2"/>
    <w:rsid w:val="008F3FFA"/>
    <w:rsid w:val="008F7906"/>
    <w:rsid w:val="009007F8"/>
    <w:rsid w:val="00904393"/>
    <w:rsid w:val="00910537"/>
    <w:rsid w:val="00911887"/>
    <w:rsid w:val="009160DD"/>
    <w:rsid w:val="009163D6"/>
    <w:rsid w:val="009201C8"/>
    <w:rsid w:val="00922C8A"/>
    <w:rsid w:val="009306EB"/>
    <w:rsid w:val="0093229F"/>
    <w:rsid w:val="009348DB"/>
    <w:rsid w:val="00936CB5"/>
    <w:rsid w:val="0094416F"/>
    <w:rsid w:val="009448AE"/>
    <w:rsid w:val="00946850"/>
    <w:rsid w:val="00951C6E"/>
    <w:rsid w:val="00952A37"/>
    <w:rsid w:val="00954C8D"/>
    <w:rsid w:val="00956B6E"/>
    <w:rsid w:val="00962EAB"/>
    <w:rsid w:val="00962F32"/>
    <w:rsid w:val="00962F6E"/>
    <w:rsid w:val="00966619"/>
    <w:rsid w:val="00966AA4"/>
    <w:rsid w:val="009748EE"/>
    <w:rsid w:val="00980489"/>
    <w:rsid w:val="009824CE"/>
    <w:rsid w:val="0098338C"/>
    <w:rsid w:val="009867EA"/>
    <w:rsid w:val="00990F04"/>
    <w:rsid w:val="00991199"/>
    <w:rsid w:val="00992AF1"/>
    <w:rsid w:val="0099322F"/>
    <w:rsid w:val="00993CF9"/>
    <w:rsid w:val="00995DCB"/>
    <w:rsid w:val="00997F28"/>
    <w:rsid w:val="009A1023"/>
    <w:rsid w:val="009A149E"/>
    <w:rsid w:val="009A416B"/>
    <w:rsid w:val="009A5F0D"/>
    <w:rsid w:val="009B1760"/>
    <w:rsid w:val="009B205A"/>
    <w:rsid w:val="009B2E0A"/>
    <w:rsid w:val="009B3730"/>
    <w:rsid w:val="009B3779"/>
    <w:rsid w:val="009B7812"/>
    <w:rsid w:val="009C007A"/>
    <w:rsid w:val="009C255C"/>
    <w:rsid w:val="009C60E3"/>
    <w:rsid w:val="009C640B"/>
    <w:rsid w:val="009C7501"/>
    <w:rsid w:val="009C7D6E"/>
    <w:rsid w:val="009D0258"/>
    <w:rsid w:val="009D1AE6"/>
    <w:rsid w:val="009D1C5A"/>
    <w:rsid w:val="009D2044"/>
    <w:rsid w:val="009D3232"/>
    <w:rsid w:val="009D5324"/>
    <w:rsid w:val="009D55C6"/>
    <w:rsid w:val="009E5E87"/>
    <w:rsid w:val="009E681C"/>
    <w:rsid w:val="009E6B44"/>
    <w:rsid w:val="009F1099"/>
    <w:rsid w:val="009F212C"/>
    <w:rsid w:val="009F2265"/>
    <w:rsid w:val="009F31EF"/>
    <w:rsid w:val="009F3B3B"/>
    <w:rsid w:val="009F5CC8"/>
    <w:rsid w:val="009F5D99"/>
    <w:rsid w:val="009F6C92"/>
    <w:rsid w:val="009F79B6"/>
    <w:rsid w:val="00A00A3B"/>
    <w:rsid w:val="00A00C2F"/>
    <w:rsid w:val="00A01791"/>
    <w:rsid w:val="00A02B6A"/>
    <w:rsid w:val="00A05645"/>
    <w:rsid w:val="00A10807"/>
    <w:rsid w:val="00A11335"/>
    <w:rsid w:val="00A14E13"/>
    <w:rsid w:val="00A207DB"/>
    <w:rsid w:val="00A25ED2"/>
    <w:rsid w:val="00A31B0C"/>
    <w:rsid w:val="00A338ED"/>
    <w:rsid w:val="00A34482"/>
    <w:rsid w:val="00A42A38"/>
    <w:rsid w:val="00A47160"/>
    <w:rsid w:val="00A47468"/>
    <w:rsid w:val="00A4787F"/>
    <w:rsid w:val="00A51372"/>
    <w:rsid w:val="00A60406"/>
    <w:rsid w:val="00A61BD0"/>
    <w:rsid w:val="00A67846"/>
    <w:rsid w:val="00A67F8E"/>
    <w:rsid w:val="00A8118F"/>
    <w:rsid w:val="00A846ED"/>
    <w:rsid w:val="00A874F3"/>
    <w:rsid w:val="00A87880"/>
    <w:rsid w:val="00A905AB"/>
    <w:rsid w:val="00AA2E43"/>
    <w:rsid w:val="00AA431B"/>
    <w:rsid w:val="00AB1E32"/>
    <w:rsid w:val="00AB2D41"/>
    <w:rsid w:val="00AB3DA3"/>
    <w:rsid w:val="00AB49DE"/>
    <w:rsid w:val="00AB7135"/>
    <w:rsid w:val="00AC11F5"/>
    <w:rsid w:val="00AC2D54"/>
    <w:rsid w:val="00AC3478"/>
    <w:rsid w:val="00AC56E9"/>
    <w:rsid w:val="00AD09D3"/>
    <w:rsid w:val="00AD1CAC"/>
    <w:rsid w:val="00AD6205"/>
    <w:rsid w:val="00AD7728"/>
    <w:rsid w:val="00AE343F"/>
    <w:rsid w:val="00AE55E8"/>
    <w:rsid w:val="00AF1F2C"/>
    <w:rsid w:val="00AF21CE"/>
    <w:rsid w:val="00AF3918"/>
    <w:rsid w:val="00AF432B"/>
    <w:rsid w:val="00AF6D27"/>
    <w:rsid w:val="00B068F9"/>
    <w:rsid w:val="00B12716"/>
    <w:rsid w:val="00B15192"/>
    <w:rsid w:val="00B1594B"/>
    <w:rsid w:val="00B166E0"/>
    <w:rsid w:val="00B16AFD"/>
    <w:rsid w:val="00B20CA1"/>
    <w:rsid w:val="00B21065"/>
    <w:rsid w:val="00B22D09"/>
    <w:rsid w:val="00B325E9"/>
    <w:rsid w:val="00B32873"/>
    <w:rsid w:val="00B33403"/>
    <w:rsid w:val="00B3501C"/>
    <w:rsid w:val="00B407D5"/>
    <w:rsid w:val="00B40AE0"/>
    <w:rsid w:val="00B41003"/>
    <w:rsid w:val="00B4142F"/>
    <w:rsid w:val="00B42786"/>
    <w:rsid w:val="00B44348"/>
    <w:rsid w:val="00B44E44"/>
    <w:rsid w:val="00B45EA4"/>
    <w:rsid w:val="00B466F6"/>
    <w:rsid w:val="00B47C32"/>
    <w:rsid w:val="00B5124B"/>
    <w:rsid w:val="00B517C8"/>
    <w:rsid w:val="00B53D9D"/>
    <w:rsid w:val="00B54905"/>
    <w:rsid w:val="00B54C5F"/>
    <w:rsid w:val="00B63349"/>
    <w:rsid w:val="00B64E65"/>
    <w:rsid w:val="00B65454"/>
    <w:rsid w:val="00B671A7"/>
    <w:rsid w:val="00B67692"/>
    <w:rsid w:val="00B7125F"/>
    <w:rsid w:val="00B810B0"/>
    <w:rsid w:val="00B8148B"/>
    <w:rsid w:val="00B82F5A"/>
    <w:rsid w:val="00B8334B"/>
    <w:rsid w:val="00BA14C9"/>
    <w:rsid w:val="00BA255F"/>
    <w:rsid w:val="00BA30EC"/>
    <w:rsid w:val="00BA35F9"/>
    <w:rsid w:val="00BA4B72"/>
    <w:rsid w:val="00BA7AC9"/>
    <w:rsid w:val="00BB4468"/>
    <w:rsid w:val="00BC04F3"/>
    <w:rsid w:val="00BC0C07"/>
    <w:rsid w:val="00BC0F70"/>
    <w:rsid w:val="00BC10F7"/>
    <w:rsid w:val="00BC7ED4"/>
    <w:rsid w:val="00BC7FFA"/>
    <w:rsid w:val="00BD13F9"/>
    <w:rsid w:val="00BD1948"/>
    <w:rsid w:val="00BD2821"/>
    <w:rsid w:val="00BD2BD4"/>
    <w:rsid w:val="00BD3EC8"/>
    <w:rsid w:val="00BD5B6B"/>
    <w:rsid w:val="00BE0DDF"/>
    <w:rsid w:val="00BE7033"/>
    <w:rsid w:val="00BE77BA"/>
    <w:rsid w:val="00BF1547"/>
    <w:rsid w:val="00BF16AE"/>
    <w:rsid w:val="00BF1E38"/>
    <w:rsid w:val="00BF2F75"/>
    <w:rsid w:val="00BF4F66"/>
    <w:rsid w:val="00C01F33"/>
    <w:rsid w:val="00C03F1C"/>
    <w:rsid w:val="00C07C8A"/>
    <w:rsid w:val="00C1038F"/>
    <w:rsid w:val="00C1213B"/>
    <w:rsid w:val="00C14389"/>
    <w:rsid w:val="00C14BB3"/>
    <w:rsid w:val="00C14D23"/>
    <w:rsid w:val="00C1628A"/>
    <w:rsid w:val="00C16F20"/>
    <w:rsid w:val="00C17884"/>
    <w:rsid w:val="00C20724"/>
    <w:rsid w:val="00C2392E"/>
    <w:rsid w:val="00C2532C"/>
    <w:rsid w:val="00C30ECB"/>
    <w:rsid w:val="00C33E8C"/>
    <w:rsid w:val="00C340DC"/>
    <w:rsid w:val="00C34D09"/>
    <w:rsid w:val="00C34FAA"/>
    <w:rsid w:val="00C431C1"/>
    <w:rsid w:val="00C44022"/>
    <w:rsid w:val="00C5049A"/>
    <w:rsid w:val="00C53681"/>
    <w:rsid w:val="00C57299"/>
    <w:rsid w:val="00C60E6F"/>
    <w:rsid w:val="00C615B7"/>
    <w:rsid w:val="00C62435"/>
    <w:rsid w:val="00C62962"/>
    <w:rsid w:val="00C62EEC"/>
    <w:rsid w:val="00C63809"/>
    <w:rsid w:val="00C63B5C"/>
    <w:rsid w:val="00C64591"/>
    <w:rsid w:val="00C6621B"/>
    <w:rsid w:val="00C67E5A"/>
    <w:rsid w:val="00C7270D"/>
    <w:rsid w:val="00C72BB1"/>
    <w:rsid w:val="00C742DB"/>
    <w:rsid w:val="00C828FD"/>
    <w:rsid w:val="00C84E02"/>
    <w:rsid w:val="00C8580D"/>
    <w:rsid w:val="00C930D7"/>
    <w:rsid w:val="00C95B39"/>
    <w:rsid w:val="00C96FDE"/>
    <w:rsid w:val="00C979DD"/>
    <w:rsid w:val="00CA12B9"/>
    <w:rsid w:val="00CA1784"/>
    <w:rsid w:val="00CA464B"/>
    <w:rsid w:val="00CA4E90"/>
    <w:rsid w:val="00CA5653"/>
    <w:rsid w:val="00CA59C6"/>
    <w:rsid w:val="00CA5ECE"/>
    <w:rsid w:val="00CB0898"/>
    <w:rsid w:val="00CB370B"/>
    <w:rsid w:val="00CB3DF7"/>
    <w:rsid w:val="00CB4A15"/>
    <w:rsid w:val="00CB4B30"/>
    <w:rsid w:val="00CB532D"/>
    <w:rsid w:val="00CC316B"/>
    <w:rsid w:val="00CC4BE7"/>
    <w:rsid w:val="00CC5F21"/>
    <w:rsid w:val="00CC6BEF"/>
    <w:rsid w:val="00CD0C2B"/>
    <w:rsid w:val="00CD0F76"/>
    <w:rsid w:val="00CD1885"/>
    <w:rsid w:val="00CD4E7A"/>
    <w:rsid w:val="00CD716E"/>
    <w:rsid w:val="00CE074C"/>
    <w:rsid w:val="00CE1058"/>
    <w:rsid w:val="00CE165D"/>
    <w:rsid w:val="00CE33E5"/>
    <w:rsid w:val="00CE52A9"/>
    <w:rsid w:val="00CE78E7"/>
    <w:rsid w:val="00CF0664"/>
    <w:rsid w:val="00CF0EA1"/>
    <w:rsid w:val="00CF10C7"/>
    <w:rsid w:val="00CF1D3E"/>
    <w:rsid w:val="00CF658F"/>
    <w:rsid w:val="00CF6AB4"/>
    <w:rsid w:val="00CF75F7"/>
    <w:rsid w:val="00D05C2C"/>
    <w:rsid w:val="00D07443"/>
    <w:rsid w:val="00D114C5"/>
    <w:rsid w:val="00D12FE5"/>
    <w:rsid w:val="00D161AB"/>
    <w:rsid w:val="00D23D1D"/>
    <w:rsid w:val="00D26303"/>
    <w:rsid w:val="00D26575"/>
    <w:rsid w:val="00D270D4"/>
    <w:rsid w:val="00D33487"/>
    <w:rsid w:val="00D335FB"/>
    <w:rsid w:val="00D3416C"/>
    <w:rsid w:val="00D3418E"/>
    <w:rsid w:val="00D4194F"/>
    <w:rsid w:val="00D4246C"/>
    <w:rsid w:val="00D43607"/>
    <w:rsid w:val="00D443A3"/>
    <w:rsid w:val="00D47825"/>
    <w:rsid w:val="00D52071"/>
    <w:rsid w:val="00D5248C"/>
    <w:rsid w:val="00D5275A"/>
    <w:rsid w:val="00D54D8B"/>
    <w:rsid w:val="00D57000"/>
    <w:rsid w:val="00D571F5"/>
    <w:rsid w:val="00D57487"/>
    <w:rsid w:val="00D62F9E"/>
    <w:rsid w:val="00D64F43"/>
    <w:rsid w:val="00D66EF5"/>
    <w:rsid w:val="00D71AD5"/>
    <w:rsid w:val="00D74878"/>
    <w:rsid w:val="00D752FF"/>
    <w:rsid w:val="00D769F6"/>
    <w:rsid w:val="00D82573"/>
    <w:rsid w:val="00D850DB"/>
    <w:rsid w:val="00D871D0"/>
    <w:rsid w:val="00D937C1"/>
    <w:rsid w:val="00D93E05"/>
    <w:rsid w:val="00DA039B"/>
    <w:rsid w:val="00DA05B7"/>
    <w:rsid w:val="00DA3BFE"/>
    <w:rsid w:val="00DA41F9"/>
    <w:rsid w:val="00DA6DEA"/>
    <w:rsid w:val="00DA76BE"/>
    <w:rsid w:val="00DA7C4D"/>
    <w:rsid w:val="00DB074F"/>
    <w:rsid w:val="00DC1E21"/>
    <w:rsid w:val="00DC42A5"/>
    <w:rsid w:val="00DC4DEE"/>
    <w:rsid w:val="00DD25D6"/>
    <w:rsid w:val="00DD421D"/>
    <w:rsid w:val="00DE111E"/>
    <w:rsid w:val="00DF120F"/>
    <w:rsid w:val="00DF7398"/>
    <w:rsid w:val="00DF7A22"/>
    <w:rsid w:val="00E00CF3"/>
    <w:rsid w:val="00E01877"/>
    <w:rsid w:val="00E073D2"/>
    <w:rsid w:val="00E1078C"/>
    <w:rsid w:val="00E12030"/>
    <w:rsid w:val="00E13C31"/>
    <w:rsid w:val="00E17BE8"/>
    <w:rsid w:val="00E17C2F"/>
    <w:rsid w:val="00E20822"/>
    <w:rsid w:val="00E2252B"/>
    <w:rsid w:val="00E22625"/>
    <w:rsid w:val="00E247F3"/>
    <w:rsid w:val="00E24978"/>
    <w:rsid w:val="00E24B24"/>
    <w:rsid w:val="00E2664C"/>
    <w:rsid w:val="00E2742D"/>
    <w:rsid w:val="00E31EA3"/>
    <w:rsid w:val="00E33B17"/>
    <w:rsid w:val="00E35F0C"/>
    <w:rsid w:val="00E402E0"/>
    <w:rsid w:val="00E40EDD"/>
    <w:rsid w:val="00E41C56"/>
    <w:rsid w:val="00E41D8F"/>
    <w:rsid w:val="00E41E73"/>
    <w:rsid w:val="00E4339B"/>
    <w:rsid w:val="00E435CD"/>
    <w:rsid w:val="00E53F0D"/>
    <w:rsid w:val="00E5464F"/>
    <w:rsid w:val="00E5508D"/>
    <w:rsid w:val="00E61CE7"/>
    <w:rsid w:val="00E6309B"/>
    <w:rsid w:val="00E6376D"/>
    <w:rsid w:val="00E655A4"/>
    <w:rsid w:val="00E71539"/>
    <w:rsid w:val="00E75259"/>
    <w:rsid w:val="00E76334"/>
    <w:rsid w:val="00E80414"/>
    <w:rsid w:val="00E839CE"/>
    <w:rsid w:val="00E85C03"/>
    <w:rsid w:val="00E87734"/>
    <w:rsid w:val="00E87BFE"/>
    <w:rsid w:val="00E94D21"/>
    <w:rsid w:val="00E962C5"/>
    <w:rsid w:val="00E96AD7"/>
    <w:rsid w:val="00EA083A"/>
    <w:rsid w:val="00EA177F"/>
    <w:rsid w:val="00EA182D"/>
    <w:rsid w:val="00EA1C34"/>
    <w:rsid w:val="00EA2C9A"/>
    <w:rsid w:val="00EA3B3E"/>
    <w:rsid w:val="00EA524C"/>
    <w:rsid w:val="00EA59F5"/>
    <w:rsid w:val="00EA61B1"/>
    <w:rsid w:val="00EA7F1C"/>
    <w:rsid w:val="00EB15A2"/>
    <w:rsid w:val="00EB1A62"/>
    <w:rsid w:val="00EB1C82"/>
    <w:rsid w:val="00EB64F3"/>
    <w:rsid w:val="00EB6DAA"/>
    <w:rsid w:val="00EB730E"/>
    <w:rsid w:val="00EB7641"/>
    <w:rsid w:val="00EC0E63"/>
    <w:rsid w:val="00EC21FE"/>
    <w:rsid w:val="00ED001F"/>
    <w:rsid w:val="00ED0B46"/>
    <w:rsid w:val="00ED1052"/>
    <w:rsid w:val="00ED1749"/>
    <w:rsid w:val="00ED432F"/>
    <w:rsid w:val="00ED5124"/>
    <w:rsid w:val="00ED7A78"/>
    <w:rsid w:val="00ED7E6C"/>
    <w:rsid w:val="00ED7F23"/>
    <w:rsid w:val="00EE3968"/>
    <w:rsid w:val="00EE3D2A"/>
    <w:rsid w:val="00EE478B"/>
    <w:rsid w:val="00EE6185"/>
    <w:rsid w:val="00EE61AD"/>
    <w:rsid w:val="00EE778B"/>
    <w:rsid w:val="00EF0FB0"/>
    <w:rsid w:val="00EF155B"/>
    <w:rsid w:val="00EF3DC0"/>
    <w:rsid w:val="00EF541D"/>
    <w:rsid w:val="00EF62F9"/>
    <w:rsid w:val="00F01817"/>
    <w:rsid w:val="00F0448A"/>
    <w:rsid w:val="00F05B55"/>
    <w:rsid w:val="00F1001C"/>
    <w:rsid w:val="00F10650"/>
    <w:rsid w:val="00F10CC0"/>
    <w:rsid w:val="00F12AB8"/>
    <w:rsid w:val="00F13F05"/>
    <w:rsid w:val="00F16246"/>
    <w:rsid w:val="00F206EB"/>
    <w:rsid w:val="00F20DEC"/>
    <w:rsid w:val="00F224C8"/>
    <w:rsid w:val="00F246C4"/>
    <w:rsid w:val="00F30100"/>
    <w:rsid w:val="00F312AB"/>
    <w:rsid w:val="00F3498A"/>
    <w:rsid w:val="00F35B6F"/>
    <w:rsid w:val="00F367B6"/>
    <w:rsid w:val="00F36C7C"/>
    <w:rsid w:val="00F37192"/>
    <w:rsid w:val="00F4374C"/>
    <w:rsid w:val="00F44814"/>
    <w:rsid w:val="00F44AE9"/>
    <w:rsid w:val="00F45D36"/>
    <w:rsid w:val="00F47AAD"/>
    <w:rsid w:val="00F612F4"/>
    <w:rsid w:val="00F644DD"/>
    <w:rsid w:val="00F67AAE"/>
    <w:rsid w:val="00F67C0C"/>
    <w:rsid w:val="00F7020E"/>
    <w:rsid w:val="00F719CB"/>
    <w:rsid w:val="00F72798"/>
    <w:rsid w:val="00F745B5"/>
    <w:rsid w:val="00F7586C"/>
    <w:rsid w:val="00F81A73"/>
    <w:rsid w:val="00F82497"/>
    <w:rsid w:val="00F840BF"/>
    <w:rsid w:val="00F90C09"/>
    <w:rsid w:val="00F912EC"/>
    <w:rsid w:val="00F93706"/>
    <w:rsid w:val="00F93B23"/>
    <w:rsid w:val="00F957E2"/>
    <w:rsid w:val="00FA02D2"/>
    <w:rsid w:val="00FA28FD"/>
    <w:rsid w:val="00FA3027"/>
    <w:rsid w:val="00FA4423"/>
    <w:rsid w:val="00FA4469"/>
    <w:rsid w:val="00FA50A4"/>
    <w:rsid w:val="00FA607E"/>
    <w:rsid w:val="00FA6359"/>
    <w:rsid w:val="00FB1D73"/>
    <w:rsid w:val="00FB32AE"/>
    <w:rsid w:val="00FB38FB"/>
    <w:rsid w:val="00FB5321"/>
    <w:rsid w:val="00FC322B"/>
    <w:rsid w:val="00FC6E8F"/>
    <w:rsid w:val="00FD344D"/>
    <w:rsid w:val="00FD4159"/>
    <w:rsid w:val="00FD6032"/>
    <w:rsid w:val="00FD6F26"/>
    <w:rsid w:val="00FF0D66"/>
    <w:rsid w:val="00FF1464"/>
    <w:rsid w:val="00FF2D77"/>
    <w:rsid w:val="00FF32EE"/>
    <w:rsid w:val="00FF487A"/>
    <w:rsid w:val="00FF4910"/>
    <w:rsid w:val="00FF4A89"/>
    <w:rsid w:val="00FF7986"/>
    <w:rsid w:val="00FF7AA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9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widowControl w:val="0"/>
        <w:spacing w:before="240" w:line="259" w:lineRule="auto"/>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6"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List 5" w:semiHidden="0" w:unhideWhenUsed="0"/>
    <w:lsdException w:name="List Bullet 4" w:semiHidden="0" w:unhideWhenUsed="0"/>
    <w:lsdException w:name="List Bullet 5" w:semiHidden="0" w:unhideWhenUsed="0"/>
    <w:lsdException w:name="Title" w:semiHidden="0" w:unhideWhenUsed="0"/>
    <w:lsdException w:name="Subtitle"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Code" w:uiPriority="99"/>
    <w:lsdException w:name="HTML Definition" w:uiPriority="99"/>
    <w:lsdException w:name="HTML Keyboard" w:uiPriority="99"/>
    <w:lsdException w:name="HTML Preformatted" w:uiPriority="99"/>
    <w:lsdException w:name="HTML Sample" w:uiPriority="99"/>
    <w:lsdException w:name="No List" w:uiPriority="99"/>
    <w:lsdException w:name="Table Grid" w:uiPriority="3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rsid w:val="002218B1"/>
  </w:style>
  <w:style w:type="paragraph" w:styleId="Heading1">
    <w:name w:val="heading 1"/>
    <w:basedOn w:val="Normal"/>
    <w:next w:val="Normal"/>
    <w:link w:val="Heading1Char"/>
    <w:uiPriority w:val="9"/>
    <w:qFormat/>
    <w:rsid w:val="002218B1"/>
    <w:pPr>
      <w:keepNext/>
      <w:keepLines/>
      <w:pBdr>
        <w:top w:val="nil"/>
        <w:left w:val="nil"/>
        <w:bottom w:val="nil"/>
        <w:right w:val="nil"/>
        <w:between w:val="nil"/>
      </w:pBdr>
      <w:spacing w:before="480" w:after="120"/>
      <w:contextualSpacing/>
      <w:outlineLvl w:val="0"/>
    </w:pPr>
    <w:rPr>
      <w:rFonts w:ascii="Arial" w:eastAsia="Arial" w:hAnsi="Arial" w:cs="Arial"/>
      <w:b/>
      <w:color w:val="2E75B5"/>
      <w:sz w:val="24"/>
      <w:szCs w:val="24"/>
    </w:rPr>
  </w:style>
  <w:style w:type="paragraph" w:styleId="Heading2">
    <w:name w:val="heading 2"/>
    <w:basedOn w:val="Normal"/>
    <w:next w:val="Normal"/>
    <w:link w:val="Heading2Char"/>
    <w:uiPriority w:val="9"/>
    <w:qFormat/>
    <w:rsid w:val="002218B1"/>
    <w:pPr>
      <w:keepNext/>
      <w:keepLines/>
      <w:pBdr>
        <w:top w:val="nil"/>
        <w:left w:val="nil"/>
        <w:bottom w:val="nil"/>
        <w:right w:val="nil"/>
        <w:between w:val="nil"/>
      </w:pBdr>
      <w:spacing w:before="40" w:after="80"/>
      <w:contextualSpacing/>
      <w:outlineLvl w:val="1"/>
    </w:pPr>
    <w:rPr>
      <w:b/>
      <w:color w:val="2E75B5"/>
      <w:sz w:val="26"/>
      <w:szCs w:val="26"/>
    </w:rPr>
  </w:style>
  <w:style w:type="paragraph" w:styleId="Heading3">
    <w:name w:val="heading 3"/>
    <w:basedOn w:val="Normal"/>
    <w:next w:val="Normal"/>
    <w:link w:val="Heading3Char"/>
    <w:uiPriority w:val="9"/>
    <w:qFormat/>
    <w:rsid w:val="002218B1"/>
    <w:pPr>
      <w:keepNext/>
      <w:keepLines/>
      <w:pBdr>
        <w:top w:val="nil"/>
        <w:left w:val="nil"/>
        <w:bottom w:val="nil"/>
        <w:right w:val="nil"/>
        <w:between w:val="nil"/>
      </w:pBdr>
      <w:spacing w:before="40" w:after="80"/>
      <w:contextualSpacing/>
      <w:outlineLvl w:val="2"/>
    </w:pPr>
    <w:rPr>
      <w:b/>
      <w:color w:val="1E4D78"/>
      <w:sz w:val="24"/>
      <w:szCs w:val="24"/>
    </w:rPr>
  </w:style>
  <w:style w:type="paragraph" w:styleId="Heading4">
    <w:name w:val="heading 4"/>
    <w:basedOn w:val="Normal"/>
    <w:next w:val="Normal"/>
    <w:link w:val="Heading4Char"/>
    <w:uiPriority w:val="9"/>
    <w:qFormat/>
    <w:rsid w:val="002218B1"/>
    <w:pPr>
      <w:keepNext/>
      <w:keepLines/>
      <w:pBdr>
        <w:top w:val="nil"/>
        <w:left w:val="nil"/>
        <w:bottom w:val="nil"/>
        <w:right w:val="nil"/>
        <w:between w:val="nil"/>
      </w:pBdr>
      <w:spacing w:before="40" w:after="40"/>
      <w:contextualSpacing/>
      <w:outlineLvl w:val="3"/>
    </w:pPr>
    <w:rPr>
      <w:b/>
      <w:i/>
      <w:color w:val="2E75B5"/>
      <w:sz w:val="24"/>
      <w:szCs w:val="24"/>
    </w:rPr>
  </w:style>
  <w:style w:type="paragraph" w:styleId="Heading5">
    <w:name w:val="heading 5"/>
    <w:basedOn w:val="Normal"/>
    <w:next w:val="Normal"/>
    <w:rsid w:val="002218B1"/>
    <w:pPr>
      <w:keepNext/>
      <w:keepLines/>
      <w:pBdr>
        <w:top w:val="nil"/>
        <w:left w:val="nil"/>
        <w:bottom w:val="nil"/>
        <w:right w:val="nil"/>
        <w:between w:val="nil"/>
      </w:pBdr>
      <w:spacing w:before="220" w:after="40"/>
      <w:contextualSpacing/>
      <w:outlineLvl w:val="4"/>
    </w:pPr>
    <w:rPr>
      <w:b/>
      <w:color w:val="000000"/>
    </w:rPr>
  </w:style>
  <w:style w:type="paragraph" w:styleId="Heading6">
    <w:name w:val="heading 6"/>
    <w:basedOn w:val="Normal"/>
    <w:next w:val="Normal"/>
    <w:rsid w:val="002218B1"/>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94F"/>
    <w:rPr>
      <w:rFonts w:ascii="Arial" w:eastAsia="Arial" w:hAnsi="Arial" w:cs="Arial"/>
      <w:b/>
      <w:color w:val="2E75B5"/>
      <w:sz w:val="24"/>
      <w:szCs w:val="24"/>
    </w:rPr>
  </w:style>
  <w:style w:type="character" w:customStyle="1" w:styleId="Heading2Char">
    <w:name w:val="Heading 2 Char"/>
    <w:basedOn w:val="DefaultParagraphFont"/>
    <w:link w:val="Heading2"/>
    <w:uiPriority w:val="9"/>
    <w:rsid w:val="00B671A7"/>
    <w:rPr>
      <w:b/>
      <w:color w:val="2E75B5"/>
      <w:sz w:val="26"/>
      <w:szCs w:val="26"/>
    </w:rPr>
  </w:style>
  <w:style w:type="character" w:customStyle="1" w:styleId="Heading3Char">
    <w:name w:val="Heading 3 Char"/>
    <w:basedOn w:val="DefaultParagraphFont"/>
    <w:link w:val="Heading3"/>
    <w:uiPriority w:val="9"/>
    <w:rsid w:val="00D4194F"/>
    <w:rPr>
      <w:b/>
      <w:color w:val="1E4D78"/>
      <w:sz w:val="24"/>
      <w:szCs w:val="24"/>
    </w:rPr>
  </w:style>
  <w:style w:type="character" w:customStyle="1" w:styleId="Heading4Char">
    <w:name w:val="Heading 4 Char"/>
    <w:basedOn w:val="DefaultParagraphFont"/>
    <w:link w:val="Heading4"/>
    <w:uiPriority w:val="9"/>
    <w:rsid w:val="00D4194F"/>
    <w:rPr>
      <w:b/>
      <w:i/>
      <w:color w:val="2E75B5"/>
      <w:sz w:val="24"/>
      <w:szCs w:val="24"/>
    </w:rPr>
  </w:style>
  <w:style w:type="paragraph" w:styleId="Title">
    <w:name w:val="Title"/>
    <w:basedOn w:val="Normal"/>
    <w:next w:val="Normal"/>
    <w:rsid w:val="002218B1"/>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
    <w:next w:val="Normal"/>
    <w:rsid w:val="002218B1"/>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table" w:customStyle="1" w:styleId="a">
    <w:basedOn w:val="TableNormal"/>
    <w:rsid w:val="002218B1"/>
    <w:tblPr>
      <w:tblStyleRowBandSize w:val="1"/>
      <w:tblStyleColBandSize w:val="1"/>
      <w:tblCellMar>
        <w:top w:w="100" w:type="dxa"/>
        <w:left w:w="100" w:type="dxa"/>
        <w:bottom w:w="100" w:type="dxa"/>
        <w:right w:w="100" w:type="dxa"/>
      </w:tblCellMar>
    </w:tblPr>
  </w:style>
  <w:style w:type="table" w:customStyle="1" w:styleId="a0">
    <w:basedOn w:val="TableNormal"/>
    <w:rsid w:val="002218B1"/>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962C5"/>
    <w:pPr>
      <w:ind w:left="720"/>
      <w:contextualSpacing/>
    </w:pPr>
  </w:style>
  <w:style w:type="character" w:styleId="Hyperlink">
    <w:name w:val="Hyperlink"/>
    <w:basedOn w:val="DefaultParagraphFont"/>
    <w:uiPriority w:val="99"/>
    <w:unhideWhenUsed/>
    <w:rsid w:val="006A647D"/>
    <w:rPr>
      <w:color w:val="0000FF" w:themeColor="hyperlink"/>
      <w:u w:val="single"/>
    </w:rPr>
  </w:style>
  <w:style w:type="character" w:customStyle="1" w:styleId="UnresolvedMention1">
    <w:name w:val="Unresolved Mention1"/>
    <w:basedOn w:val="DefaultParagraphFont"/>
    <w:uiPriority w:val="99"/>
    <w:semiHidden/>
    <w:unhideWhenUsed/>
    <w:rsid w:val="006A647D"/>
    <w:rPr>
      <w:color w:val="605E5C"/>
      <w:shd w:val="clear" w:color="auto" w:fill="E1DFDD"/>
    </w:rPr>
  </w:style>
  <w:style w:type="character" w:styleId="FollowedHyperlink">
    <w:name w:val="FollowedHyperlink"/>
    <w:basedOn w:val="DefaultParagraphFont"/>
    <w:uiPriority w:val="99"/>
    <w:semiHidden/>
    <w:unhideWhenUsed/>
    <w:rsid w:val="00B82F5A"/>
    <w:rPr>
      <w:color w:val="800080" w:themeColor="followedHyperlink"/>
      <w:u w:val="single"/>
    </w:rPr>
  </w:style>
  <w:style w:type="paragraph" w:styleId="NormalWeb">
    <w:name w:val="Normal (Web)"/>
    <w:basedOn w:val="Normal"/>
    <w:uiPriority w:val="99"/>
    <w:rsid w:val="006A6A67"/>
    <w:pPr>
      <w:widowControl/>
      <w:spacing w:beforeLines="1" w:afterLines="1" w:line="240" w:lineRule="auto"/>
    </w:pPr>
    <w:rPr>
      <w:rFonts w:ascii="Times" w:hAnsi="Times" w:cs="Times New Roman"/>
      <w:sz w:val="20"/>
      <w:szCs w:val="20"/>
      <w:lang w:eastAsia="en-US"/>
    </w:rPr>
  </w:style>
  <w:style w:type="character" w:styleId="Strong">
    <w:name w:val="Strong"/>
    <w:basedOn w:val="DefaultParagraphFont"/>
    <w:uiPriority w:val="22"/>
    <w:qFormat/>
    <w:rsid w:val="006A6A67"/>
    <w:rPr>
      <w:b/>
    </w:rPr>
  </w:style>
  <w:style w:type="character" w:customStyle="1" w:styleId="apple-converted-space">
    <w:name w:val="apple-converted-space"/>
    <w:basedOn w:val="DefaultParagraphFont"/>
    <w:rsid w:val="006A6A67"/>
  </w:style>
  <w:style w:type="paragraph" w:customStyle="1" w:styleId="Default">
    <w:name w:val="Default"/>
    <w:rsid w:val="00484172"/>
    <w:pPr>
      <w:autoSpaceDE w:val="0"/>
      <w:autoSpaceDN w:val="0"/>
      <w:adjustRightInd w:val="0"/>
      <w:spacing w:before="0" w:line="240" w:lineRule="auto"/>
    </w:pPr>
    <w:rPr>
      <w:rFonts w:ascii="Arial" w:hAnsi="Arial" w:cs="Arial"/>
      <w:color w:val="000000"/>
      <w:sz w:val="24"/>
      <w:szCs w:val="24"/>
      <w:lang w:val="en-US"/>
    </w:rPr>
  </w:style>
  <w:style w:type="paragraph" w:styleId="Footer">
    <w:name w:val="footer"/>
    <w:basedOn w:val="Normal"/>
    <w:link w:val="FooterChar"/>
    <w:uiPriority w:val="99"/>
    <w:semiHidden/>
    <w:unhideWhenUsed/>
    <w:rsid w:val="00154DEF"/>
    <w:pPr>
      <w:tabs>
        <w:tab w:val="center" w:pos="4320"/>
        <w:tab w:val="right" w:pos="8640"/>
      </w:tabs>
      <w:spacing w:before="0" w:line="240" w:lineRule="auto"/>
    </w:pPr>
  </w:style>
  <w:style w:type="character" w:customStyle="1" w:styleId="FooterChar">
    <w:name w:val="Footer Char"/>
    <w:basedOn w:val="DefaultParagraphFont"/>
    <w:link w:val="Footer"/>
    <w:uiPriority w:val="99"/>
    <w:semiHidden/>
    <w:rsid w:val="00154DEF"/>
  </w:style>
  <w:style w:type="character" w:styleId="PageNumber">
    <w:name w:val="page number"/>
    <w:basedOn w:val="DefaultParagraphFont"/>
    <w:uiPriority w:val="99"/>
    <w:semiHidden/>
    <w:unhideWhenUsed/>
    <w:rsid w:val="00154DEF"/>
  </w:style>
  <w:style w:type="paragraph" w:customStyle="1" w:styleId="news">
    <w:name w:val="news"/>
    <w:basedOn w:val="Normal"/>
    <w:rsid w:val="00CC5F21"/>
    <w:pPr>
      <w:widowControl/>
      <w:spacing w:beforeLines="1" w:afterLines="1" w:line="240" w:lineRule="auto"/>
    </w:pPr>
    <w:rPr>
      <w:rFonts w:ascii="Times" w:hAnsi="Times"/>
      <w:sz w:val="20"/>
      <w:szCs w:val="20"/>
      <w:lang w:eastAsia="en-US"/>
    </w:rPr>
  </w:style>
  <w:style w:type="paragraph" w:styleId="HTMLAddress">
    <w:name w:val="HTML Address"/>
    <w:basedOn w:val="Normal"/>
    <w:link w:val="HTMLAddressChar"/>
    <w:uiPriority w:val="99"/>
    <w:rsid w:val="006A5872"/>
    <w:pPr>
      <w:widowControl/>
      <w:spacing w:before="0" w:line="240" w:lineRule="auto"/>
    </w:pPr>
    <w:rPr>
      <w:rFonts w:ascii="Times" w:hAnsi="Times"/>
      <w:i/>
      <w:sz w:val="20"/>
      <w:szCs w:val="20"/>
      <w:lang w:eastAsia="en-US"/>
    </w:rPr>
  </w:style>
  <w:style w:type="character" w:customStyle="1" w:styleId="HTMLAddressChar">
    <w:name w:val="HTML Address Char"/>
    <w:basedOn w:val="DefaultParagraphFont"/>
    <w:link w:val="HTMLAddress"/>
    <w:uiPriority w:val="99"/>
    <w:rsid w:val="006A5872"/>
    <w:rPr>
      <w:rFonts w:ascii="Times" w:hAnsi="Times"/>
      <w:i/>
      <w:sz w:val="20"/>
      <w:szCs w:val="20"/>
      <w:lang w:eastAsia="en-US"/>
    </w:rPr>
  </w:style>
  <w:style w:type="character" w:customStyle="1" w:styleId="UnresolvedMention2">
    <w:name w:val="Unresolved Mention2"/>
    <w:basedOn w:val="DefaultParagraphFont"/>
    <w:uiPriority w:val="99"/>
    <w:semiHidden/>
    <w:unhideWhenUsed/>
    <w:rsid w:val="00114E6C"/>
    <w:rPr>
      <w:color w:val="605E5C"/>
      <w:shd w:val="clear" w:color="auto" w:fill="E1DFDD"/>
    </w:rPr>
  </w:style>
  <w:style w:type="character" w:styleId="Emphasis">
    <w:name w:val="Emphasis"/>
    <w:basedOn w:val="DefaultParagraphFont"/>
    <w:uiPriority w:val="20"/>
    <w:qFormat/>
    <w:rsid w:val="003C20B3"/>
    <w:rPr>
      <w:i/>
      <w:iCs/>
    </w:rPr>
  </w:style>
  <w:style w:type="paragraph" w:styleId="BalloonText">
    <w:name w:val="Balloon Text"/>
    <w:basedOn w:val="Normal"/>
    <w:link w:val="BalloonTextChar"/>
    <w:semiHidden/>
    <w:unhideWhenUsed/>
    <w:rsid w:val="0036408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64088"/>
    <w:rPr>
      <w:rFonts w:ascii="Segoe UI" w:hAnsi="Segoe UI" w:cs="Segoe UI"/>
      <w:sz w:val="18"/>
      <w:szCs w:val="18"/>
    </w:rPr>
  </w:style>
  <w:style w:type="character" w:customStyle="1" w:styleId="key-info-bit">
    <w:name w:val="key-info-bit"/>
    <w:basedOn w:val="DefaultParagraphFont"/>
    <w:rsid w:val="008D5341"/>
  </w:style>
  <w:style w:type="character" w:customStyle="1" w:styleId="UnresolvedMention3">
    <w:name w:val="Unresolved Mention3"/>
    <w:basedOn w:val="DefaultParagraphFont"/>
    <w:uiPriority w:val="99"/>
    <w:semiHidden/>
    <w:unhideWhenUsed/>
    <w:rsid w:val="00BF4F66"/>
    <w:rPr>
      <w:color w:val="605E5C"/>
      <w:shd w:val="clear" w:color="auto" w:fill="E1DFDD"/>
    </w:rPr>
  </w:style>
  <w:style w:type="character" w:customStyle="1" w:styleId="hover-underline2">
    <w:name w:val="hover-underline2"/>
    <w:basedOn w:val="DefaultParagraphFont"/>
    <w:rsid w:val="00790BB9"/>
  </w:style>
  <w:style w:type="character" w:customStyle="1" w:styleId="HTMLPreformattedChar">
    <w:name w:val="HTML Preformatted Char"/>
    <w:basedOn w:val="DefaultParagraphFont"/>
    <w:link w:val="HTMLPreformatted"/>
    <w:uiPriority w:val="99"/>
    <w:semiHidden/>
    <w:rsid w:val="00D4194F"/>
    <w:rPr>
      <w:rFonts w:ascii="Courier New" w:eastAsia="Times New Roman" w:hAnsi="Courier New" w:cs="Courier New"/>
      <w:sz w:val="24"/>
      <w:szCs w:val="24"/>
    </w:rPr>
  </w:style>
  <w:style w:type="paragraph" w:styleId="HTMLPreformatted">
    <w:name w:val="HTML Preformatted"/>
    <w:basedOn w:val="Normal"/>
    <w:link w:val="HTMLPreformattedChar"/>
    <w:uiPriority w:val="99"/>
    <w:semiHidden/>
    <w:unhideWhenUsed/>
    <w:rsid w:val="00D419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sz w:val="24"/>
      <w:szCs w:val="24"/>
    </w:rPr>
  </w:style>
  <w:style w:type="paragraph" w:customStyle="1" w:styleId="codemirror">
    <w:name w:val="codemirror"/>
    <w:basedOn w:val="Normal"/>
    <w:rsid w:val="00D4194F"/>
    <w:pPr>
      <w:widowControl/>
      <w:pBdr>
        <w:top w:val="single" w:sz="6" w:space="8" w:color="DDDDDD"/>
        <w:left w:val="single" w:sz="6" w:space="8" w:color="DDDDDD"/>
        <w:bottom w:val="single" w:sz="6" w:space="8" w:color="DDDDDD"/>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demirror-lines">
    <w:name w:val="codemirror-line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gutter-filler">
    <w:name w:val="codemirror-gutter-filler"/>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scrollbar-filler">
    <w:name w:val="codemirror-scrollbar-filler"/>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gutters">
    <w:name w:val="codemirror-gutters"/>
    <w:basedOn w:val="Normal"/>
    <w:rsid w:val="00D4194F"/>
    <w:pPr>
      <w:widowControl/>
      <w:pBdr>
        <w:right w:val="single" w:sz="6" w:space="0" w:color="DDDDDD"/>
      </w:pBd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linenumber">
    <w:name w:val="codemirror-linenumber"/>
    <w:basedOn w:val="Normal"/>
    <w:rsid w:val="00D4194F"/>
    <w:pPr>
      <w:widowControl/>
      <w:spacing w:before="100" w:beforeAutospacing="1" w:after="100" w:afterAutospacing="1" w:line="240" w:lineRule="auto"/>
      <w:jc w:val="right"/>
    </w:pPr>
    <w:rPr>
      <w:rFonts w:ascii="Times New Roman" w:eastAsia="Times New Roman" w:hAnsi="Times New Roman" w:cs="Times New Roman"/>
      <w:color w:val="999999"/>
      <w:sz w:val="24"/>
      <w:szCs w:val="24"/>
    </w:rPr>
  </w:style>
  <w:style w:type="paragraph" w:customStyle="1" w:styleId="codemirror-guttermarker">
    <w:name w:val="codemirror-guttermarker"/>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demirror-guttermarker-subtle">
    <w:name w:val="codemirror-guttermarker-subtle"/>
    <w:basedOn w:val="Normal"/>
    <w:rsid w:val="00D4194F"/>
    <w:pPr>
      <w:widowControl/>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codemirror-cursor">
    <w:name w:val="codemirror-cursor"/>
    <w:basedOn w:val="Normal"/>
    <w:rsid w:val="00D4194F"/>
    <w:pPr>
      <w:widowControl/>
      <w:pBdr>
        <w:lef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nimate-fat-cursor">
    <w:name w:val="cm-animate-fat-cursor"/>
    <w:basedOn w:val="Normal"/>
    <w:rsid w:val="00D4194F"/>
    <w:pPr>
      <w:widowControl/>
      <w:shd w:val="clear" w:color="auto" w:fill="77EE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ruler">
    <w:name w:val="codemirror-ruler"/>
    <w:basedOn w:val="Normal"/>
    <w:rsid w:val="00D4194F"/>
    <w:pPr>
      <w:widowControl/>
      <w:pBdr>
        <w:lef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negative">
    <w:name w:val="cm-negative"/>
    <w:basedOn w:val="Normal"/>
    <w:rsid w:val="00D4194F"/>
    <w:pPr>
      <w:widowControl/>
      <w:spacing w:before="100" w:beforeAutospacing="1" w:after="100" w:afterAutospacing="1" w:line="240" w:lineRule="auto"/>
    </w:pPr>
    <w:rPr>
      <w:rFonts w:ascii="Times New Roman" w:eastAsia="Times New Roman" w:hAnsi="Times New Roman" w:cs="Times New Roman"/>
      <w:color w:val="DD4444"/>
      <w:sz w:val="24"/>
      <w:szCs w:val="24"/>
    </w:rPr>
  </w:style>
  <w:style w:type="paragraph" w:customStyle="1" w:styleId="cm-positive">
    <w:name w:val="cm-positive"/>
    <w:basedOn w:val="Normal"/>
    <w:rsid w:val="00D4194F"/>
    <w:pPr>
      <w:widowControl/>
      <w:spacing w:before="100" w:beforeAutospacing="1" w:after="100" w:afterAutospacing="1" w:line="240" w:lineRule="auto"/>
    </w:pPr>
    <w:rPr>
      <w:rFonts w:ascii="Times New Roman" w:eastAsia="Times New Roman" w:hAnsi="Times New Roman" w:cs="Times New Roman"/>
      <w:color w:val="229922"/>
      <w:sz w:val="24"/>
      <w:szCs w:val="24"/>
    </w:rPr>
  </w:style>
  <w:style w:type="paragraph" w:customStyle="1" w:styleId="cm-header">
    <w:name w:val="cm-header"/>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m-strong">
    <w:name w:val="cm-strong"/>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m-em">
    <w:name w:val="cm-em"/>
    <w:basedOn w:val="Normal"/>
    <w:rsid w:val="00D4194F"/>
    <w:pPr>
      <w:widowControl/>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cm-link">
    <w:name w:val="cm-lin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cm-strikethrough">
    <w:name w:val="cm-strikethrough"/>
    <w:basedOn w:val="Normal"/>
    <w:rsid w:val="00D4194F"/>
    <w:pPr>
      <w:widowControl/>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cm-invalidchar">
    <w:name w:val="cm-invalidchar"/>
    <w:basedOn w:val="Normal"/>
    <w:rsid w:val="00D4194F"/>
    <w:pPr>
      <w:widowControl/>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codemirror-composing">
    <w:name w:val="codemirror-composing"/>
    <w:basedOn w:val="Normal"/>
    <w:rsid w:val="00D4194F"/>
    <w:pPr>
      <w:widowControl/>
      <w:pBdr>
        <w:bottom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activeline-background">
    <w:name w:val="codemirror-activeline-background"/>
    <w:basedOn w:val="Normal"/>
    <w:rsid w:val="00D4194F"/>
    <w:pPr>
      <w:widowControl/>
      <w:shd w:val="clear" w:color="auto" w:fill="E8F2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scroll">
    <w:name w:val="codemirror-scroll"/>
    <w:basedOn w:val="Normal"/>
    <w:rsid w:val="00D4194F"/>
    <w:pPr>
      <w:widowControl/>
      <w:spacing w:before="100" w:beforeAutospacing="1" w:line="240" w:lineRule="auto"/>
      <w:ind w:right="-450"/>
    </w:pPr>
    <w:rPr>
      <w:rFonts w:ascii="Times New Roman" w:eastAsia="Times New Roman" w:hAnsi="Times New Roman" w:cs="Times New Roman"/>
      <w:sz w:val="24"/>
      <w:szCs w:val="24"/>
    </w:rPr>
  </w:style>
  <w:style w:type="paragraph" w:customStyle="1" w:styleId="codemirror-hscrollbar">
    <w:name w:val="codemirror-hscrollbar"/>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vscrollbar">
    <w:name w:val="codemirror-vscrollbar"/>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gutter">
    <w:name w:val="codemirror-gutter"/>
    <w:basedOn w:val="Normal"/>
    <w:rsid w:val="00D4194F"/>
    <w:pPr>
      <w:widowControl/>
      <w:spacing w:before="100" w:beforeAutospacing="1" w:line="240" w:lineRule="auto"/>
      <w:textAlignment w:val="top"/>
    </w:pPr>
    <w:rPr>
      <w:rFonts w:ascii="Times New Roman" w:eastAsia="Times New Roman" w:hAnsi="Times New Roman" w:cs="Times New Roman"/>
      <w:sz w:val="24"/>
      <w:szCs w:val="24"/>
    </w:rPr>
  </w:style>
  <w:style w:type="paragraph" w:customStyle="1" w:styleId="codemirror-measure">
    <w:name w:val="codemirror-measur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selected">
    <w:name w:val="codemirror-selected"/>
    <w:basedOn w:val="Normal"/>
    <w:rsid w:val="00D4194F"/>
    <w:pPr>
      <w:widowControl/>
      <w:shd w:val="clear" w:color="auto"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searching">
    <w:name w:val="cm-searching"/>
    <w:basedOn w:val="Normal"/>
    <w:rsid w:val="00D4194F"/>
    <w:pPr>
      <w:widowControl/>
      <w:shd w:val="clear" w:color="auto" w:fill="FFFF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force-border">
    <w:name w:val="cm-force-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fullscreen">
    <w:name w:val="codemirror-fullscreen"/>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toolbar">
    <w:name w:val="editor-toolbar"/>
    <w:basedOn w:val="Normal"/>
    <w:rsid w:val="00D4194F"/>
    <w:pPr>
      <w:widowControl/>
      <w:pBdr>
        <w:top w:val="single" w:sz="6" w:space="0" w:color="BBBBBB"/>
        <w:left w:val="single" w:sz="6" w:space="8" w:color="BBBBBB"/>
        <w:right w:val="single" w:sz="6" w:space="8"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statusbar">
    <w:name w:val="editor-statusbar"/>
    <w:basedOn w:val="Normal"/>
    <w:rsid w:val="00D4194F"/>
    <w:pPr>
      <w:widowControl/>
      <w:spacing w:before="100" w:beforeAutospacing="1" w:after="100" w:afterAutospacing="1" w:line="240" w:lineRule="auto"/>
      <w:jc w:val="right"/>
    </w:pPr>
    <w:rPr>
      <w:rFonts w:ascii="Times New Roman" w:eastAsia="Times New Roman" w:hAnsi="Times New Roman" w:cs="Times New Roman"/>
      <w:color w:val="959694"/>
      <w:sz w:val="18"/>
      <w:szCs w:val="18"/>
    </w:rPr>
  </w:style>
  <w:style w:type="paragraph" w:customStyle="1" w:styleId="editor-preview">
    <w:name w:val="editor-preview"/>
    <w:basedOn w:val="Normal"/>
    <w:rsid w:val="00D4194F"/>
    <w:pPr>
      <w:widowControl/>
      <w:shd w:val="clear" w:color="auto" w:fill="FAFAFA"/>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or-preview-side">
    <w:name w:val="editor-preview-side"/>
    <w:basedOn w:val="Normal"/>
    <w:rsid w:val="00D4194F"/>
    <w:pPr>
      <w:widowControl/>
      <w:pBdr>
        <w:top w:val="single" w:sz="6" w:space="0" w:color="DDDDDD"/>
        <w:left w:val="single" w:sz="6" w:space="0" w:color="DDDDDD"/>
        <w:bottom w:val="single" w:sz="6" w:space="0" w:color="DDDDDD"/>
        <w:right w:val="single" w:sz="6" w:space="0" w:color="DDDDDD"/>
      </w:pBdr>
      <w:shd w:val="clear" w:color="auto" w:fill="FAFAFA"/>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or-preview-active">
    <w:name w:val="editor-preview-activ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preview-active-side">
    <w:name w:val="editor-preview-active-sid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preview-sidep">
    <w:name w:val="editor-preview-side&gt;p"/>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editor-previewp">
    <w:name w:val="editor-preview&gt;p"/>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fa">
    <w:name w:val="fa"/>
    <w:basedOn w:val="Normal"/>
    <w:rsid w:val="00D4194F"/>
    <w:pPr>
      <w:widowControl/>
      <w:spacing w:before="100" w:beforeAutospacing="1" w:after="100" w:afterAutospacing="1" w:line="240" w:lineRule="auto"/>
    </w:pPr>
    <w:rPr>
      <w:rFonts w:ascii="FontAwesome" w:eastAsia="Times New Roman" w:hAnsi="FontAwesome" w:cs="Times New Roman"/>
      <w:sz w:val="21"/>
      <w:szCs w:val="21"/>
    </w:rPr>
  </w:style>
  <w:style w:type="paragraph" w:customStyle="1" w:styleId="fab">
    <w:name w:val="fab"/>
    <w:basedOn w:val="Normal"/>
    <w:rsid w:val="00D4194F"/>
    <w:pPr>
      <w:widowControl/>
      <w:spacing w:before="100" w:beforeAutospacing="1" w:after="100" w:afterAutospacing="1" w:line="240" w:lineRule="auto"/>
    </w:pPr>
    <w:rPr>
      <w:rFonts w:ascii="Font Awesome 5 Brands" w:eastAsia="Times New Roman" w:hAnsi="Font Awesome 5 Brands" w:cs="Times New Roman"/>
      <w:sz w:val="24"/>
      <w:szCs w:val="24"/>
    </w:rPr>
  </w:style>
  <w:style w:type="paragraph" w:customStyle="1" w:styleId="fad">
    <w:name w:val="fad"/>
    <w:basedOn w:val="Normal"/>
    <w:rsid w:val="00D4194F"/>
    <w:pPr>
      <w:widowControl/>
      <w:spacing w:before="100" w:beforeAutospacing="1" w:after="100" w:afterAutospacing="1" w:line="240" w:lineRule="auto"/>
    </w:pPr>
    <w:rPr>
      <w:rFonts w:ascii="Font Awesome 5 Duotone" w:eastAsia="Times New Roman" w:hAnsi="Font Awesome 5 Duotone" w:cs="Times New Roman"/>
      <w:b/>
      <w:bCs/>
      <w:sz w:val="24"/>
      <w:szCs w:val="24"/>
    </w:rPr>
  </w:style>
  <w:style w:type="paragraph" w:customStyle="1" w:styleId="fal">
    <w:name w:val="fal"/>
    <w:basedOn w:val="Normal"/>
    <w:rsid w:val="00D4194F"/>
    <w:pPr>
      <w:widowControl/>
      <w:spacing w:before="100" w:beforeAutospacing="1" w:after="100" w:afterAutospacing="1" w:line="240" w:lineRule="auto"/>
    </w:pPr>
    <w:rPr>
      <w:rFonts w:ascii="Font Awesome 5 Pro" w:eastAsia="Times New Roman" w:hAnsi="Font Awesome 5 Pro" w:cs="Times New Roman"/>
      <w:sz w:val="24"/>
      <w:szCs w:val="24"/>
    </w:rPr>
  </w:style>
  <w:style w:type="paragraph" w:customStyle="1" w:styleId="far">
    <w:name w:val="far"/>
    <w:basedOn w:val="Normal"/>
    <w:rsid w:val="00D4194F"/>
    <w:pPr>
      <w:widowControl/>
      <w:spacing w:before="100" w:beforeAutospacing="1" w:after="100" w:afterAutospacing="1" w:line="240" w:lineRule="auto"/>
    </w:pPr>
    <w:rPr>
      <w:rFonts w:ascii="Font Awesome 5 Pro" w:eastAsia="Times New Roman" w:hAnsi="Font Awesome 5 Pro" w:cs="Times New Roman"/>
      <w:sz w:val="24"/>
      <w:szCs w:val="24"/>
    </w:rPr>
  </w:style>
  <w:style w:type="paragraph" w:customStyle="1" w:styleId="fas">
    <w:name w:val="fas"/>
    <w:basedOn w:val="Normal"/>
    <w:rsid w:val="00D4194F"/>
    <w:pPr>
      <w:widowControl/>
      <w:spacing w:before="100" w:beforeAutospacing="1" w:after="100" w:afterAutospacing="1" w:line="240" w:lineRule="auto"/>
    </w:pPr>
    <w:rPr>
      <w:rFonts w:ascii="Font Awesome 5 Pro" w:eastAsia="Times New Roman" w:hAnsi="Font Awesome 5 Pro" w:cs="Times New Roman"/>
      <w:b/>
      <w:bCs/>
      <w:sz w:val="24"/>
      <w:szCs w:val="24"/>
    </w:rPr>
  </w:style>
  <w:style w:type="paragraph" w:customStyle="1" w:styleId="fa-lg">
    <w:name w:val="fa-lg"/>
    <w:basedOn w:val="Normal"/>
    <w:rsid w:val="00D4194F"/>
    <w:pPr>
      <w:widowControl/>
      <w:spacing w:before="100" w:beforeAutospacing="1" w:after="100" w:afterAutospacing="1" w:line="180" w:lineRule="atLeast"/>
    </w:pPr>
    <w:rPr>
      <w:rFonts w:ascii="Times New Roman" w:eastAsia="Times New Roman" w:hAnsi="Times New Roman" w:cs="Times New Roman"/>
      <w:sz w:val="32"/>
      <w:szCs w:val="32"/>
    </w:rPr>
  </w:style>
  <w:style w:type="paragraph" w:customStyle="1" w:styleId="fa-xs">
    <w:name w:val="fa-xs"/>
    <w:basedOn w:val="Normal"/>
    <w:rsid w:val="00D4194F"/>
    <w:pPr>
      <w:widowControl/>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a-sm">
    <w:name w:val="fa-sm"/>
    <w:basedOn w:val="Normal"/>
    <w:rsid w:val="00D4194F"/>
    <w:pPr>
      <w:widowControl/>
      <w:spacing w:before="100" w:beforeAutospacing="1" w:after="100" w:afterAutospacing="1" w:line="240" w:lineRule="auto"/>
    </w:pPr>
    <w:rPr>
      <w:rFonts w:ascii="Times New Roman" w:eastAsia="Times New Roman" w:hAnsi="Times New Roman" w:cs="Times New Roman"/>
      <w:sz w:val="21"/>
      <w:szCs w:val="21"/>
    </w:rPr>
  </w:style>
  <w:style w:type="paragraph" w:customStyle="1" w:styleId="fa-1x">
    <w:name w:val="fa-1x"/>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2x">
    <w:name w:val="fa-2x"/>
    <w:basedOn w:val="Normal"/>
    <w:rsid w:val="00D4194F"/>
    <w:pPr>
      <w:widowControl/>
      <w:spacing w:before="100" w:beforeAutospacing="1" w:after="100" w:afterAutospacing="1" w:line="240" w:lineRule="auto"/>
    </w:pPr>
    <w:rPr>
      <w:rFonts w:ascii="Times New Roman" w:eastAsia="Times New Roman" w:hAnsi="Times New Roman" w:cs="Times New Roman"/>
      <w:sz w:val="48"/>
      <w:szCs w:val="48"/>
    </w:rPr>
  </w:style>
  <w:style w:type="paragraph" w:customStyle="1" w:styleId="fa-3x">
    <w:name w:val="fa-3x"/>
    <w:basedOn w:val="Normal"/>
    <w:rsid w:val="00D4194F"/>
    <w:pPr>
      <w:widowControl/>
      <w:spacing w:before="100" w:beforeAutospacing="1" w:after="100" w:afterAutospacing="1" w:line="240" w:lineRule="auto"/>
    </w:pPr>
    <w:rPr>
      <w:rFonts w:ascii="Times New Roman" w:eastAsia="Times New Roman" w:hAnsi="Times New Roman" w:cs="Times New Roman"/>
      <w:sz w:val="72"/>
      <w:szCs w:val="72"/>
    </w:rPr>
  </w:style>
  <w:style w:type="paragraph" w:customStyle="1" w:styleId="fa-4x">
    <w:name w:val="fa-4x"/>
    <w:basedOn w:val="Normal"/>
    <w:rsid w:val="00D4194F"/>
    <w:pPr>
      <w:widowControl/>
      <w:spacing w:before="100" w:beforeAutospacing="1" w:after="100" w:afterAutospacing="1" w:line="240" w:lineRule="auto"/>
    </w:pPr>
    <w:rPr>
      <w:rFonts w:ascii="Times New Roman" w:eastAsia="Times New Roman" w:hAnsi="Times New Roman" w:cs="Times New Roman"/>
      <w:sz w:val="96"/>
      <w:szCs w:val="96"/>
    </w:rPr>
  </w:style>
  <w:style w:type="paragraph" w:customStyle="1" w:styleId="fa-5x">
    <w:name w:val="fa-5x"/>
    <w:basedOn w:val="Normal"/>
    <w:rsid w:val="00D4194F"/>
    <w:pPr>
      <w:widowControl/>
      <w:spacing w:before="100" w:beforeAutospacing="1" w:after="100" w:afterAutospacing="1" w:line="240" w:lineRule="auto"/>
    </w:pPr>
    <w:rPr>
      <w:rFonts w:ascii="Times New Roman" w:eastAsia="Times New Roman" w:hAnsi="Times New Roman" w:cs="Times New Roman"/>
      <w:sz w:val="120"/>
      <w:szCs w:val="120"/>
    </w:rPr>
  </w:style>
  <w:style w:type="paragraph" w:customStyle="1" w:styleId="fa-6x">
    <w:name w:val="fa-6x"/>
    <w:basedOn w:val="Normal"/>
    <w:rsid w:val="00D4194F"/>
    <w:pPr>
      <w:widowControl/>
      <w:spacing w:before="100" w:beforeAutospacing="1" w:after="100" w:afterAutospacing="1" w:line="240" w:lineRule="auto"/>
    </w:pPr>
    <w:rPr>
      <w:rFonts w:ascii="Times New Roman" w:eastAsia="Times New Roman" w:hAnsi="Times New Roman" w:cs="Times New Roman"/>
      <w:sz w:val="144"/>
      <w:szCs w:val="144"/>
    </w:rPr>
  </w:style>
  <w:style w:type="paragraph" w:customStyle="1" w:styleId="fa-7x">
    <w:name w:val="fa-7x"/>
    <w:basedOn w:val="Normal"/>
    <w:rsid w:val="00D4194F"/>
    <w:pPr>
      <w:widowControl/>
      <w:spacing w:before="100" w:beforeAutospacing="1" w:after="100" w:afterAutospacing="1" w:line="240" w:lineRule="auto"/>
    </w:pPr>
    <w:rPr>
      <w:rFonts w:ascii="Times New Roman" w:eastAsia="Times New Roman" w:hAnsi="Times New Roman" w:cs="Times New Roman"/>
      <w:sz w:val="168"/>
      <w:szCs w:val="168"/>
    </w:rPr>
  </w:style>
  <w:style w:type="paragraph" w:customStyle="1" w:styleId="fa-8x">
    <w:name w:val="fa-8x"/>
    <w:basedOn w:val="Normal"/>
    <w:rsid w:val="00D4194F"/>
    <w:pPr>
      <w:widowControl/>
      <w:spacing w:before="100" w:beforeAutospacing="1" w:after="100" w:afterAutospacing="1" w:line="240" w:lineRule="auto"/>
    </w:pPr>
    <w:rPr>
      <w:rFonts w:ascii="Times New Roman" w:eastAsia="Times New Roman" w:hAnsi="Times New Roman" w:cs="Times New Roman"/>
      <w:sz w:val="192"/>
      <w:szCs w:val="192"/>
    </w:rPr>
  </w:style>
  <w:style w:type="paragraph" w:customStyle="1" w:styleId="fa-9x">
    <w:name w:val="fa-9x"/>
    <w:basedOn w:val="Normal"/>
    <w:rsid w:val="00D4194F"/>
    <w:pPr>
      <w:widowControl/>
      <w:spacing w:before="100" w:beforeAutospacing="1" w:after="100" w:afterAutospacing="1" w:line="240" w:lineRule="auto"/>
    </w:pPr>
    <w:rPr>
      <w:rFonts w:ascii="Times New Roman" w:eastAsia="Times New Roman" w:hAnsi="Times New Roman" w:cs="Times New Roman"/>
      <w:sz w:val="216"/>
      <w:szCs w:val="216"/>
    </w:rPr>
  </w:style>
  <w:style w:type="paragraph" w:customStyle="1" w:styleId="fa-10x">
    <w:name w:val="fa-10x"/>
    <w:basedOn w:val="Normal"/>
    <w:rsid w:val="00D4194F"/>
    <w:pPr>
      <w:widowControl/>
      <w:spacing w:before="100" w:beforeAutospacing="1" w:after="100" w:afterAutospacing="1" w:line="240" w:lineRule="auto"/>
    </w:pPr>
    <w:rPr>
      <w:rFonts w:ascii="Times New Roman" w:eastAsia="Times New Roman" w:hAnsi="Times New Roman" w:cs="Times New Roman"/>
      <w:sz w:val="240"/>
      <w:szCs w:val="240"/>
    </w:rPr>
  </w:style>
  <w:style w:type="paragraph" w:customStyle="1" w:styleId="fa-fw">
    <w:name w:val="fa-fw"/>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ul">
    <w:name w:val="fa-ul"/>
    <w:basedOn w:val="Normal"/>
    <w:rsid w:val="00D4194F"/>
    <w:pPr>
      <w:widowControl/>
      <w:spacing w:before="100" w:beforeAutospacing="1" w:after="100" w:afterAutospacing="1" w:line="240" w:lineRule="auto"/>
      <w:ind w:left="514"/>
    </w:pPr>
    <w:rPr>
      <w:rFonts w:ascii="Times New Roman" w:eastAsia="Times New Roman" w:hAnsi="Times New Roman" w:cs="Times New Roman"/>
      <w:sz w:val="24"/>
      <w:szCs w:val="24"/>
    </w:rPr>
  </w:style>
  <w:style w:type="paragraph" w:customStyle="1" w:styleId="fa-li">
    <w:name w:val="fa-li"/>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border">
    <w:name w:val="fa-border"/>
    <w:basedOn w:val="Normal"/>
    <w:rsid w:val="00D4194F"/>
    <w:pPr>
      <w:widowControl/>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tack">
    <w:name w:val="fa-stack"/>
    <w:basedOn w:val="Normal"/>
    <w:rsid w:val="00D4194F"/>
    <w:pPr>
      <w:widowControl/>
      <w:spacing w:before="100" w:beforeAutospacing="1" w:after="100" w:afterAutospacing="1" w:line="480" w:lineRule="atLeast"/>
      <w:textAlignment w:val="center"/>
    </w:pPr>
    <w:rPr>
      <w:rFonts w:ascii="Times New Roman" w:eastAsia="Times New Roman" w:hAnsi="Times New Roman" w:cs="Times New Roman"/>
      <w:sz w:val="24"/>
      <w:szCs w:val="24"/>
    </w:rPr>
  </w:style>
  <w:style w:type="paragraph" w:customStyle="1" w:styleId="fa-stack-1x">
    <w:name w:val="fa-stack-1x"/>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stack-2x">
    <w:name w:val="fa-stack-2x"/>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48"/>
      <w:szCs w:val="48"/>
    </w:rPr>
  </w:style>
  <w:style w:type="paragraph" w:customStyle="1" w:styleId="fa-inverse">
    <w:name w:val="fa-inverse"/>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r-only">
    <w:name w:val="sr-only"/>
    <w:basedOn w:val="Normal"/>
    <w:rsid w:val="00D4194F"/>
    <w:pPr>
      <w:widowControl/>
      <w:spacing w:before="0" w:line="240" w:lineRule="auto"/>
      <w:ind w:left="-15" w:right="-15"/>
    </w:pPr>
    <w:rPr>
      <w:rFonts w:ascii="Times New Roman" w:eastAsia="Times New Roman" w:hAnsi="Times New Roman" w:cs="Times New Roman"/>
      <w:sz w:val="24"/>
      <w:szCs w:val="24"/>
    </w:rPr>
  </w:style>
  <w:style w:type="paragraph" w:customStyle="1" w:styleId="mdc-button">
    <w:name w:val="mdc-button"/>
    <w:basedOn w:val="Normal"/>
    <w:rsid w:val="00D4194F"/>
    <w:pPr>
      <w:widowControl/>
      <w:spacing w:before="100" w:beforeAutospacing="1" w:after="100" w:afterAutospacing="1" w:line="240" w:lineRule="auto"/>
      <w:textAlignment w:val="center"/>
    </w:pPr>
    <w:rPr>
      <w:rFonts w:ascii="Roboto" w:eastAsia="Times New Roman" w:hAnsi="Roboto" w:cs="Times New Roman"/>
      <w:b/>
      <w:bCs/>
      <w:spacing w:val="21"/>
      <w:sz w:val="24"/>
      <w:szCs w:val="24"/>
    </w:rPr>
  </w:style>
  <w:style w:type="paragraph" w:customStyle="1" w:styleId="mdc-button--raised">
    <w:name w:val="mdc-button--raised"/>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unelevated">
    <w:name w:val="mdc-button--unelevat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outlined">
    <w:name w:val="mdc-button--outlined"/>
    <w:basedOn w:val="Normal"/>
    <w:rsid w:val="00D4194F"/>
    <w:pPr>
      <w:widowControl/>
      <w:pBdr>
        <w:top w:val="single" w:sz="12" w:space="0" w:color="auto"/>
        <w:left w:val="single" w:sz="12" w:space="11" w:color="auto"/>
        <w:bottom w:val="single" w:sz="12" w:space="0" w:color="auto"/>
        <w:right w:val="single" w:sz="12" w:space="11"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dense">
    <w:name w:val="mdc-button--dens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
    <w:name w:val="mdc-car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outlined">
    <w:name w:val="mdc-card--outlined"/>
    <w:basedOn w:val="Normal"/>
    <w:rsid w:val="00D4194F"/>
    <w:pPr>
      <w:widowControl/>
      <w:pBdr>
        <w:top w:val="single" w:sz="6" w:space="0" w:color="D8D8D8"/>
        <w:left w:val="single" w:sz="6" w:space="0" w:color="D8D8D8"/>
        <w:bottom w:val="single" w:sz="6" w:space="0" w:color="D8D8D8"/>
        <w:right w:val="single" w:sz="6" w:space="0" w:color="D8D8D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media">
    <w:name w:val="mdc-card__medi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primary-action">
    <w:name w:val="mdc-card__primary-a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s">
    <w:name w:val="mdc-card__action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s--full-bleed">
    <w:name w:val="mdc-card__actions--full-ble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button">
    <w:name w:val="mdc-card__action--button"/>
    <w:basedOn w:val="Normal"/>
    <w:rsid w:val="00D4194F"/>
    <w:pPr>
      <w:widowControl/>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mdc-cardaction--icon">
    <w:name w:val="mdc-card__action--icon"/>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heckbox">
    <w:name w:val="mdc-checkbox"/>
    <w:basedOn w:val="Normal"/>
    <w:rsid w:val="00D4194F"/>
    <w:pPr>
      <w:widowControl/>
      <w:spacing w:before="100" w:beforeAutospacing="1" w:after="100" w:afterAutospacing="1" w:line="0" w:lineRule="auto"/>
      <w:textAlignment w:val="bottom"/>
    </w:pPr>
    <w:rPr>
      <w:rFonts w:ascii="Times New Roman" w:eastAsia="Times New Roman" w:hAnsi="Times New Roman" w:cs="Times New Roman"/>
      <w:sz w:val="24"/>
      <w:szCs w:val="24"/>
    </w:rPr>
  </w:style>
  <w:style w:type="paragraph" w:customStyle="1" w:styleId="mdc-checkboxcheckmark">
    <w:name w:val="mdc-checkbox__checkmark"/>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checkboxmixedmark">
    <w:name w:val="mdc-checkbox__mixedmark"/>
    <w:basedOn w:val="Normal"/>
    <w:rsid w:val="00D4194F"/>
    <w:pPr>
      <w:widowControl/>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eckboxbackground">
    <w:name w:val="mdc-checkbox__backgrou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eckboxnative-control">
    <w:name w:val="mdc-checkbox__native-control"/>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hip">
    <w:name w:val="mdc-chip"/>
    <w:basedOn w:val="Normal"/>
    <w:rsid w:val="00D4194F"/>
    <w:pPr>
      <w:widowControl/>
      <w:shd w:val="clear" w:color="auto" w:fill="537F2C"/>
      <w:spacing w:before="0" w:line="240" w:lineRule="auto"/>
    </w:pPr>
    <w:rPr>
      <w:rFonts w:ascii="Roboto" w:eastAsia="Times New Roman" w:hAnsi="Roboto" w:cs="Times New Roman"/>
      <w:b/>
      <w:bCs/>
      <w:color w:val="FFFFFF"/>
      <w:spacing w:val="4"/>
      <w:sz w:val="24"/>
      <w:szCs w:val="24"/>
    </w:rPr>
  </w:style>
  <w:style w:type="paragraph" w:customStyle="1" w:styleId="mdc-chipicon--trailing">
    <w:name w:val="mdc-chip__icon--trailing"/>
    <w:basedOn w:val="Normal"/>
    <w:rsid w:val="00D4194F"/>
    <w:pPr>
      <w:widowControl/>
      <w:spacing w:before="0" w:line="240" w:lineRule="auto"/>
      <w:ind w:left="60" w:right="-60"/>
    </w:pPr>
    <w:rPr>
      <w:rFonts w:ascii="Times New Roman" w:eastAsia="Times New Roman" w:hAnsi="Times New Roman" w:cs="Times New Roman"/>
      <w:sz w:val="24"/>
      <w:szCs w:val="24"/>
    </w:rPr>
  </w:style>
  <w:style w:type="paragraph" w:customStyle="1" w:styleId="mdc-chiptext">
    <w:name w:val="mdc-chip__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
    <w:name w:val="mdc-chip__icon"/>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dc-chipcheckmark">
    <w:name w:val="mdc-chip__checkmar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checkmark-svg">
    <w:name w:val="mdc-chip__checkmark-sv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set">
    <w:name w:val="mdc-chip-se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
    <w:name w:val="mdc-dialog"/>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dialogscrim">
    <w:name w:val="mdc-dialog__scri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title">
    <w:name w:val="mdc-dialog__title"/>
    <w:basedOn w:val="Normal"/>
    <w:rsid w:val="00D4194F"/>
    <w:pPr>
      <w:widowControl/>
      <w:spacing w:before="0" w:line="240" w:lineRule="auto"/>
    </w:pPr>
    <w:rPr>
      <w:rFonts w:ascii="Roboto" w:eastAsia="Times New Roman" w:hAnsi="Roboto" w:cs="Times New Roman"/>
      <w:spacing w:val="3"/>
      <w:sz w:val="24"/>
      <w:szCs w:val="24"/>
    </w:rPr>
  </w:style>
  <w:style w:type="paragraph" w:customStyle="1" w:styleId="mdc-dialogcontent">
    <w:name w:val="mdc-dialog__content"/>
    <w:basedOn w:val="Normal"/>
    <w:rsid w:val="00D4194F"/>
    <w:pPr>
      <w:widowControl/>
      <w:spacing w:before="0" w:line="240" w:lineRule="auto"/>
    </w:pPr>
    <w:rPr>
      <w:rFonts w:ascii="Roboto" w:eastAsia="Times New Roman" w:hAnsi="Roboto" w:cs="Times New Roman"/>
      <w:spacing w:val="7"/>
      <w:sz w:val="24"/>
      <w:szCs w:val="24"/>
    </w:rPr>
  </w:style>
  <w:style w:type="paragraph" w:customStyle="1" w:styleId="mdc-dialogactions">
    <w:name w:val="mdc-dialog__actions"/>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dialogbutton">
    <w:name w:val="mdc-dialog__button"/>
    <w:basedOn w:val="Normal"/>
    <w:rsid w:val="00D4194F"/>
    <w:pPr>
      <w:widowControl/>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dc-drawer">
    <w:name w:val="mdc-drawer"/>
    <w:basedOn w:val="Normal"/>
    <w:rsid w:val="00D4194F"/>
    <w:pPr>
      <w:widowControl/>
      <w:pBdr>
        <w:right w:val="single" w:sz="6"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header">
    <w:name w:val="mdc-drawer__hea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title">
    <w:name w:val="mdc-drawer__title"/>
    <w:basedOn w:val="Normal"/>
    <w:rsid w:val="00D4194F"/>
    <w:pPr>
      <w:widowControl/>
      <w:spacing w:before="0" w:line="240" w:lineRule="auto"/>
    </w:pPr>
    <w:rPr>
      <w:rFonts w:ascii="Montserrat" w:eastAsia="Times New Roman" w:hAnsi="Montserrat" w:cs="Times New Roman"/>
      <w:b/>
      <w:bCs/>
      <w:spacing w:val="3"/>
      <w:sz w:val="24"/>
      <w:szCs w:val="24"/>
    </w:rPr>
  </w:style>
  <w:style w:type="paragraph" w:customStyle="1" w:styleId="mdc-drawersubtitle">
    <w:name w:val="mdc-drawer__subtitle"/>
    <w:basedOn w:val="Normal"/>
    <w:rsid w:val="00D4194F"/>
    <w:pPr>
      <w:widowControl/>
      <w:spacing w:before="0" w:line="240" w:lineRule="auto"/>
    </w:pPr>
    <w:rPr>
      <w:rFonts w:ascii="Roboto" w:eastAsia="Times New Roman" w:hAnsi="Roboto" w:cs="Times New Roman"/>
      <w:spacing w:val="4"/>
      <w:sz w:val="24"/>
      <w:szCs w:val="24"/>
    </w:rPr>
  </w:style>
  <w:style w:type="paragraph" w:customStyle="1" w:styleId="mdc-drawer--dismissible">
    <w:name w:val="mdc-drawer--dismissible"/>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drawer-app-content">
    <w:name w:val="mdc-drawer-app-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modal">
    <w:name w:val="mdc-drawer--modal"/>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drawer-scrim">
    <w:name w:val="mdc-drawer-scrim"/>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fab">
    <w:name w:val="mdc-fab"/>
    <w:basedOn w:val="Normal"/>
    <w:rsid w:val="00D4194F"/>
    <w:pPr>
      <w:widowControl/>
      <w:shd w:val="clear" w:color="auto" w:fill="F49039"/>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fabsvg">
    <w:name w:val="mdc-fab&gt;sv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ab--mini">
    <w:name w:val="mdc-fab--mini"/>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ab--extended">
    <w:name w:val="mdc-fab--extended"/>
    <w:basedOn w:val="Normal"/>
    <w:rsid w:val="00D4194F"/>
    <w:pPr>
      <w:widowControl/>
      <w:spacing w:before="100" w:beforeAutospacing="1" w:after="100" w:afterAutospacing="1" w:line="240" w:lineRule="auto"/>
    </w:pPr>
    <w:rPr>
      <w:rFonts w:ascii="Roboto" w:eastAsia="Times New Roman" w:hAnsi="Roboto" w:cs="Times New Roman"/>
      <w:caps/>
      <w:spacing w:val="21"/>
      <w:sz w:val="24"/>
      <w:szCs w:val="24"/>
    </w:rPr>
  </w:style>
  <w:style w:type="paragraph" w:customStyle="1" w:styleId="mdc-fablabel">
    <w:name w:val="mdc-fab__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loating-label">
    <w:name w:val="mdc-floating-label"/>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form-field">
    <w:name w:val="mdc-form-field"/>
    <w:basedOn w:val="Normal"/>
    <w:rsid w:val="00D4194F"/>
    <w:pPr>
      <w:widowControl/>
      <w:spacing w:before="100" w:beforeAutospacing="1" w:after="100" w:afterAutospacing="1" w:line="240" w:lineRule="auto"/>
      <w:textAlignment w:val="center"/>
    </w:pPr>
    <w:rPr>
      <w:rFonts w:ascii="Roboto" w:eastAsia="Times New Roman" w:hAnsi="Roboto" w:cs="Times New Roman"/>
      <w:spacing w:val="4"/>
      <w:sz w:val="24"/>
      <w:szCs w:val="24"/>
    </w:rPr>
  </w:style>
  <w:style w:type="paragraph" w:customStyle="1" w:styleId="mdc-form-fieldlabel">
    <w:name w:val="mdc-form-field&gt;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orm-field--align-endlabel">
    <w:name w:val="mdc-form-field--align-end&gt;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grid-tile">
    <w:name w:val="mdc-grid-tile"/>
    <w:basedOn w:val="Normal"/>
    <w:rsid w:val="00D4194F"/>
    <w:pPr>
      <w:widowControl/>
      <w:spacing w:before="30" w:after="30" w:line="240" w:lineRule="auto"/>
    </w:pPr>
    <w:rPr>
      <w:rFonts w:ascii="Times New Roman" w:eastAsia="Times New Roman" w:hAnsi="Times New Roman" w:cs="Times New Roman"/>
      <w:sz w:val="24"/>
      <w:szCs w:val="24"/>
    </w:rPr>
  </w:style>
  <w:style w:type="paragraph" w:customStyle="1" w:styleId="mdc-grid-listtiles">
    <w:name w:val="mdc-grid-list__tiles"/>
    <w:basedOn w:val="Normal"/>
    <w:rsid w:val="00D4194F"/>
    <w:pPr>
      <w:widowControl/>
      <w:spacing w:before="30" w:after="30" w:line="240" w:lineRule="auto"/>
    </w:pPr>
    <w:rPr>
      <w:rFonts w:ascii="Times New Roman" w:eastAsia="Times New Roman" w:hAnsi="Times New Roman" w:cs="Times New Roman"/>
      <w:sz w:val="24"/>
      <w:szCs w:val="24"/>
    </w:rPr>
  </w:style>
  <w:style w:type="paragraph" w:customStyle="1" w:styleId="mdc-grid-tileprimary">
    <w:name w:val="mdc-grid-tile__primary"/>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grid-tileprimary-content">
    <w:name w:val="mdc-grid-tile__primary-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grid-tilesecondary">
    <w:name w:val="mdc-grid-tile__secondary"/>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title">
    <w:name w:val="mdc-grid-tile__title"/>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grid-tilesupport-text">
    <w:name w:val="mdc-grid-tile__support-text"/>
    <w:basedOn w:val="Normal"/>
    <w:rsid w:val="00D4194F"/>
    <w:pPr>
      <w:widowControl/>
      <w:spacing w:before="60" w:line="240" w:lineRule="auto"/>
    </w:pPr>
    <w:rPr>
      <w:rFonts w:ascii="Roboto" w:eastAsia="Times New Roman" w:hAnsi="Roboto" w:cs="Times New Roman"/>
      <w:spacing w:val="2"/>
      <w:sz w:val="24"/>
      <w:szCs w:val="24"/>
    </w:rPr>
  </w:style>
  <w:style w:type="paragraph" w:customStyle="1" w:styleId="mdc-grid-tileicon">
    <w:name w:val="mdc-grid-tile__icon"/>
    <w:basedOn w:val="Normal"/>
    <w:rsid w:val="00D4194F"/>
    <w:pPr>
      <w:widowControl/>
      <w:spacing w:before="100" w:beforeAutospacing="1" w:after="100" w:afterAutospacing="1" w:line="240" w:lineRule="auto"/>
    </w:pPr>
    <w:rPr>
      <w:rFonts w:ascii="Times New Roman" w:eastAsia="Times New Roman" w:hAnsi="Times New Roman" w:cs="Times New Roman"/>
      <w:sz w:val="2"/>
      <w:szCs w:val="2"/>
    </w:rPr>
  </w:style>
  <w:style w:type="paragraph" w:customStyle="1" w:styleId="mdc-icon-button">
    <w:name w:val="mdc-icon-button"/>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image-list">
    <w:name w:val="mdc-image-lis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image-listimage">
    <w:name w:val="mdc-image-list__imag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mage-listsupporting">
    <w:name w:val="mdc-image-list__supporting"/>
    <w:basedOn w:val="Normal"/>
    <w:rsid w:val="00D4194F"/>
    <w:pPr>
      <w:widowControl/>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dc-image-listlabel">
    <w:name w:val="mdc-image-list__label"/>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image-list--masonry">
    <w:name w:val="mdc-image-list--mason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align-left">
    <w:name w:val="mdc-layout-grid--align-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align-right">
    <w:name w:val="mdc-layout-grid--align-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ripple">
    <w:name w:val="mdc-line-ripp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
    <w:name w:val="mdc-linear-progres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ar">
    <w:name w:val="mdc-linear-progress__ba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ar-inner">
    <w:name w:val="mdc-linear-progress__bar-inner"/>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uffering-dots">
    <w:name w:val="mdc-linear-progress__buffering-dot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uffer">
    <w:name w:val="mdc-linear-progress__buffer"/>
    <w:basedOn w:val="Normal"/>
    <w:rsid w:val="00D4194F"/>
    <w:pPr>
      <w:widowControl/>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
    <w:name w:val="mdc-list"/>
    <w:basedOn w:val="Normal"/>
    <w:rsid w:val="00D4194F"/>
    <w:pPr>
      <w:widowControl/>
      <w:spacing w:before="0" w:line="240" w:lineRule="auto"/>
    </w:pPr>
    <w:rPr>
      <w:rFonts w:ascii="Roboto" w:eastAsia="Times New Roman" w:hAnsi="Roboto" w:cs="Times New Roman"/>
      <w:spacing w:val="2"/>
      <w:sz w:val="24"/>
      <w:szCs w:val="24"/>
    </w:rPr>
  </w:style>
  <w:style w:type="paragraph" w:customStyle="1" w:styleId="mdc-list--dense">
    <w:name w:val="mdc-list--dens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
    <w:name w:val="mdc-list-ite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selected">
    <w:name w:val="mdc-list-item--selected"/>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list-item--activated">
    <w:name w:val="mdc-list-item--activated"/>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list-itemgraphic">
    <w:name w:val="mdc-list-item__graphic"/>
    <w:basedOn w:val="Normal"/>
    <w:rsid w:val="00D4194F"/>
    <w:pPr>
      <w:widowControl/>
      <w:spacing w:before="100" w:beforeAutospacing="1" w:after="100" w:afterAutospacing="1" w:line="240" w:lineRule="auto"/>
      <w:ind w:right="480"/>
    </w:pPr>
    <w:rPr>
      <w:rFonts w:ascii="Times New Roman" w:eastAsia="Times New Roman" w:hAnsi="Times New Roman" w:cs="Times New Roman"/>
      <w:sz w:val="24"/>
      <w:szCs w:val="24"/>
    </w:rPr>
  </w:style>
  <w:style w:type="paragraph" w:customStyle="1" w:styleId="mdc-list-itemmeta">
    <w:name w:val="mdc-list-item__met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text">
    <w:name w:val="mdc-list-item__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primary-text">
    <w:name w:val="mdc-list-item__primary-tex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list-itemsecondary-text">
    <w:name w:val="mdc-list-item__secondary-text"/>
    <w:basedOn w:val="Normal"/>
    <w:rsid w:val="00D4194F"/>
    <w:pPr>
      <w:widowControl/>
      <w:spacing w:before="0" w:after="100" w:afterAutospacing="1" w:line="240" w:lineRule="auto"/>
    </w:pPr>
    <w:rPr>
      <w:rFonts w:ascii="Roboto" w:eastAsia="Times New Roman" w:hAnsi="Roboto" w:cs="Times New Roman"/>
      <w:spacing w:val="4"/>
      <w:sz w:val="24"/>
      <w:szCs w:val="24"/>
    </w:rPr>
  </w:style>
  <w:style w:type="paragraph" w:customStyle="1" w:styleId="mdc-list-divider">
    <w:name w:val="mdc-list-divider"/>
    <w:basedOn w:val="Normal"/>
    <w:rsid w:val="00D4194F"/>
    <w:pPr>
      <w:widowControl/>
      <w:pBdr>
        <w:bottom w:val="single" w:sz="6" w:space="0" w:color="auto"/>
      </w:pBdr>
      <w:spacing w:before="0" w:line="240" w:lineRule="auto"/>
    </w:pPr>
    <w:rPr>
      <w:rFonts w:ascii="Times New Roman" w:eastAsia="Times New Roman" w:hAnsi="Times New Roman" w:cs="Times New Roman"/>
      <w:sz w:val="24"/>
      <w:szCs w:val="24"/>
    </w:rPr>
  </w:style>
  <w:style w:type="paragraph" w:customStyle="1" w:styleId="mdc-list-divider--padded">
    <w:name w:val="mdc-list-divider--padded"/>
    <w:basedOn w:val="Normal"/>
    <w:rsid w:val="00D4194F"/>
    <w:pPr>
      <w:widowControl/>
      <w:spacing w:before="0" w:line="240" w:lineRule="auto"/>
      <w:ind w:left="240" w:right="240"/>
    </w:pPr>
    <w:rPr>
      <w:rFonts w:ascii="Times New Roman" w:eastAsia="Times New Roman" w:hAnsi="Times New Roman" w:cs="Times New Roman"/>
      <w:sz w:val="24"/>
      <w:szCs w:val="24"/>
    </w:rPr>
  </w:style>
  <w:style w:type="paragraph" w:customStyle="1" w:styleId="mdc-list-divider--inset">
    <w:name w:val="mdc-list-divider--inset"/>
    <w:basedOn w:val="Normal"/>
    <w:rsid w:val="00D4194F"/>
    <w:pPr>
      <w:widowControl/>
      <w:spacing w:before="100" w:beforeAutospacing="1" w:after="100" w:afterAutospacing="1" w:line="240" w:lineRule="auto"/>
      <w:ind w:left="1080"/>
    </w:pPr>
    <w:rPr>
      <w:rFonts w:ascii="Times New Roman" w:eastAsia="Times New Roman" w:hAnsi="Times New Roman" w:cs="Times New Roman"/>
      <w:sz w:val="24"/>
      <w:szCs w:val="24"/>
    </w:rPr>
  </w:style>
  <w:style w:type="paragraph" w:customStyle="1" w:styleId="mdc-list-groupsubheader">
    <w:name w:val="mdc-list-group__subheader"/>
    <w:basedOn w:val="Normal"/>
    <w:rsid w:val="00D4194F"/>
    <w:pPr>
      <w:widowControl/>
      <w:shd w:val="clear" w:color="auto" w:fill="FFFFFF"/>
      <w:spacing w:before="100" w:beforeAutospacing="1" w:after="100" w:afterAutospacing="1" w:line="240" w:lineRule="auto"/>
    </w:pPr>
    <w:rPr>
      <w:rFonts w:ascii="Roboto" w:eastAsia="Times New Roman" w:hAnsi="Roboto" w:cs="Times New Roman"/>
      <w:spacing w:val="2"/>
      <w:sz w:val="24"/>
      <w:szCs w:val="24"/>
    </w:rPr>
  </w:style>
  <w:style w:type="paragraph" w:customStyle="1" w:styleId="mdc-menuselection-group">
    <w:name w:val="mdc-menu__selection-grou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menu-surface">
    <w:name w:val="mdc-menu-surface"/>
    <w:basedOn w:val="Normal"/>
    <w:rsid w:val="00D4194F"/>
    <w:pPr>
      <w:widowControl/>
      <w:shd w:val="clear" w:color="auto" w:fill="F5F5F5"/>
      <w:spacing w:before="0" w:line="240" w:lineRule="auto"/>
    </w:pPr>
    <w:rPr>
      <w:rFonts w:ascii="Times New Roman" w:eastAsia="Times New Roman" w:hAnsi="Times New Roman" w:cs="Times New Roman"/>
      <w:vanish/>
      <w:color w:val="000000"/>
      <w:sz w:val="24"/>
      <w:szCs w:val="24"/>
    </w:rPr>
  </w:style>
  <w:style w:type="paragraph" w:customStyle="1" w:styleId="mdc-notched-outline">
    <w:name w:val="mdc-notched-out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leading">
    <w:name w:val="mdc-notched-outline__leading"/>
    <w:basedOn w:val="Normal"/>
    <w:rsid w:val="00D4194F"/>
    <w:pPr>
      <w:widowControl/>
      <w:pBdr>
        <w:top w:val="single" w:sz="6" w:space="0" w:color="auto"/>
        <w:left w:val="single" w:sz="6" w:space="0" w:color="auto"/>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notch">
    <w:name w:val="mdc-notched-outline__notch"/>
    <w:basedOn w:val="Normal"/>
    <w:rsid w:val="00D4194F"/>
    <w:pPr>
      <w:widowControl/>
      <w:pBdr>
        <w:top w:val="single" w:sz="6" w:space="0" w:color="auto"/>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trailing">
    <w:name w:val="mdc-notched-outline__trailing"/>
    <w:basedOn w:val="Normal"/>
    <w:rsid w:val="00D4194F"/>
    <w:pPr>
      <w:widowControl/>
      <w:pBdr>
        <w:top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
    <w:name w:val="mdc-radio"/>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background">
    <w:name w:val="mdc-radio__backgrou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outer-circle">
    <w:name w:val="mdc-radio__outer-circle"/>
    <w:basedOn w:val="Normal"/>
    <w:rsid w:val="00D4194F"/>
    <w:pPr>
      <w:widowControl/>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inner-circle">
    <w:name w:val="mdc-radio__inner-circle"/>
    <w:basedOn w:val="Normal"/>
    <w:rsid w:val="00D4194F"/>
    <w:pPr>
      <w:widowControl/>
      <w:pBdr>
        <w:top w:val="single" w:sz="48" w:space="0" w:color="auto"/>
        <w:left w:val="single" w:sz="48" w:space="0" w:color="auto"/>
        <w:bottom w:val="single" w:sz="48" w:space="0" w:color="auto"/>
        <w:right w:val="single" w:sz="4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native-control">
    <w:name w:val="mdc-radio__native-control"/>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select-helper-text">
    <w:name w:val="mdc-select-helper-text"/>
    <w:basedOn w:val="Normal"/>
    <w:rsid w:val="00D4194F"/>
    <w:pPr>
      <w:widowControl/>
      <w:spacing w:before="0" w:line="240" w:lineRule="auto"/>
    </w:pPr>
    <w:rPr>
      <w:rFonts w:ascii="Roboto" w:eastAsia="Times New Roman" w:hAnsi="Roboto" w:cs="Times New Roman"/>
      <w:spacing w:val="8"/>
      <w:sz w:val="24"/>
      <w:szCs w:val="24"/>
    </w:rPr>
  </w:style>
  <w:style w:type="paragraph" w:customStyle="1" w:styleId="mdc-select">
    <w:name w:val="mdc-selec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ropdown-icon">
    <w:name w:val="mdc-select__dropdown-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native-control">
    <w:name w:val="mdc-select__native-control"/>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
    <w:name w:val="mdc-select__selected-text"/>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outlined">
    <w:name w:val="mdc-select--outlin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isabled">
    <w:name w:val="mdc-select--disabled"/>
    <w:basedOn w:val="Normal"/>
    <w:rsid w:val="00D4194F"/>
    <w:pPr>
      <w:widowControl/>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
    <w:name w:val="mdc-sli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track-container">
    <w:name w:val="mdc-slider__track-contai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track">
    <w:name w:val="mdc-slider__trac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track-marker-container">
    <w:name w:val="mdc-slider__track-marker-container"/>
    <w:basedOn w:val="Normal"/>
    <w:rsid w:val="00D4194F"/>
    <w:pPr>
      <w:widowControl/>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mdc-sliderthumb-container">
    <w:name w:val="mdc-slider__thumb-contai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focus-ring">
    <w:name w:val="mdc-slider__focus-r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pin">
    <w:name w:val="mdc-slider__pin"/>
    <w:basedOn w:val="Normal"/>
    <w:rsid w:val="00D4194F"/>
    <w:pPr>
      <w:widowControl/>
      <w:spacing w:before="0" w:after="100" w:afterAutospacing="1" w:line="240" w:lineRule="auto"/>
      <w:ind w:left="-30"/>
    </w:pPr>
    <w:rPr>
      <w:rFonts w:ascii="Times New Roman" w:eastAsia="Times New Roman" w:hAnsi="Times New Roman" w:cs="Times New Roman"/>
      <w:sz w:val="24"/>
      <w:szCs w:val="24"/>
    </w:rPr>
  </w:style>
  <w:style w:type="paragraph" w:customStyle="1" w:styleId="mdc-sliderpin-value-marker">
    <w:name w:val="mdc-slider__pin-value-marker"/>
    <w:basedOn w:val="Normal"/>
    <w:rsid w:val="00D4194F"/>
    <w:pPr>
      <w:widowControl/>
      <w:spacing w:before="100" w:beforeAutospacing="1" w:after="100" w:afterAutospacing="1" w:line="240" w:lineRule="auto"/>
    </w:pPr>
    <w:rPr>
      <w:rFonts w:ascii="Roboto" w:eastAsia="Times New Roman" w:hAnsi="Roboto" w:cs="Times New Roman"/>
      <w:spacing w:val="4"/>
      <w:sz w:val="24"/>
      <w:szCs w:val="24"/>
    </w:rPr>
  </w:style>
  <w:style w:type="paragraph" w:customStyle="1" w:styleId="mdc-snackbar">
    <w:name w:val="mdc-snackbar"/>
    <w:basedOn w:val="Normal"/>
    <w:rsid w:val="00D4194F"/>
    <w:pPr>
      <w:widowControl/>
      <w:spacing w:before="120" w:after="120" w:line="240" w:lineRule="auto"/>
      <w:ind w:left="120" w:right="120"/>
    </w:pPr>
    <w:rPr>
      <w:rFonts w:ascii="Times New Roman" w:eastAsia="Times New Roman" w:hAnsi="Times New Roman" w:cs="Times New Roman"/>
      <w:vanish/>
      <w:sz w:val="24"/>
      <w:szCs w:val="24"/>
    </w:rPr>
  </w:style>
  <w:style w:type="paragraph" w:customStyle="1" w:styleId="mdc-snackbarsurface">
    <w:name w:val="mdc-snackbar__surface"/>
    <w:basedOn w:val="Normal"/>
    <w:rsid w:val="00D4194F"/>
    <w:pPr>
      <w:widowControl/>
      <w:shd w:val="clear" w:color="auto" w:fill="31313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label">
    <w:name w:val="mdc-snackbar__label"/>
    <w:basedOn w:val="Normal"/>
    <w:rsid w:val="00D4194F"/>
    <w:pPr>
      <w:widowControl/>
      <w:spacing w:before="0" w:line="240" w:lineRule="auto"/>
    </w:pPr>
    <w:rPr>
      <w:rFonts w:ascii="Roboto" w:eastAsia="Times New Roman" w:hAnsi="Roboto" w:cs="Times New Roman"/>
      <w:spacing w:val="4"/>
      <w:sz w:val="24"/>
      <w:szCs w:val="24"/>
    </w:rPr>
  </w:style>
  <w:style w:type="paragraph" w:customStyle="1" w:styleId="mdc-snackbaractions">
    <w:name w:val="mdc-snackbar__actions"/>
    <w:basedOn w:val="Normal"/>
    <w:rsid w:val="00D4194F"/>
    <w:pPr>
      <w:widowControl/>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mdc-switchnative-control">
    <w:name w:val="mdc-switch__native-control"/>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switchtrack">
    <w:name w:val="mdc-switch__track"/>
    <w:basedOn w:val="Normal"/>
    <w:rsid w:val="00D4194F"/>
    <w:pPr>
      <w:widowControl/>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witchthumb-underlay">
    <w:name w:val="mdc-switch__thumb-underla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witchthumb">
    <w:name w:val="mdc-switch__thumb"/>
    <w:basedOn w:val="Normal"/>
    <w:rsid w:val="00D4194F"/>
    <w:pPr>
      <w:widowControl/>
      <w:pBdr>
        <w:top w:val="single" w:sz="48" w:space="0" w:color="auto"/>
        <w:left w:val="single" w:sz="48" w:space="0" w:color="auto"/>
        <w:bottom w:val="single" w:sz="48" w:space="0" w:color="auto"/>
        <w:right w:val="single" w:sz="4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
    <w:name w:val="mdc-tab"/>
    <w:basedOn w:val="Normal"/>
    <w:rsid w:val="00D4194F"/>
    <w:pPr>
      <w:widowControl/>
      <w:spacing w:before="100" w:beforeAutospacing="1" w:after="100" w:afterAutospacing="1" w:line="240" w:lineRule="auto"/>
      <w:jc w:val="center"/>
    </w:pPr>
    <w:rPr>
      <w:rFonts w:ascii="Roboto" w:eastAsia="Times New Roman" w:hAnsi="Roboto" w:cs="Times New Roman"/>
      <w:b/>
      <w:bCs/>
      <w:spacing w:val="21"/>
      <w:sz w:val="24"/>
      <w:szCs w:val="24"/>
    </w:rPr>
  </w:style>
  <w:style w:type="paragraph" w:customStyle="1" w:styleId="mdc-tabripple">
    <w:name w:val="mdc-tab__ripp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text-label">
    <w:name w:val="mdc-tab__text-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con">
    <w:name w:val="mdc-tab__icon"/>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tab--stacked">
    <w:name w:val="mdc-tab--stack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bar">
    <w:name w:val="mdc-tab-ba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
    <w:name w:val="mdc-tab-indicat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underline">
    <w:name w:val="mdc-tab-indicator__content--under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icon">
    <w:name w:val="mdc-tab-indicator__content--icon"/>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tab-scrollertest">
    <w:name w:val="mdc-tab-scroller__te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helper-text">
    <w:name w:val="mdc-text-field-helper-text"/>
    <w:basedOn w:val="Normal"/>
    <w:rsid w:val="00D4194F"/>
    <w:pPr>
      <w:widowControl/>
      <w:spacing w:before="0" w:line="240" w:lineRule="auto"/>
    </w:pPr>
    <w:rPr>
      <w:rFonts w:ascii="Roboto" w:eastAsia="Times New Roman" w:hAnsi="Roboto" w:cs="Times New Roman"/>
      <w:spacing w:val="8"/>
      <w:sz w:val="24"/>
      <w:szCs w:val="24"/>
    </w:rPr>
  </w:style>
  <w:style w:type="paragraph" w:customStyle="1" w:styleId="mdc-text-field-character-counter">
    <w:name w:val="mdc-text-field-character-counter"/>
    <w:basedOn w:val="Normal"/>
    <w:rsid w:val="00D4194F"/>
    <w:pPr>
      <w:widowControl/>
      <w:spacing w:before="0" w:after="100" w:afterAutospacing="1" w:line="240" w:lineRule="auto"/>
    </w:pPr>
    <w:rPr>
      <w:rFonts w:ascii="Roboto" w:eastAsia="Times New Roman" w:hAnsi="Roboto" w:cs="Times New Roman"/>
      <w:spacing w:val="8"/>
      <w:sz w:val="24"/>
      <w:szCs w:val="24"/>
    </w:rPr>
  </w:style>
  <w:style w:type="paragraph" w:customStyle="1" w:styleId="mdc-text-field">
    <w:name w:val="mdc-text-fiel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input">
    <w:name w:val="mdc-text-field__input"/>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outlined">
    <w:name w:val="mdc-text-field--outlin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textarea">
    <w:name w:val="mdc-text-field--textare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fullwidth">
    <w:name w:val="mdc-text-field--full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disabled">
    <w:name w:val="mdc-text-field--disabled"/>
    <w:basedOn w:val="Normal"/>
    <w:rsid w:val="00D4194F"/>
    <w:pPr>
      <w:widowControl/>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background">
    <w:name w:val="mdc-theme--background"/>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rface">
    <w:name w:val="mdc-theme--surface"/>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
    <w:name w:val="mdc-toolbar"/>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olbarrow">
    <w:name w:val="mdc-toolbar__row"/>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section">
    <w:name w:val="mdc-toolbar__se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section--align-start">
    <w:name w:val="mdc-toolbar__section--align-star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section--align-end">
    <w:name w:val="mdc-toolbar__section--align-e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title">
    <w:name w:val="mdc-toolbar__title"/>
    <w:basedOn w:val="Normal"/>
    <w:rsid w:val="00D4194F"/>
    <w:pPr>
      <w:widowControl/>
      <w:spacing w:before="100" w:beforeAutospacing="1" w:after="100" w:afterAutospacing="1" w:line="240" w:lineRule="auto"/>
      <w:ind w:left="360"/>
    </w:pPr>
    <w:rPr>
      <w:rFonts w:ascii="Roboto" w:eastAsia="Times New Roman" w:hAnsi="Roboto" w:cs="Times New Roman"/>
      <w:spacing w:val="3"/>
      <w:sz w:val="24"/>
      <w:szCs w:val="24"/>
    </w:rPr>
  </w:style>
  <w:style w:type="paragraph" w:customStyle="1" w:styleId="mdc-toolbaricon">
    <w:name w:val="mdc-toolbar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menu-icon">
    <w:name w:val="mdc-toolbar__menu-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fixed-adjust">
    <w:name w:val="mdc-toolbar-fixed-adjus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top-app-bar">
    <w:name w:val="mdc-top-app-bar"/>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p-app-barrow">
    <w:name w:val="mdc-top-app-bar__row"/>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ection">
    <w:name w:val="mdc-top-app-bar__se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
    <w:name w:val="mdc-top-app-bar__title"/>
    <w:basedOn w:val="Normal"/>
    <w:rsid w:val="00D4194F"/>
    <w:pPr>
      <w:widowControl/>
      <w:spacing w:before="100" w:beforeAutospacing="1" w:after="100" w:afterAutospacing="1" w:line="240" w:lineRule="auto"/>
    </w:pPr>
    <w:rPr>
      <w:rFonts w:ascii="Roboto" w:eastAsia="Times New Roman" w:hAnsi="Roboto" w:cs="Times New Roman"/>
      <w:b/>
      <w:bCs/>
      <w:spacing w:val="3"/>
      <w:sz w:val="24"/>
      <w:szCs w:val="24"/>
    </w:rPr>
  </w:style>
  <w:style w:type="paragraph" w:customStyle="1" w:styleId="mdc-top-app-baraction-item">
    <w:name w:val="mdc-top-app-bar__action-ite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navigation-icon">
    <w:name w:val="mdc-top-app-bar__navigation-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hort">
    <w:name w:val="mdc-top-app-bar--shor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hort-collapsed">
    <w:name w:val="mdc-top-app-bar--short-collaps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fixed-adjust">
    <w:name w:val="mdc-top-app-bar--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dense-fixed-adjust">
    <w:name w:val="mdc-top-app-bar--dense-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hort-fixed-adjust">
    <w:name w:val="mdc-top-app-bar--short-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prominent-fixed-adjust">
    <w:name w:val="mdc-top-app-bar--prominent-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dense-prominent-fixed-adjust">
    <w:name w:val="mdc-top-app-bar--dense-prominent-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ypography">
    <w:name w:val="mdc-typography"/>
    <w:basedOn w:val="Normal"/>
    <w:rsid w:val="00D4194F"/>
    <w:pPr>
      <w:widowControl/>
      <w:spacing w:before="100" w:beforeAutospacing="1" w:after="100" w:afterAutospacing="1" w:line="240" w:lineRule="auto"/>
    </w:pPr>
    <w:rPr>
      <w:rFonts w:ascii="Roboto" w:eastAsia="Times New Roman" w:hAnsi="Roboto" w:cs="Times New Roman"/>
      <w:sz w:val="24"/>
      <w:szCs w:val="24"/>
    </w:rPr>
  </w:style>
  <w:style w:type="paragraph" w:customStyle="1" w:styleId="mdc-typography--headline1">
    <w:name w:val="mdc-typography--headline1"/>
    <w:basedOn w:val="Normal"/>
    <w:rsid w:val="00D4194F"/>
    <w:pPr>
      <w:widowControl/>
      <w:spacing w:before="100" w:beforeAutospacing="1" w:after="100" w:afterAutospacing="1" w:line="240" w:lineRule="auto"/>
    </w:pPr>
    <w:rPr>
      <w:rFonts w:ascii="Montserrat" w:eastAsia="Times New Roman" w:hAnsi="Montserrat" w:cs="Times New Roman"/>
      <w:b/>
      <w:bCs/>
      <w:spacing w:val="-4"/>
      <w:sz w:val="24"/>
      <w:szCs w:val="24"/>
    </w:rPr>
  </w:style>
  <w:style w:type="paragraph" w:customStyle="1" w:styleId="mdc-typography--headline2">
    <w:name w:val="mdc-typography--headline2"/>
    <w:basedOn w:val="Normal"/>
    <w:rsid w:val="00D4194F"/>
    <w:pPr>
      <w:widowControl/>
      <w:spacing w:before="100" w:beforeAutospacing="1" w:after="100" w:afterAutospacing="1" w:line="240" w:lineRule="auto"/>
    </w:pPr>
    <w:rPr>
      <w:rFonts w:ascii="Montserrat" w:eastAsia="Times New Roman" w:hAnsi="Montserrat" w:cs="Times New Roman"/>
      <w:b/>
      <w:bCs/>
      <w:spacing w:val="-2"/>
      <w:sz w:val="24"/>
      <w:szCs w:val="24"/>
    </w:rPr>
  </w:style>
  <w:style w:type="paragraph" w:customStyle="1" w:styleId="mdc-typography--headline3">
    <w:name w:val="mdc-typography--headline3"/>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4">
    <w:name w:val="mdc-typography--headline4"/>
    <w:basedOn w:val="Normal"/>
    <w:rsid w:val="00D4194F"/>
    <w:pPr>
      <w:widowControl/>
      <w:spacing w:before="100" w:beforeAutospacing="1" w:after="100" w:afterAutospacing="1" w:line="240" w:lineRule="auto"/>
    </w:pPr>
    <w:rPr>
      <w:rFonts w:ascii="Montserrat" w:eastAsia="Times New Roman" w:hAnsi="Montserrat" w:cs="Times New Roman"/>
      <w:b/>
      <w:bCs/>
      <w:spacing w:val="2"/>
      <w:sz w:val="24"/>
      <w:szCs w:val="24"/>
    </w:rPr>
  </w:style>
  <w:style w:type="paragraph" w:customStyle="1" w:styleId="mdc-typography--headline5">
    <w:name w:val="mdc-typography--headline5"/>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6">
    <w:name w:val="mdc-typography--headline6"/>
    <w:basedOn w:val="Normal"/>
    <w:rsid w:val="00D4194F"/>
    <w:pPr>
      <w:widowControl/>
      <w:spacing w:before="100" w:beforeAutospacing="1" w:after="100" w:afterAutospacing="1" w:line="240" w:lineRule="auto"/>
    </w:pPr>
    <w:rPr>
      <w:rFonts w:ascii="Montserrat" w:eastAsia="Times New Roman" w:hAnsi="Montserrat" w:cs="Times New Roman"/>
      <w:b/>
      <w:bCs/>
      <w:spacing w:val="3"/>
      <w:sz w:val="24"/>
      <w:szCs w:val="24"/>
    </w:rPr>
  </w:style>
  <w:style w:type="paragraph" w:customStyle="1" w:styleId="mdc-typography--subtitle1">
    <w:name w:val="mdc-typography--subtitle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ypography--subtitle2">
    <w:name w:val="mdc-typography--subtitle2"/>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ypography--body1">
    <w:name w:val="mdc-typography--body1"/>
    <w:basedOn w:val="Normal"/>
    <w:rsid w:val="00D4194F"/>
    <w:pPr>
      <w:widowControl/>
      <w:spacing w:before="100" w:beforeAutospacing="1" w:after="100" w:afterAutospacing="1" w:line="240" w:lineRule="auto"/>
    </w:pPr>
    <w:rPr>
      <w:rFonts w:ascii="Roboto" w:eastAsia="Times New Roman" w:hAnsi="Roboto" w:cs="Times New Roman"/>
      <w:spacing w:val="7"/>
      <w:sz w:val="24"/>
      <w:szCs w:val="24"/>
    </w:rPr>
  </w:style>
  <w:style w:type="paragraph" w:customStyle="1" w:styleId="mdc-typography--body2">
    <w:name w:val="mdc-typography--body2"/>
    <w:basedOn w:val="Normal"/>
    <w:rsid w:val="00D4194F"/>
    <w:pPr>
      <w:widowControl/>
      <w:spacing w:before="100" w:beforeAutospacing="1" w:after="100" w:afterAutospacing="1" w:line="240" w:lineRule="auto"/>
    </w:pPr>
    <w:rPr>
      <w:rFonts w:ascii="Roboto" w:eastAsia="Times New Roman" w:hAnsi="Roboto" w:cs="Times New Roman"/>
      <w:spacing w:val="4"/>
      <w:sz w:val="24"/>
      <w:szCs w:val="24"/>
    </w:rPr>
  </w:style>
  <w:style w:type="paragraph" w:customStyle="1" w:styleId="mdc-typography--caption">
    <w:name w:val="mdc-typography--caption"/>
    <w:basedOn w:val="Normal"/>
    <w:rsid w:val="00D4194F"/>
    <w:pPr>
      <w:widowControl/>
      <w:spacing w:before="100" w:beforeAutospacing="1" w:after="100" w:afterAutospacing="1" w:line="240" w:lineRule="auto"/>
    </w:pPr>
    <w:rPr>
      <w:rFonts w:ascii="Roboto" w:eastAsia="Times New Roman" w:hAnsi="Roboto" w:cs="Times New Roman"/>
      <w:spacing w:val="8"/>
      <w:sz w:val="24"/>
      <w:szCs w:val="24"/>
    </w:rPr>
  </w:style>
  <w:style w:type="paragraph" w:customStyle="1" w:styleId="mdc-typography--button">
    <w:name w:val="mdc-typography--button"/>
    <w:basedOn w:val="Normal"/>
    <w:rsid w:val="00D4194F"/>
    <w:pPr>
      <w:widowControl/>
      <w:spacing w:before="100" w:beforeAutospacing="1" w:after="100" w:afterAutospacing="1" w:line="240" w:lineRule="auto"/>
    </w:pPr>
    <w:rPr>
      <w:rFonts w:ascii="Roboto" w:eastAsia="Times New Roman" w:hAnsi="Roboto" w:cs="Times New Roman"/>
      <w:caps/>
      <w:spacing w:val="21"/>
      <w:sz w:val="24"/>
      <w:szCs w:val="24"/>
    </w:rPr>
  </w:style>
  <w:style w:type="paragraph" w:customStyle="1" w:styleId="mdc-typography--overline">
    <w:name w:val="mdc-typography--overline"/>
    <w:basedOn w:val="Normal"/>
    <w:rsid w:val="00D4194F"/>
    <w:pPr>
      <w:widowControl/>
      <w:spacing w:before="100" w:beforeAutospacing="1" w:after="100" w:afterAutospacing="1" w:line="240" w:lineRule="auto"/>
    </w:pPr>
    <w:rPr>
      <w:rFonts w:ascii="Roboto" w:eastAsia="Times New Roman" w:hAnsi="Roboto" w:cs="Times New Roman"/>
      <w:caps/>
      <w:spacing w:val="40"/>
      <w:sz w:val="24"/>
      <w:szCs w:val="24"/>
    </w:rPr>
  </w:style>
  <w:style w:type="paragraph" w:customStyle="1" w:styleId="container-fluid">
    <w:name w:val="container-fluid"/>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ardtitle">
    <w:name w:val="mdc-card__titl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extfieldlabel">
    <w:name w:val="mdc-textfield__label"/>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title">
    <w:name w:val="mdc-typography--titl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supplimentary-list-title">
    <w:name w:val="supplimentary-list-titl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
    <w:name w:val="mdc-typography--headlin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7">
    <w:name w:val="mdc-typography--headline7"/>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drawercontent-heading">
    <w:name w:val="mdc-drawer__content-heading"/>
    <w:basedOn w:val="Normal"/>
    <w:rsid w:val="00D4194F"/>
    <w:pPr>
      <w:widowControl/>
      <w:spacing w:before="0" w:line="240" w:lineRule="auto"/>
    </w:pPr>
    <w:rPr>
      <w:rFonts w:ascii="Montserrat" w:eastAsia="Times New Roman" w:hAnsi="Montserrat" w:cs="Times New Roman"/>
      <w:b/>
      <w:bCs/>
      <w:sz w:val="24"/>
      <w:szCs w:val="24"/>
    </w:rPr>
  </w:style>
  <w:style w:type="paragraph" w:customStyle="1" w:styleId="mdc-button--large">
    <w:name w:val="mdc-button--larg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permanent">
    <w:name w:val="mdc-drawer--permanent"/>
    <w:basedOn w:val="Normal"/>
    <w:rsid w:val="00D4194F"/>
    <w:pPr>
      <w:widowControl/>
      <w:shd w:val="clear" w:color="auto" w:fill="FFFFFF"/>
      <w:spacing w:before="100" w:beforeAutospacing="1" w:line="240" w:lineRule="auto"/>
    </w:pPr>
    <w:rPr>
      <w:rFonts w:ascii="Times New Roman" w:eastAsia="Times New Roman" w:hAnsi="Times New Roman" w:cs="Times New Roman"/>
      <w:sz w:val="24"/>
      <w:szCs w:val="24"/>
    </w:rPr>
  </w:style>
  <w:style w:type="paragraph" w:customStyle="1" w:styleId="mdc-dialogbody">
    <w:name w:val="mdc-dialog__bod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loader">
    <w:name w:val="card-loader"/>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aved-search-remove">
    <w:name w:val="saved-search-remove"/>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icon-toggle-off">
    <w:name w:val="icon-toggle-off"/>
    <w:basedOn w:val="Normal"/>
    <w:rsid w:val="00D4194F"/>
    <w:pPr>
      <w:widowControl/>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mdc-cardsupporting-text">
    <w:name w:val="mdc-card__supporting-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fullwidth">
    <w:name w:val="mdc-button--full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marker-icon">
    <w:name w:val="leaflet-marker-icon"/>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earch-info">
    <w:name w:val="search-info"/>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color w:val="4A4A4A"/>
      <w:sz w:val="24"/>
      <w:szCs w:val="24"/>
    </w:rPr>
  </w:style>
  <w:style w:type="paragraph" w:customStyle="1" w:styleId="panel">
    <w:name w:val="panel"/>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nel--active">
    <w:name w:val="panel--activ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group">
    <w:name w:val="mdc-list-group"/>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checkbox-list-indicator">
    <w:name w:val="checkbox-list-indicat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heading">
    <w:name w:val="panel-heading"/>
    <w:basedOn w:val="Normal"/>
    <w:rsid w:val="00D4194F"/>
    <w:pPr>
      <w:widowControl/>
      <w:shd w:val="clear" w:color="auto" w:fill="A9201E"/>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dc-drawercontent">
    <w:name w:val="mdc-drawer__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typeahead">
    <w:name w:val="twitter-typeahea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content">
    <w:name w:val="container-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
    <w:name w:val="pagination"/>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dc-layout-grid">
    <w:name w:val="mdc-layout-gri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olling-grid">
    <w:name w:val="scrolling-grid"/>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scroll-button">
    <w:name w:val="scroll-button"/>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tab-barauto-width">
    <w:name w:val="mdc-tab-bar__auto-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barcompact">
    <w:name w:val="mdc-tab-bar__compac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eft">
    <w:name w:val="text-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ight">
    <w:name w:val="text-right"/>
    <w:basedOn w:val="Normal"/>
    <w:rsid w:val="00D4194F"/>
    <w:pPr>
      <w:widowControl/>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ext-centre">
    <w:name w:val="text-centre"/>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justify">
    <w:name w:val="text-justify"/>
    <w:basedOn w:val="Normal"/>
    <w:rsid w:val="00D4194F"/>
    <w:pPr>
      <w:widowControl/>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v-margin-none">
    <w:name w:val="v-margin-none"/>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tab-bar--left">
    <w:name w:val="mdc-tab-bar--lef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after-textfield-action">
    <w:name w:val="after-textfield-action"/>
    <w:basedOn w:val="Normal"/>
    <w:rsid w:val="00D4194F"/>
    <w:pPr>
      <w:widowControl/>
      <w:spacing w:before="0" w:after="100" w:afterAutospacing="1" w:line="240" w:lineRule="auto"/>
    </w:pPr>
    <w:rPr>
      <w:rFonts w:ascii="Times New Roman" w:eastAsia="Times New Roman" w:hAnsi="Times New Roman" w:cs="Times New Roman"/>
      <w:color w:val="2E4618"/>
      <w:sz w:val="24"/>
      <w:szCs w:val="24"/>
      <w:u w:val="single"/>
    </w:rPr>
  </w:style>
  <w:style w:type="paragraph" w:customStyle="1" w:styleId="scvo-link-bar">
    <w:name w:val="scvo-link-bar"/>
    <w:basedOn w:val="Normal"/>
    <w:rsid w:val="00D4194F"/>
    <w:pPr>
      <w:widowControl/>
      <w:shd w:val="clear" w:color="auto" w:fill="D5D8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fixed-adjust">
    <w:name w:val="mdc-top-app-bar-fixed-adjust"/>
    <w:basedOn w:val="Normal"/>
    <w:rsid w:val="00D4194F"/>
    <w:pPr>
      <w:widowControl/>
      <w:spacing w:before="2070" w:after="100" w:afterAutospacing="1" w:line="240" w:lineRule="auto"/>
    </w:pPr>
    <w:rPr>
      <w:rFonts w:ascii="Times New Roman" w:eastAsia="Times New Roman" w:hAnsi="Times New Roman" w:cs="Times New Roman"/>
      <w:sz w:val="24"/>
      <w:szCs w:val="24"/>
    </w:rPr>
  </w:style>
  <w:style w:type="paragraph" w:customStyle="1" w:styleId="header-banner">
    <w:name w:val="header-ban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link">
    <w:name w:val="card-image-link"/>
    <w:basedOn w:val="Normal"/>
    <w:rsid w:val="00D4194F"/>
    <w:pPr>
      <w:widowControl/>
      <w:spacing w:before="100" w:beforeAutospacing="1" w:after="100" w:afterAutospacing="1" w:line="0" w:lineRule="auto"/>
    </w:pPr>
    <w:rPr>
      <w:rFonts w:ascii="Times New Roman" w:eastAsia="Times New Roman" w:hAnsi="Times New Roman" w:cs="Times New Roman"/>
      <w:sz w:val="24"/>
      <w:szCs w:val="24"/>
    </w:rPr>
  </w:style>
  <w:style w:type="paragraph" w:customStyle="1" w:styleId="card-footer">
    <w:name w:val="card-foot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toggle-on">
    <w:name w:val="icon-toggle-on"/>
    <w:basedOn w:val="Normal"/>
    <w:rsid w:val="00D4194F"/>
    <w:pPr>
      <w:widowControl/>
      <w:spacing w:before="100" w:beforeAutospacing="1" w:after="100" w:afterAutospacing="1" w:line="240" w:lineRule="auto"/>
    </w:pPr>
    <w:rPr>
      <w:rFonts w:ascii="Times New Roman" w:eastAsia="Times New Roman" w:hAnsi="Times New Roman" w:cs="Times New Roman"/>
      <w:color w:val="F2F7EF"/>
      <w:sz w:val="24"/>
      <w:szCs w:val="24"/>
    </w:rPr>
  </w:style>
  <w:style w:type="paragraph" w:customStyle="1" w:styleId="fund-details">
    <w:name w:val="fund-detail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nd-status">
    <w:name w:val="fund-status"/>
    <w:basedOn w:val="Normal"/>
    <w:rsid w:val="00D4194F"/>
    <w:pPr>
      <w:widowControl/>
      <w:pBdr>
        <w:top w:val="single" w:sz="6" w:space="0" w:color="2E4618"/>
        <w:left w:val="single" w:sz="6" w:space="0" w:color="2E4618"/>
        <w:bottom w:val="single" w:sz="6" w:space="0" w:color="2E4618"/>
        <w:right w:val="single" w:sz="6" w:space="0" w:color="2E4618"/>
      </w:pBdr>
      <w:shd w:val="clear" w:color="auto" w:fill="F5F5F5"/>
      <w:spacing w:before="100" w:beforeAutospacing="1" w:after="100" w:afterAutospacing="1" w:line="240" w:lineRule="auto"/>
    </w:pPr>
    <w:rPr>
      <w:rFonts w:ascii="Times New Roman" w:eastAsia="Times New Roman" w:hAnsi="Times New Roman" w:cs="Times New Roman"/>
      <w:b/>
      <w:bCs/>
      <w:color w:val="2E4618"/>
      <w:sz w:val="24"/>
      <w:szCs w:val="24"/>
    </w:rPr>
  </w:style>
  <w:style w:type="paragraph" w:customStyle="1" w:styleId="fund-currently-closed">
    <w:name w:val="fund-currently-closed"/>
    <w:basedOn w:val="Normal"/>
    <w:rsid w:val="00D4194F"/>
    <w:pPr>
      <w:widowControl/>
      <w:spacing w:before="100" w:beforeAutospacing="1" w:after="100" w:afterAutospacing="1" w:line="240" w:lineRule="auto"/>
    </w:pPr>
    <w:rPr>
      <w:rFonts w:ascii="Times New Roman" w:eastAsia="Times New Roman" w:hAnsi="Times New Roman" w:cs="Times New Roman"/>
      <w:color w:val="A9201E"/>
      <w:sz w:val="24"/>
      <w:szCs w:val="24"/>
    </w:rPr>
  </w:style>
  <w:style w:type="paragraph" w:customStyle="1" w:styleId="last-modified">
    <w:name w:val="last-modified"/>
    <w:basedOn w:val="Normal"/>
    <w:rsid w:val="00D4194F"/>
    <w:pPr>
      <w:widowControl/>
      <w:spacing w:before="100" w:beforeAutospacing="1" w:after="100" w:afterAutospacing="1" w:line="240" w:lineRule="auto"/>
    </w:pPr>
    <w:rPr>
      <w:rFonts w:ascii="Times New Roman" w:eastAsia="Times New Roman" w:hAnsi="Times New Roman" w:cs="Times New Roman"/>
      <w:color w:val="313131"/>
      <w:sz w:val="24"/>
      <w:szCs w:val="24"/>
    </w:rPr>
  </w:style>
  <w:style w:type="paragraph" w:customStyle="1" w:styleId="report">
    <w:name w:val="report"/>
    <w:basedOn w:val="Normal"/>
    <w:rsid w:val="00D4194F"/>
    <w:pPr>
      <w:widowControl/>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earch-form">
    <w:name w:val="search-for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banner">
    <w:name w:val="home-banner"/>
    <w:basedOn w:val="Normal"/>
    <w:rsid w:val="00D4194F"/>
    <w:pPr>
      <w:widowControl/>
      <w:shd w:val="clear" w:color="auto" w:fill="F2F7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content-primary">
    <w:name w:val="home-content-primary"/>
    <w:basedOn w:val="Normal"/>
    <w:rsid w:val="00D4194F"/>
    <w:pPr>
      <w:widowControl/>
      <w:shd w:val="clear" w:color="auto" w:fill="F2F7EF"/>
      <w:spacing w:before="100" w:beforeAutospacing="1" w:line="240" w:lineRule="auto"/>
    </w:pPr>
    <w:rPr>
      <w:rFonts w:ascii="Times New Roman" w:eastAsia="Times New Roman" w:hAnsi="Times New Roman" w:cs="Times New Roman"/>
      <w:sz w:val="24"/>
      <w:szCs w:val="24"/>
    </w:rPr>
  </w:style>
  <w:style w:type="paragraph" w:customStyle="1" w:styleId="home-funds">
    <w:name w:val="home-funds"/>
    <w:basedOn w:val="Normal"/>
    <w:rsid w:val="00D4194F"/>
    <w:pPr>
      <w:widowControl/>
      <w:shd w:val="clear" w:color="auto" w:fill="F2F7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info">
    <w:name w:val="home-info"/>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pre">
    <w:name w:val="inline-pre"/>
    <w:basedOn w:val="Normal"/>
    <w:rsid w:val="00D4194F"/>
    <w:pPr>
      <w:widowControl/>
      <w:pBdr>
        <w:top w:val="single" w:sz="6" w:space="0" w:color="CCCCCC"/>
        <w:left w:val="single" w:sz="6" w:space="4" w:color="CCCCCC"/>
        <w:bottom w:val="single" w:sz="6" w:space="0" w:color="CCCCCC"/>
        <w:right w:val="single" w:sz="6" w:space="4" w:color="CCCCCC"/>
      </w:pBdr>
      <w:shd w:val="clear" w:color="auto" w:fill="EBEBEB"/>
      <w:spacing w:before="100" w:beforeAutospacing="1" w:after="100" w:afterAutospacing="1" w:line="240" w:lineRule="auto"/>
    </w:pPr>
    <w:rPr>
      <w:rFonts w:ascii="Courier New" w:eastAsia="Times New Roman" w:hAnsi="Courier New" w:cs="Courier New"/>
      <w:sz w:val="24"/>
      <w:szCs w:val="24"/>
    </w:rPr>
  </w:style>
  <w:style w:type="paragraph" w:customStyle="1" w:styleId="inset">
    <w:name w:val="inset"/>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link">
    <w:name w:val="toggle-lin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border">
    <w:name w:val="border"/>
    <w:basedOn w:val="Normal"/>
    <w:rsid w:val="00D4194F"/>
    <w:pPr>
      <w:widowControl/>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order">
    <w:name w:val="t-border"/>
    <w:basedOn w:val="Normal"/>
    <w:rsid w:val="00D4194F"/>
    <w:pPr>
      <w:widowControl/>
      <w:pBdr>
        <w:top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order">
    <w:name w:val="l-border"/>
    <w:basedOn w:val="Normal"/>
    <w:rsid w:val="00D4194F"/>
    <w:pPr>
      <w:widowControl/>
      <w:pBdr>
        <w:lef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order">
    <w:name w:val="b-border"/>
    <w:basedOn w:val="Normal"/>
    <w:rsid w:val="00D4194F"/>
    <w:pPr>
      <w:widowControl/>
      <w:pBdr>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order">
    <w:name w:val="r-border"/>
    <w:basedOn w:val="Normal"/>
    <w:rsid w:val="00D4194F"/>
    <w:pPr>
      <w:widowControl/>
      <w:pBdr>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quote">
    <w:name w:val="cm-quot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keyword">
    <w:name w:val="cm-keywor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tom">
    <w:name w:val="cm-a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number">
    <w:name w:val="cm-numb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def">
    <w:name w:val="cm-def"/>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variable-2">
    <w:name w:val="cm-variabl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variable-3">
    <w:name w:val="cm-variable-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comment">
    <w:name w:val="cm-comm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string">
    <w:name w:val="cm-str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string-2">
    <w:name w:val="cm-string-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meta">
    <w:name w:val="cm-met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qualifier">
    <w:name w:val="cm-qualifi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builtin">
    <w:name w:val="cm-builti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bracket">
    <w:name w:val="cm-bracke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ag">
    <w:name w:val="cm-ta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ttribute">
    <w:name w:val="cm-attribut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r">
    <w:name w:val="cm-h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error">
    <w:name w:val="cm-err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icon">
    <w:name w:val="mdc-button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selected">
    <w:name w:val="mdc-chip--select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surface">
    <w:name w:val="mdc-dialog__surfac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abicon">
    <w:name w:val="mdc-fab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con-buttonicon">
    <w:name w:val="mdc-icon-button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menuselection-group-icon">
    <w:name w:val="mdc-menu__selection-group-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icon">
    <w:name w:val="mdc-select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ddle-line-text">
    <w:name w:val="middle-line-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loader-inner">
    <w:name w:val="card-loader-in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ttings-heading">
    <w:name w:val="settings-head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argin">
    <w:name w:val="v-margi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marker-overlay">
    <w:name w:val="map-marker-overla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to-results">
    <w:name w:val="back-to-result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menu">
    <w:name w:val="tt-menu"/>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secondary">
    <w:name w:val="mdc-card__info--content-seconda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primary">
    <w:name w:val="mdc-card__info--content-prima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media--content-secondary">
    <w:name w:val="mdc-card__media--content-seconda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distance">
    <w:name w:val="search-distanc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cell">
    <w:name w:val="mdc-layout-grid__cel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search">
    <w:name w:val="banner-searc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oll-icon">
    <w:name w:val="scroll-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list-parent-hidden">
    <w:name w:val="checkbox-list-parent-hidde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trigger">
    <w:name w:val="collapse-trigg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con-toggle-xs">
    <w:name w:val="mdc-icon-toggle-x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ink">
    <w:name w:val="text-lin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and-logo">
    <w:name w:val="brand-logo"/>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
    <w:name w:val="site-bra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ganisation-logo">
    <w:name w:val="organisation-logo"/>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
    <w:name w:val="card-imag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leading">
    <w:name w:val="mdc-chip__icon--lead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primary-info-container">
    <w:name w:val="content-primary-info-contai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
    <w:name w:val="mdc-tab-indicator__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fn-latest">
    <w:name w:val="tfn-latest"/>
    <w:basedOn w:val="Normal"/>
    <w:rsid w:val="00D4194F"/>
    <w:pPr>
      <w:widowControl/>
      <w:spacing w:before="100" w:beforeAutospacing="1" w:line="240" w:lineRule="auto"/>
    </w:pPr>
    <w:rPr>
      <w:rFonts w:ascii="Times New Roman" w:eastAsia="Times New Roman" w:hAnsi="Times New Roman" w:cs="Times New Roman"/>
      <w:sz w:val="24"/>
      <w:szCs w:val="24"/>
    </w:rPr>
  </w:style>
  <w:style w:type="paragraph" w:customStyle="1" w:styleId="help-boxdismiss-button">
    <w:name w:val="help-box__dismiss-butt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ea">
    <w:name w:val="are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1">
    <w:name w:val="cm-header-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2">
    <w:name w:val="cm-header-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3">
    <w:name w:val="cm-header-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4">
    <w:name w:val="cm-header-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url">
    <w:name w:val="cm-ur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
    <w:name w:val="under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
    <w:name w:val="mdc-card__a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shortlist">
    <w:name w:val="mdc-card__action--shortli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lookup">
    <w:name w:val="geo-looku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4">
    <w:name w:val="pagination-distance-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5">
    <w:name w:val="pagination-distance-5"/>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6">
    <w:name w:val="pagination-distance-6"/>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7">
    <w:name w:val="pagination-distance-7"/>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8">
    <w:name w:val="pagination-distance-8"/>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9">
    <w:name w:val="pagination-distance-9"/>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con-toggle">
    <w:name w:val="mdc-icon-togg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subtitle">
    <w:name w:val="mdc-card__subtit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organisation">
    <w:name w:val="site-brand--organisa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fundingscotland">
    <w:name w:val="site-brand--fundingscotla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title">
    <w:name w:val="card-tit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subtitle">
    <w:name w:val="card-subtit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cursor">
    <w:name w:val="tt-curs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
    <w:name w:val="car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ea-text">
    <w:name w:val="area-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underline">
    <w:name w:val="hover-under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suggestion">
    <w:name w:val="tt-sugges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content">
    <w:name w:val="top-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ircle">
    <w:name w:val="fa-circ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heart">
    <w:name w:val="fa-hear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text">
    <w:name w:val="mdc-snackbar__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action-wrapper">
    <w:name w:val="mdc-snackbar__action-wrapp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
    <w:name w:val="mdc-theme--primary"/>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theme--primary-bg">
    <w:name w:val="mdc-theme--primary-bg"/>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primary">
    <w:name w:val="mdc-theme--on-primary"/>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primary-border">
    <w:name w:val="mdc-theme--primary-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top">
    <w:name w:val="mdc-theme--primary-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right">
    <w:name w:val="mdc-theme--primary-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bottom">
    <w:name w:val="mdc-theme--primary-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left">
    <w:name w:val="mdc-theme--primary-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
    <w:name w:val="mdc-theme--primary-light"/>
    <w:basedOn w:val="Normal"/>
    <w:rsid w:val="00D4194F"/>
    <w:pPr>
      <w:widowControl/>
      <w:spacing w:before="100" w:beforeAutospacing="1" w:after="100" w:afterAutospacing="1" w:line="240" w:lineRule="auto"/>
    </w:pPr>
    <w:rPr>
      <w:rFonts w:ascii="Times New Roman" w:eastAsia="Times New Roman" w:hAnsi="Times New Roman" w:cs="Times New Roman"/>
      <w:color w:val="F2F7EF"/>
      <w:sz w:val="24"/>
      <w:szCs w:val="24"/>
    </w:rPr>
  </w:style>
  <w:style w:type="paragraph" w:customStyle="1" w:styleId="mdc-theme--primary-light-bg">
    <w:name w:val="mdc-theme--primary-light-bg"/>
    <w:basedOn w:val="Normal"/>
    <w:rsid w:val="00D4194F"/>
    <w:pPr>
      <w:widowControl/>
      <w:shd w:val="clear" w:color="auto" w:fill="F2F7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primary-light">
    <w:name w:val="mdc-theme--on-primary-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primary-light-border">
    <w:name w:val="mdc-theme--primary-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top">
    <w:name w:val="mdc-theme--primary-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right">
    <w:name w:val="mdc-theme--primary-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bottom">
    <w:name w:val="mdc-theme--primary-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left">
    <w:name w:val="mdc-theme--primary-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
    <w:name w:val="mdc-theme--primary-dark"/>
    <w:basedOn w:val="Normal"/>
    <w:rsid w:val="00D4194F"/>
    <w:pPr>
      <w:widowControl/>
      <w:spacing w:before="100" w:beforeAutospacing="1" w:after="100" w:afterAutospacing="1" w:line="240" w:lineRule="auto"/>
    </w:pPr>
    <w:rPr>
      <w:rFonts w:ascii="Times New Roman" w:eastAsia="Times New Roman" w:hAnsi="Times New Roman" w:cs="Times New Roman"/>
      <w:color w:val="2E4618"/>
      <w:sz w:val="24"/>
      <w:szCs w:val="24"/>
    </w:rPr>
  </w:style>
  <w:style w:type="paragraph" w:customStyle="1" w:styleId="mdc-theme--primary-dark-bg">
    <w:name w:val="mdc-theme--primary-dark-bg"/>
    <w:basedOn w:val="Normal"/>
    <w:rsid w:val="00D4194F"/>
    <w:pPr>
      <w:widowControl/>
      <w:shd w:val="clear" w:color="auto" w:fill="2E461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primary-dark">
    <w:name w:val="mdc-theme--on-primary-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primary-dark-border">
    <w:name w:val="mdc-theme--primary-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top">
    <w:name w:val="mdc-theme--primary-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right">
    <w:name w:val="mdc-theme--primary-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bottom">
    <w:name w:val="mdc-theme--primary-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left">
    <w:name w:val="mdc-theme--primary-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
    <w:name w:val="mdc-theme--complimentary"/>
    <w:basedOn w:val="Normal"/>
    <w:rsid w:val="00D4194F"/>
    <w:pPr>
      <w:widowControl/>
      <w:spacing w:before="100" w:beforeAutospacing="1" w:after="100" w:afterAutospacing="1" w:line="240" w:lineRule="auto"/>
    </w:pPr>
    <w:rPr>
      <w:rFonts w:ascii="Times New Roman" w:eastAsia="Times New Roman" w:hAnsi="Times New Roman" w:cs="Times New Roman"/>
      <w:color w:val="689F39"/>
      <w:sz w:val="24"/>
      <w:szCs w:val="24"/>
    </w:rPr>
  </w:style>
  <w:style w:type="paragraph" w:customStyle="1" w:styleId="mdc-theme--complimentary-bg">
    <w:name w:val="mdc-theme--complimentary-bg"/>
    <w:basedOn w:val="Normal"/>
    <w:rsid w:val="00D4194F"/>
    <w:pPr>
      <w:widowControl/>
      <w:shd w:val="clear" w:color="auto" w:fill="689F3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complimentary">
    <w:name w:val="mdc-theme--on-complimentary"/>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complimentary-border">
    <w:name w:val="mdc-theme--complimentary-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top">
    <w:name w:val="mdc-theme--complimentary-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right">
    <w:name w:val="mdc-theme--complimentary-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bottom">
    <w:name w:val="mdc-theme--complimentary-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left">
    <w:name w:val="mdc-theme--complimentary-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
    <w:name w:val="mdc-theme--complimentary-light"/>
    <w:basedOn w:val="Normal"/>
    <w:rsid w:val="00D4194F"/>
    <w:pPr>
      <w:widowControl/>
      <w:spacing w:before="100" w:beforeAutospacing="1" w:after="100" w:afterAutospacing="1" w:line="240" w:lineRule="auto"/>
    </w:pPr>
    <w:rPr>
      <w:rFonts w:ascii="Times New Roman" w:eastAsia="Times New Roman" w:hAnsi="Times New Roman" w:cs="Times New Roman"/>
      <w:color w:val="82AB58"/>
      <w:sz w:val="24"/>
      <w:szCs w:val="24"/>
    </w:rPr>
  </w:style>
  <w:style w:type="paragraph" w:customStyle="1" w:styleId="mdc-theme--complimentary-light-bg">
    <w:name w:val="mdc-theme--complimentary-light-bg"/>
    <w:basedOn w:val="Normal"/>
    <w:rsid w:val="00D4194F"/>
    <w:pPr>
      <w:widowControl/>
      <w:shd w:val="clear" w:color="auto" w:fill="82AB5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complimentary-light">
    <w:name w:val="mdc-theme--on-complimentary-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complimentary-light-border">
    <w:name w:val="mdc-theme--complimentary-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top">
    <w:name w:val="mdc-theme--complimentary-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right">
    <w:name w:val="mdc-theme--complimentary-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bottom">
    <w:name w:val="mdc-theme--complimentary-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left">
    <w:name w:val="mdc-theme--complimentary-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
    <w:name w:val="mdc-theme--complimentary-dark"/>
    <w:basedOn w:val="Normal"/>
    <w:rsid w:val="00D4194F"/>
    <w:pPr>
      <w:widowControl/>
      <w:spacing w:before="100" w:beforeAutospacing="1" w:after="100" w:afterAutospacing="1" w:line="240" w:lineRule="auto"/>
    </w:pPr>
    <w:rPr>
      <w:rFonts w:ascii="Times New Roman" w:eastAsia="Times New Roman" w:hAnsi="Times New Roman" w:cs="Times New Roman"/>
      <w:color w:val="223C1D"/>
      <w:sz w:val="24"/>
      <w:szCs w:val="24"/>
    </w:rPr>
  </w:style>
  <w:style w:type="paragraph" w:customStyle="1" w:styleId="mdc-theme--complimentary-dark-bg">
    <w:name w:val="mdc-theme--complimentary-dark-bg"/>
    <w:basedOn w:val="Normal"/>
    <w:rsid w:val="00D4194F"/>
    <w:pPr>
      <w:widowControl/>
      <w:shd w:val="clear" w:color="auto" w:fill="223C1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complimentary-dark">
    <w:name w:val="mdc-theme--on-complimentary-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complimentary-dark-border">
    <w:name w:val="mdc-theme--complimentary-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top">
    <w:name w:val="mdc-theme--complimentary-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right">
    <w:name w:val="mdc-theme--complimentary-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bottom">
    <w:name w:val="mdc-theme--complimentary-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left">
    <w:name w:val="mdc-theme--complimentary-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
    <w:name w:val="mdc-theme--secondary"/>
    <w:basedOn w:val="Normal"/>
    <w:rsid w:val="00D4194F"/>
    <w:pPr>
      <w:widowControl/>
      <w:spacing w:before="100" w:beforeAutospacing="1" w:after="100" w:afterAutospacing="1" w:line="240" w:lineRule="auto"/>
    </w:pPr>
    <w:rPr>
      <w:rFonts w:ascii="Times New Roman" w:eastAsia="Times New Roman" w:hAnsi="Times New Roman" w:cs="Times New Roman"/>
      <w:color w:val="F49039"/>
      <w:sz w:val="24"/>
      <w:szCs w:val="24"/>
    </w:rPr>
  </w:style>
  <w:style w:type="paragraph" w:customStyle="1" w:styleId="mdc-theme--secondary-bg">
    <w:name w:val="mdc-theme--secondary-bg"/>
    <w:basedOn w:val="Normal"/>
    <w:rsid w:val="00D4194F"/>
    <w:pPr>
      <w:widowControl/>
      <w:shd w:val="clear" w:color="auto" w:fill="F4903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econdary">
    <w:name w:val="mdc-theme--on-secondary"/>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econdary-border">
    <w:name w:val="mdc-theme--secondary-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top">
    <w:name w:val="mdc-theme--secondary-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right">
    <w:name w:val="mdc-theme--secondary-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bottom">
    <w:name w:val="mdc-theme--secondary-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left">
    <w:name w:val="mdc-theme--secondary-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
    <w:name w:val="mdc-theme--secondary-light"/>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secondary-light-bg">
    <w:name w:val="mdc-theme--secondary-light-bg"/>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econdary-light">
    <w:name w:val="mdc-theme--on-secondary-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econdary-light-border">
    <w:name w:val="mdc-theme--secondary-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top">
    <w:name w:val="mdc-theme--secondary-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right">
    <w:name w:val="mdc-theme--secondary-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bottom">
    <w:name w:val="mdc-theme--secondary-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left">
    <w:name w:val="mdc-theme--secondary-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
    <w:name w:val="mdc-theme--secondary-dark"/>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heme--secondary-dark-bg">
    <w:name w:val="mdc-theme--secondary-dark-bg"/>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econdary-dark">
    <w:name w:val="mdc-theme--on-secondary-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econdary-dark-border">
    <w:name w:val="mdc-theme--secondary-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top">
    <w:name w:val="mdc-theme--secondary-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right">
    <w:name w:val="mdc-theme--secondary-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bottom">
    <w:name w:val="mdc-theme--secondary-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left">
    <w:name w:val="mdc-theme--secondary-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
    <w:name w:val="mdc-theme--footer"/>
    <w:basedOn w:val="Normal"/>
    <w:rsid w:val="00D4194F"/>
    <w:pPr>
      <w:widowControl/>
      <w:spacing w:before="100" w:beforeAutospacing="1" w:after="100" w:afterAutospacing="1" w:line="240" w:lineRule="auto"/>
    </w:pPr>
    <w:rPr>
      <w:rFonts w:ascii="Times New Roman" w:eastAsia="Times New Roman" w:hAnsi="Times New Roman" w:cs="Times New Roman"/>
      <w:color w:val="244B5A"/>
      <w:sz w:val="24"/>
      <w:szCs w:val="24"/>
    </w:rPr>
  </w:style>
  <w:style w:type="paragraph" w:customStyle="1" w:styleId="mdc-theme--footer-bg">
    <w:name w:val="mdc-theme--footer-bg"/>
    <w:basedOn w:val="Normal"/>
    <w:rsid w:val="00D4194F"/>
    <w:pPr>
      <w:widowControl/>
      <w:shd w:val="clear" w:color="auto" w:fill="244B5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footer">
    <w:name w:val="mdc-theme--on-footer"/>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footer-border">
    <w:name w:val="mdc-theme--footer-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top">
    <w:name w:val="mdc-theme--footer-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right">
    <w:name w:val="mdc-theme--footer-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bottom">
    <w:name w:val="mdc-theme--footer-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left">
    <w:name w:val="mdc-theme--footer-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
    <w:name w:val="mdc-theme--footer-light"/>
    <w:basedOn w:val="Normal"/>
    <w:rsid w:val="00D4194F"/>
    <w:pPr>
      <w:widowControl/>
      <w:spacing w:before="100" w:beforeAutospacing="1" w:after="100" w:afterAutospacing="1" w:line="240" w:lineRule="auto"/>
    </w:pPr>
    <w:rPr>
      <w:rFonts w:ascii="Times New Roman" w:eastAsia="Times New Roman" w:hAnsi="Times New Roman" w:cs="Times New Roman"/>
      <w:color w:val="FEF9F9"/>
      <w:sz w:val="24"/>
      <w:szCs w:val="24"/>
    </w:rPr>
  </w:style>
  <w:style w:type="paragraph" w:customStyle="1" w:styleId="mdc-theme--footer-light-bg">
    <w:name w:val="mdc-theme--footer-light-bg"/>
    <w:basedOn w:val="Normal"/>
    <w:rsid w:val="00D4194F"/>
    <w:pPr>
      <w:widowControl/>
      <w:shd w:val="clear" w:color="auto" w:fill="FE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footer-light">
    <w:name w:val="mdc-theme--on-footer-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footer-light-border">
    <w:name w:val="mdc-theme--footer-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top">
    <w:name w:val="mdc-theme--footer-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right">
    <w:name w:val="mdc-theme--footer-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bottom">
    <w:name w:val="mdc-theme--footer-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left">
    <w:name w:val="mdc-theme--footer-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
    <w:name w:val="mdc-theme--success"/>
    <w:basedOn w:val="Normal"/>
    <w:rsid w:val="00D4194F"/>
    <w:pPr>
      <w:widowControl/>
      <w:spacing w:before="100" w:beforeAutospacing="1" w:after="100" w:afterAutospacing="1" w:line="240" w:lineRule="auto"/>
    </w:pPr>
    <w:rPr>
      <w:rFonts w:ascii="Times New Roman" w:eastAsia="Times New Roman" w:hAnsi="Times New Roman" w:cs="Times New Roman"/>
      <w:color w:val="4CAF50"/>
      <w:sz w:val="24"/>
      <w:szCs w:val="24"/>
    </w:rPr>
  </w:style>
  <w:style w:type="paragraph" w:customStyle="1" w:styleId="mdc-theme--success-bg">
    <w:name w:val="mdc-theme--success-bg"/>
    <w:basedOn w:val="Normal"/>
    <w:rsid w:val="00D4194F"/>
    <w:pPr>
      <w:widowControl/>
      <w:shd w:val="clear" w:color="auto" w:fill="4CAF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ccess">
    <w:name w:val="mdc-theme--on-success"/>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uccess-border">
    <w:name w:val="mdc-theme--success-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top">
    <w:name w:val="mdc-theme--success-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right">
    <w:name w:val="mdc-theme--success-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bottom">
    <w:name w:val="mdc-theme--success-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left">
    <w:name w:val="mdc-theme--success-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
    <w:name w:val="mdc-theme--success-light"/>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success-light-bg">
    <w:name w:val="mdc-theme--success-light-bg"/>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ccess-light">
    <w:name w:val="mdc-theme--on-success-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uccess-light-border">
    <w:name w:val="mdc-theme--success-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top">
    <w:name w:val="mdc-theme--success-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right">
    <w:name w:val="mdc-theme--success-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bottom">
    <w:name w:val="mdc-theme--success-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left">
    <w:name w:val="mdc-theme--success-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
    <w:name w:val="mdc-theme--success-dark"/>
    <w:basedOn w:val="Normal"/>
    <w:rsid w:val="00D4194F"/>
    <w:pPr>
      <w:widowControl/>
      <w:spacing w:before="100" w:beforeAutospacing="1" w:after="100" w:afterAutospacing="1" w:line="240" w:lineRule="auto"/>
    </w:pPr>
    <w:rPr>
      <w:rFonts w:ascii="Times New Roman" w:eastAsia="Times New Roman" w:hAnsi="Times New Roman" w:cs="Times New Roman"/>
      <w:color w:val="357A38"/>
      <w:sz w:val="24"/>
      <w:szCs w:val="24"/>
    </w:rPr>
  </w:style>
  <w:style w:type="paragraph" w:customStyle="1" w:styleId="mdc-theme--success-dark-bg">
    <w:name w:val="mdc-theme--success-dark-bg"/>
    <w:basedOn w:val="Normal"/>
    <w:rsid w:val="00D4194F"/>
    <w:pPr>
      <w:widowControl/>
      <w:shd w:val="clear" w:color="auto" w:fill="357A3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ccess-dark">
    <w:name w:val="mdc-theme--on-success-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uccess-dark-border">
    <w:name w:val="mdc-theme--success-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top">
    <w:name w:val="mdc-theme--success-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right">
    <w:name w:val="mdc-theme--success-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bottom">
    <w:name w:val="mdc-theme--success-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left">
    <w:name w:val="mdc-theme--success-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
    <w:name w:val="mdc-theme--info"/>
    <w:basedOn w:val="Normal"/>
    <w:rsid w:val="00D4194F"/>
    <w:pPr>
      <w:widowControl/>
      <w:spacing w:before="100" w:beforeAutospacing="1" w:after="100" w:afterAutospacing="1" w:line="240" w:lineRule="auto"/>
    </w:pPr>
    <w:rPr>
      <w:rFonts w:ascii="Times New Roman" w:eastAsia="Times New Roman" w:hAnsi="Times New Roman" w:cs="Times New Roman"/>
      <w:color w:val="2871A9"/>
      <w:sz w:val="24"/>
      <w:szCs w:val="24"/>
    </w:rPr>
  </w:style>
  <w:style w:type="paragraph" w:customStyle="1" w:styleId="mdc-theme--info-bg">
    <w:name w:val="mdc-theme--info-bg"/>
    <w:basedOn w:val="Normal"/>
    <w:rsid w:val="00D4194F"/>
    <w:pPr>
      <w:widowControl/>
      <w:shd w:val="clear" w:color="auto" w:fill="2871A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info">
    <w:name w:val="mdc-theme--on-info"/>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info-border">
    <w:name w:val="mdc-theme--info-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top">
    <w:name w:val="mdc-theme--info-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right">
    <w:name w:val="mdc-theme--info-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bottom">
    <w:name w:val="mdc-theme--info-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left">
    <w:name w:val="mdc-theme--info-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
    <w:name w:val="mdc-theme--info-light"/>
    <w:basedOn w:val="Normal"/>
    <w:rsid w:val="00D4194F"/>
    <w:pPr>
      <w:widowControl/>
      <w:spacing w:before="100" w:beforeAutospacing="1" w:after="100" w:afterAutospacing="1" w:line="240" w:lineRule="auto"/>
    </w:pPr>
    <w:rPr>
      <w:rFonts w:ascii="Times New Roman" w:eastAsia="Times New Roman" w:hAnsi="Times New Roman" w:cs="Times New Roman"/>
      <w:color w:val="E5F4FA"/>
      <w:sz w:val="24"/>
      <w:szCs w:val="24"/>
    </w:rPr>
  </w:style>
  <w:style w:type="paragraph" w:customStyle="1" w:styleId="mdc-theme--info-light-bg">
    <w:name w:val="mdc-theme--info-light-bg"/>
    <w:basedOn w:val="Normal"/>
    <w:rsid w:val="00D4194F"/>
    <w:pPr>
      <w:widowControl/>
      <w:shd w:val="clear" w:color="auto" w:fill="E5F4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info-light">
    <w:name w:val="mdc-theme--on-info-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info-light-border">
    <w:name w:val="mdc-theme--info-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top">
    <w:name w:val="mdc-theme--info-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right">
    <w:name w:val="mdc-theme--info-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bottom">
    <w:name w:val="mdc-theme--info-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left">
    <w:name w:val="mdc-theme--info-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
    <w:name w:val="mdc-theme--info-dark"/>
    <w:basedOn w:val="Normal"/>
    <w:rsid w:val="00D4194F"/>
    <w:pPr>
      <w:widowControl/>
      <w:spacing w:before="100" w:beforeAutospacing="1" w:after="100" w:afterAutospacing="1" w:line="240" w:lineRule="auto"/>
    </w:pPr>
    <w:rPr>
      <w:rFonts w:ascii="Times New Roman" w:eastAsia="Times New Roman" w:hAnsi="Times New Roman" w:cs="Times New Roman"/>
      <w:color w:val="36577A"/>
      <w:sz w:val="24"/>
      <w:szCs w:val="24"/>
    </w:rPr>
  </w:style>
  <w:style w:type="paragraph" w:customStyle="1" w:styleId="mdc-theme--info-dark-bg">
    <w:name w:val="mdc-theme--info-dark-bg"/>
    <w:basedOn w:val="Normal"/>
    <w:rsid w:val="00D4194F"/>
    <w:pPr>
      <w:widowControl/>
      <w:shd w:val="clear" w:color="auto" w:fill="36577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info-dark">
    <w:name w:val="mdc-theme--on-info-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info-dark-border">
    <w:name w:val="mdc-theme--info-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top">
    <w:name w:val="mdc-theme--info-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right">
    <w:name w:val="mdc-theme--info-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bottom">
    <w:name w:val="mdc-theme--info-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left">
    <w:name w:val="mdc-theme--info-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
    <w:name w:val="mdc-theme--warning"/>
    <w:basedOn w:val="Normal"/>
    <w:rsid w:val="00D4194F"/>
    <w:pPr>
      <w:widowControl/>
      <w:spacing w:before="100" w:beforeAutospacing="1" w:after="100" w:afterAutospacing="1" w:line="240" w:lineRule="auto"/>
    </w:pPr>
    <w:rPr>
      <w:rFonts w:ascii="Times New Roman" w:eastAsia="Times New Roman" w:hAnsi="Times New Roman" w:cs="Times New Roman"/>
      <w:color w:val="8B6D11"/>
      <w:sz w:val="24"/>
      <w:szCs w:val="24"/>
    </w:rPr>
  </w:style>
  <w:style w:type="paragraph" w:customStyle="1" w:styleId="mdc-theme--warning-bg">
    <w:name w:val="mdc-theme--warning-bg"/>
    <w:basedOn w:val="Normal"/>
    <w:rsid w:val="00D4194F"/>
    <w:pPr>
      <w:widowControl/>
      <w:shd w:val="clear" w:color="auto" w:fill="8B6D1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warning">
    <w:name w:val="mdc-theme--on-warning"/>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warning-border">
    <w:name w:val="mdc-theme--warning-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top">
    <w:name w:val="mdc-theme--warning-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right">
    <w:name w:val="mdc-theme--warning-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bottom">
    <w:name w:val="mdc-theme--warning-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left">
    <w:name w:val="mdc-theme--warning-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
    <w:name w:val="mdc-theme--warning-light"/>
    <w:basedOn w:val="Normal"/>
    <w:rsid w:val="00D4194F"/>
    <w:pPr>
      <w:widowControl/>
      <w:spacing w:before="100" w:beforeAutospacing="1" w:after="100" w:afterAutospacing="1" w:line="240" w:lineRule="auto"/>
    </w:pPr>
    <w:rPr>
      <w:rFonts w:ascii="Times New Roman" w:eastAsia="Times New Roman" w:hAnsi="Times New Roman" w:cs="Times New Roman"/>
      <w:color w:val="F7E9BE"/>
      <w:sz w:val="24"/>
      <w:szCs w:val="24"/>
    </w:rPr>
  </w:style>
  <w:style w:type="paragraph" w:customStyle="1" w:styleId="mdc-theme--warning-light-bg">
    <w:name w:val="mdc-theme--warning-light-bg"/>
    <w:basedOn w:val="Normal"/>
    <w:rsid w:val="00D4194F"/>
    <w:pPr>
      <w:widowControl/>
      <w:shd w:val="clear" w:color="auto" w:fill="F7E9B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warning-light">
    <w:name w:val="mdc-theme--on-warning-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warning-light-border">
    <w:name w:val="mdc-theme--warning-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top">
    <w:name w:val="mdc-theme--warning-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right">
    <w:name w:val="mdc-theme--warning-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bottom">
    <w:name w:val="mdc-theme--warning-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left">
    <w:name w:val="mdc-theme--warning-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
    <w:name w:val="mdc-theme--warning-dark"/>
    <w:basedOn w:val="Normal"/>
    <w:rsid w:val="00D4194F"/>
    <w:pPr>
      <w:widowControl/>
      <w:spacing w:before="100" w:beforeAutospacing="1" w:after="100" w:afterAutospacing="1" w:line="240" w:lineRule="auto"/>
    </w:pPr>
    <w:rPr>
      <w:rFonts w:ascii="Times New Roman" w:eastAsia="Times New Roman" w:hAnsi="Times New Roman" w:cs="Times New Roman"/>
      <w:color w:val="473809"/>
      <w:sz w:val="24"/>
      <w:szCs w:val="24"/>
    </w:rPr>
  </w:style>
  <w:style w:type="paragraph" w:customStyle="1" w:styleId="mdc-theme--warning-dark-bg">
    <w:name w:val="mdc-theme--warning-dark-bg"/>
    <w:basedOn w:val="Normal"/>
    <w:rsid w:val="00D4194F"/>
    <w:pPr>
      <w:widowControl/>
      <w:shd w:val="clear" w:color="auto" w:fill="47380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warning-dark">
    <w:name w:val="mdc-theme--on-warning-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warning-dark-border">
    <w:name w:val="mdc-theme--warning-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top">
    <w:name w:val="mdc-theme--warning-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right">
    <w:name w:val="mdc-theme--warning-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bottom">
    <w:name w:val="mdc-theme--warning-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left">
    <w:name w:val="mdc-theme--warning-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
    <w:name w:val="mdc-theme--error"/>
    <w:basedOn w:val="Normal"/>
    <w:rsid w:val="00D4194F"/>
    <w:pPr>
      <w:widowControl/>
      <w:spacing w:before="100" w:beforeAutospacing="1" w:after="100" w:afterAutospacing="1" w:line="240" w:lineRule="auto"/>
    </w:pPr>
    <w:rPr>
      <w:rFonts w:ascii="Times New Roman" w:eastAsia="Times New Roman" w:hAnsi="Times New Roman" w:cs="Times New Roman"/>
      <w:color w:val="A9201E"/>
      <w:sz w:val="24"/>
      <w:szCs w:val="24"/>
    </w:rPr>
  </w:style>
  <w:style w:type="paragraph" w:customStyle="1" w:styleId="mdc-theme--error-bg">
    <w:name w:val="mdc-theme--error-bg"/>
    <w:basedOn w:val="Normal"/>
    <w:rsid w:val="00D4194F"/>
    <w:pPr>
      <w:widowControl/>
      <w:shd w:val="clear" w:color="auto" w:fill="A9201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error">
    <w:name w:val="mdc-theme--on-error"/>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error-border">
    <w:name w:val="mdc-theme--error-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top">
    <w:name w:val="mdc-theme--error-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right">
    <w:name w:val="mdc-theme--error-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bottom">
    <w:name w:val="mdc-theme--error-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left">
    <w:name w:val="mdc-theme--error-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
    <w:name w:val="mdc-theme--error-light"/>
    <w:basedOn w:val="Normal"/>
    <w:rsid w:val="00D4194F"/>
    <w:pPr>
      <w:widowControl/>
      <w:spacing w:before="100" w:beforeAutospacing="1" w:after="100" w:afterAutospacing="1" w:line="240" w:lineRule="auto"/>
    </w:pPr>
    <w:rPr>
      <w:rFonts w:ascii="Times New Roman" w:eastAsia="Times New Roman" w:hAnsi="Times New Roman" w:cs="Times New Roman"/>
      <w:color w:val="FAE5E5"/>
      <w:sz w:val="24"/>
      <w:szCs w:val="24"/>
    </w:rPr>
  </w:style>
  <w:style w:type="paragraph" w:customStyle="1" w:styleId="mdc-theme--error-light-bg">
    <w:name w:val="mdc-theme--error-light-bg"/>
    <w:basedOn w:val="Normal"/>
    <w:rsid w:val="00D4194F"/>
    <w:pPr>
      <w:widowControl/>
      <w:shd w:val="clear" w:color="auto" w:fill="FAE5E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error-light">
    <w:name w:val="mdc-theme--on-error-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error-light-border">
    <w:name w:val="mdc-theme--error-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top">
    <w:name w:val="mdc-theme--error-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right">
    <w:name w:val="mdc-theme--error-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bottom">
    <w:name w:val="mdc-theme--error-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left">
    <w:name w:val="mdc-theme--error-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
    <w:name w:val="mdc-theme--error-dark"/>
    <w:basedOn w:val="Normal"/>
    <w:rsid w:val="00D4194F"/>
    <w:pPr>
      <w:widowControl/>
      <w:spacing w:before="100" w:beforeAutospacing="1" w:after="100" w:afterAutospacing="1" w:line="240" w:lineRule="auto"/>
    </w:pPr>
    <w:rPr>
      <w:rFonts w:ascii="Times New Roman" w:eastAsia="Times New Roman" w:hAnsi="Times New Roman" w:cs="Times New Roman"/>
      <w:color w:val="681412"/>
      <w:sz w:val="24"/>
      <w:szCs w:val="24"/>
    </w:rPr>
  </w:style>
  <w:style w:type="paragraph" w:customStyle="1" w:styleId="mdc-theme--error-dark-bg">
    <w:name w:val="mdc-theme--error-dark-bg"/>
    <w:basedOn w:val="Normal"/>
    <w:rsid w:val="00D4194F"/>
    <w:pPr>
      <w:widowControl/>
      <w:shd w:val="clear" w:color="auto" w:fill="68141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error-dark">
    <w:name w:val="mdc-theme--on-error-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error-dark-border">
    <w:name w:val="mdc-theme--error-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top">
    <w:name w:val="mdc-theme--error-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right">
    <w:name w:val="mdc-theme--error-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bottom">
    <w:name w:val="mdc-theme--error-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left">
    <w:name w:val="mdc-theme--error-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
    <w:name w:val="mdc-theme--tfn"/>
    <w:basedOn w:val="Normal"/>
    <w:rsid w:val="00D4194F"/>
    <w:pPr>
      <w:widowControl/>
      <w:spacing w:before="100" w:beforeAutospacing="1" w:after="100" w:afterAutospacing="1" w:line="240" w:lineRule="auto"/>
    </w:pPr>
    <w:rPr>
      <w:rFonts w:ascii="Times New Roman" w:eastAsia="Times New Roman" w:hAnsi="Times New Roman" w:cs="Times New Roman"/>
      <w:color w:val="3B9DB1"/>
      <w:sz w:val="24"/>
      <w:szCs w:val="24"/>
    </w:rPr>
  </w:style>
  <w:style w:type="paragraph" w:customStyle="1" w:styleId="mdc-theme--tfn-bg">
    <w:name w:val="mdc-theme--tfn-bg"/>
    <w:basedOn w:val="Normal"/>
    <w:rsid w:val="00D4194F"/>
    <w:pPr>
      <w:widowControl/>
      <w:shd w:val="clear" w:color="auto" w:fill="3B9DB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tfn">
    <w:name w:val="mdc-theme--on-tfn"/>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fn-border">
    <w:name w:val="mdc-theme--tfn-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top">
    <w:name w:val="mdc-theme--tfn-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right">
    <w:name w:val="mdc-theme--tfn-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bottom">
    <w:name w:val="mdc-theme--tfn-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left">
    <w:name w:val="mdc-theme--tfn-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
    <w:name w:val="mdc-theme--tfn-light"/>
    <w:basedOn w:val="Normal"/>
    <w:rsid w:val="00D4194F"/>
    <w:pPr>
      <w:widowControl/>
      <w:spacing w:before="100" w:beforeAutospacing="1" w:after="100" w:afterAutospacing="1" w:line="240" w:lineRule="auto"/>
    </w:pPr>
    <w:rPr>
      <w:rFonts w:ascii="Times New Roman" w:eastAsia="Times New Roman" w:hAnsi="Times New Roman" w:cs="Times New Roman"/>
      <w:color w:val="6BBDCE"/>
      <w:sz w:val="24"/>
      <w:szCs w:val="24"/>
    </w:rPr>
  </w:style>
  <w:style w:type="paragraph" w:customStyle="1" w:styleId="mdc-theme--tfn-light-bg">
    <w:name w:val="mdc-theme--tfn-light-bg"/>
    <w:basedOn w:val="Normal"/>
    <w:rsid w:val="00D4194F"/>
    <w:pPr>
      <w:widowControl/>
      <w:shd w:val="clear" w:color="auto" w:fill="6BBDC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tfn-light">
    <w:name w:val="mdc-theme--on-tfn-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fn-light-border">
    <w:name w:val="mdc-theme--tfn-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top">
    <w:name w:val="mdc-theme--tfn-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right">
    <w:name w:val="mdc-theme--tfn-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bottom">
    <w:name w:val="mdc-theme--tfn-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left">
    <w:name w:val="mdc-theme--tfn-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
    <w:name w:val="mdc-theme--tfn-dark"/>
    <w:basedOn w:val="Normal"/>
    <w:rsid w:val="00D4194F"/>
    <w:pPr>
      <w:widowControl/>
      <w:spacing w:before="100" w:beforeAutospacing="1" w:after="100" w:afterAutospacing="1" w:line="240" w:lineRule="auto"/>
    </w:pPr>
    <w:rPr>
      <w:rFonts w:ascii="Times New Roman" w:eastAsia="Times New Roman" w:hAnsi="Times New Roman" w:cs="Times New Roman"/>
      <w:color w:val="286A78"/>
      <w:sz w:val="24"/>
      <w:szCs w:val="24"/>
    </w:rPr>
  </w:style>
  <w:style w:type="paragraph" w:customStyle="1" w:styleId="mdc-theme--tfn-dark-bg">
    <w:name w:val="mdc-theme--tfn-dark-bg"/>
    <w:basedOn w:val="Normal"/>
    <w:rsid w:val="00D4194F"/>
    <w:pPr>
      <w:widowControl/>
      <w:shd w:val="clear" w:color="auto" w:fill="286A7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tfn-dark">
    <w:name w:val="mdc-theme--on-tfn-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fn-dark-border">
    <w:name w:val="mdc-theme--tfn-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top">
    <w:name w:val="mdc-theme--tfn-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right">
    <w:name w:val="mdc-theme--tfn-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bottom">
    <w:name w:val="mdc-theme--tfn-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left">
    <w:name w:val="mdc-theme--tfn-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rface">
    <w:name w:val="mdc-theme--on-surface"/>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ext-primary-on-dark">
    <w:name w:val="mdc-theme--text-primary-on-dark"/>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ab-bar--fullwidth">
    <w:name w:val="mdc-tab-bar--full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warning">
    <w:name w:val="mdc-button--warning"/>
    <w:basedOn w:val="Normal"/>
    <w:rsid w:val="00D4194F"/>
    <w:pPr>
      <w:widowControl/>
      <w:spacing w:before="100" w:beforeAutospacing="1" w:after="100" w:afterAutospacing="1" w:line="240" w:lineRule="auto"/>
    </w:pPr>
    <w:rPr>
      <w:rFonts w:ascii="Times New Roman" w:eastAsia="Times New Roman" w:hAnsi="Times New Roman" w:cs="Times New Roman"/>
      <w:color w:val="A9201E"/>
      <w:sz w:val="24"/>
      <w:szCs w:val="24"/>
    </w:rPr>
  </w:style>
  <w:style w:type="paragraph" w:customStyle="1" w:styleId="help-box--dismissed">
    <w:name w:val="help-box--dismissed"/>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dden">
    <w:name w:val="hidden"/>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buttondisabled">
    <w:name w:val="mdc-button[disabled]"/>
    <w:basedOn w:val="Normal"/>
    <w:rsid w:val="00D4194F"/>
    <w:pPr>
      <w:widowControl/>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centre">
    <w:name w:val="pull-centr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collapse-element">
    <w:name w:val="checkbox-collapse-elem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list-parent">
    <w:name w:val="checkbox-list-par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bar--stacked">
    <w:name w:val="mdc-tab-bar--stack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up-form">
    <w:name w:val="sign-up-for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demirror-matchingbracket">
    <w:name w:val="codemirror-matchingbracket"/>
    <w:basedOn w:val="DefaultParagraphFont"/>
    <w:rsid w:val="00D4194F"/>
  </w:style>
  <w:style w:type="character" w:customStyle="1" w:styleId="codemirror-nonmatchingbracket">
    <w:name w:val="codemirror-nonmatchingbracket"/>
    <w:basedOn w:val="DefaultParagraphFont"/>
    <w:rsid w:val="00D4194F"/>
  </w:style>
  <w:style w:type="paragraph" w:customStyle="1" w:styleId="codemirror-cursor1">
    <w:name w:val="codemirror-cursor1"/>
    <w:basedOn w:val="Normal"/>
    <w:rsid w:val="00D4194F"/>
    <w:pPr>
      <w:widowControl/>
      <w:pBdr>
        <w:left w:val="single" w:sz="6" w:space="0" w:color="000000"/>
      </w:pBdr>
      <w:shd w:val="clear" w:color="auto" w:fill="77EE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1">
    <w:name w:val="cm-header1"/>
    <w:basedOn w:val="Normal"/>
    <w:rsid w:val="00D4194F"/>
    <w:pPr>
      <w:widowControl/>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cm-quote1">
    <w:name w:val="cm-quote1"/>
    <w:basedOn w:val="Normal"/>
    <w:rsid w:val="00D4194F"/>
    <w:pPr>
      <w:widowControl/>
      <w:spacing w:before="100" w:beforeAutospacing="1" w:after="100" w:afterAutospacing="1" w:line="240" w:lineRule="auto"/>
    </w:pPr>
    <w:rPr>
      <w:rFonts w:ascii="Times New Roman" w:eastAsia="Times New Roman" w:hAnsi="Times New Roman" w:cs="Times New Roman"/>
      <w:color w:val="009900"/>
      <w:sz w:val="24"/>
      <w:szCs w:val="24"/>
    </w:rPr>
  </w:style>
  <w:style w:type="paragraph" w:customStyle="1" w:styleId="cm-keyword1">
    <w:name w:val="cm-keyword1"/>
    <w:basedOn w:val="Normal"/>
    <w:rsid w:val="00D4194F"/>
    <w:pPr>
      <w:widowControl/>
      <w:spacing w:before="100" w:beforeAutospacing="1" w:after="100" w:afterAutospacing="1" w:line="240" w:lineRule="auto"/>
    </w:pPr>
    <w:rPr>
      <w:rFonts w:ascii="Times New Roman" w:eastAsia="Times New Roman" w:hAnsi="Times New Roman" w:cs="Times New Roman"/>
      <w:color w:val="770088"/>
      <w:sz w:val="24"/>
      <w:szCs w:val="24"/>
    </w:rPr>
  </w:style>
  <w:style w:type="paragraph" w:customStyle="1" w:styleId="cm-atom1">
    <w:name w:val="cm-atom1"/>
    <w:basedOn w:val="Normal"/>
    <w:rsid w:val="00D4194F"/>
    <w:pPr>
      <w:widowControl/>
      <w:spacing w:before="100" w:beforeAutospacing="1" w:after="100" w:afterAutospacing="1" w:line="240" w:lineRule="auto"/>
    </w:pPr>
    <w:rPr>
      <w:rFonts w:ascii="Times New Roman" w:eastAsia="Times New Roman" w:hAnsi="Times New Roman" w:cs="Times New Roman"/>
      <w:color w:val="221199"/>
      <w:sz w:val="24"/>
      <w:szCs w:val="24"/>
    </w:rPr>
  </w:style>
  <w:style w:type="paragraph" w:customStyle="1" w:styleId="cm-number1">
    <w:name w:val="cm-number1"/>
    <w:basedOn w:val="Normal"/>
    <w:rsid w:val="00D4194F"/>
    <w:pPr>
      <w:widowControl/>
      <w:spacing w:before="100" w:beforeAutospacing="1" w:after="100" w:afterAutospacing="1" w:line="240" w:lineRule="auto"/>
    </w:pPr>
    <w:rPr>
      <w:rFonts w:ascii="Times New Roman" w:eastAsia="Times New Roman" w:hAnsi="Times New Roman" w:cs="Times New Roman"/>
      <w:color w:val="116644"/>
      <w:sz w:val="24"/>
      <w:szCs w:val="24"/>
    </w:rPr>
  </w:style>
  <w:style w:type="paragraph" w:customStyle="1" w:styleId="cm-def1">
    <w:name w:val="cm-def1"/>
    <w:basedOn w:val="Normal"/>
    <w:rsid w:val="00D4194F"/>
    <w:pPr>
      <w:widowControl/>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cm-variable-21">
    <w:name w:val="cm-variable-21"/>
    <w:basedOn w:val="Normal"/>
    <w:rsid w:val="00D4194F"/>
    <w:pPr>
      <w:widowControl/>
      <w:spacing w:before="100" w:beforeAutospacing="1" w:after="100" w:afterAutospacing="1" w:line="240" w:lineRule="auto"/>
    </w:pPr>
    <w:rPr>
      <w:rFonts w:ascii="Times New Roman" w:eastAsia="Times New Roman" w:hAnsi="Times New Roman" w:cs="Times New Roman"/>
      <w:color w:val="0055AA"/>
      <w:sz w:val="24"/>
      <w:szCs w:val="24"/>
    </w:rPr>
  </w:style>
  <w:style w:type="paragraph" w:customStyle="1" w:styleId="cm-variable-31">
    <w:name w:val="cm-variable-31"/>
    <w:basedOn w:val="Normal"/>
    <w:rsid w:val="00D4194F"/>
    <w:pPr>
      <w:widowControl/>
      <w:spacing w:before="100" w:beforeAutospacing="1" w:after="100" w:afterAutospacing="1" w:line="240" w:lineRule="auto"/>
    </w:pPr>
    <w:rPr>
      <w:rFonts w:ascii="Times New Roman" w:eastAsia="Times New Roman" w:hAnsi="Times New Roman" w:cs="Times New Roman"/>
      <w:color w:val="008855"/>
      <w:sz w:val="24"/>
      <w:szCs w:val="24"/>
    </w:rPr>
  </w:style>
  <w:style w:type="paragraph" w:customStyle="1" w:styleId="cm-comment1">
    <w:name w:val="cm-comment1"/>
    <w:basedOn w:val="Normal"/>
    <w:rsid w:val="00D4194F"/>
    <w:pPr>
      <w:widowControl/>
      <w:spacing w:before="100" w:beforeAutospacing="1" w:after="100" w:afterAutospacing="1" w:line="240" w:lineRule="auto"/>
    </w:pPr>
    <w:rPr>
      <w:rFonts w:ascii="Times New Roman" w:eastAsia="Times New Roman" w:hAnsi="Times New Roman" w:cs="Times New Roman"/>
      <w:color w:val="AA5500"/>
      <w:sz w:val="24"/>
      <w:szCs w:val="24"/>
    </w:rPr>
  </w:style>
  <w:style w:type="paragraph" w:customStyle="1" w:styleId="cm-string1">
    <w:name w:val="cm-string1"/>
    <w:basedOn w:val="Normal"/>
    <w:rsid w:val="00D4194F"/>
    <w:pPr>
      <w:widowControl/>
      <w:spacing w:before="100" w:beforeAutospacing="1" w:after="100" w:afterAutospacing="1" w:line="240" w:lineRule="auto"/>
    </w:pPr>
    <w:rPr>
      <w:rFonts w:ascii="Times New Roman" w:eastAsia="Times New Roman" w:hAnsi="Times New Roman" w:cs="Times New Roman"/>
      <w:color w:val="AA1111"/>
      <w:sz w:val="24"/>
      <w:szCs w:val="24"/>
    </w:rPr>
  </w:style>
  <w:style w:type="paragraph" w:customStyle="1" w:styleId="cm-string-21">
    <w:name w:val="cm-string-21"/>
    <w:basedOn w:val="Normal"/>
    <w:rsid w:val="00D4194F"/>
    <w:pPr>
      <w:widowControl/>
      <w:spacing w:before="100" w:beforeAutospacing="1" w:after="100" w:afterAutospacing="1" w:line="240" w:lineRule="auto"/>
    </w:pPr>
    <w:rPr>
      <w:rFonts w:ascii="Times New Roman" w:eastAsia="Times New Roman" w:hAnsi="Times New Roman" w:cs="Times New Roman"/>
      <w:color w:val="FF5500"/>
      <w:sz w:val="24"/>
      <w:szCs w:val="24"/>
    </w:rPr>
  </w:style>
  <w:style w:type="paragraph" w:customStyle="1" w:styleId="cm-meta1">
    <w:name w:val="cm-meta1"/>
    <w:basedOn w:val="Normal"/>
    <w:rsid w:val="00D4194F"/>
    <w:pPr>
      <w:widowControl/>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cm-qualifier1">
    <w:name w:val="cm-qualifier1"/>
    <w:basedOn w:val="Normal"/>
    <w:rsid w:val="00D4194F"/>
    <w:pPr>
      <w:widowControl/>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cm-builtin1">
    <w:name w:val="cm-builtin1"/>
    <w:basedOn w:val="Normal"/>
    <w:rsid w:val="00D4194F"/>
    <w:pPr>
      <w:widowControl/>
      <w:spacing w:before="100" w:beforeAutospacing="1" w:after="100" w:afterAutospacing="1" w:line="240" w:lineRule="auto"/>
    </w:pPr>
    <w:rPr>
      <w:rFonts w:ascii="Times New Roman" w:eastAsia="Times New Roman" w:hAnsi="Times New Roman" w:cs="Times New Roman"/>
      <w:color w:val="3300AA"/>
      <w:sz w:val="24"/>
      <w:szCs w:val="24"/>
    </w:rPr>
  </w:style>
  <w:style w:type="paragraph" w:customStyle="1" w:styleId="cm-bracket1">
    <w:name w:val="cm-bracket1"/>
    <w:basedOn w:val="Normal"/>
    <w:rsid w:val="00D4194F"/>
    <w:pPr>
      <w:widowControl/>
      <w:spacing w:before="100" w:beforeAutospacing="1" w:after="100" w:afterAutospacing="1" w:line="240" w:lineRule="auto"/>
    </w:pPr>
    <w:rPr>
      <w:rFonts w:ascii="Times New Roman" w:eastAsia="Times New Roman" w:hAnsi="Times New Roman" w:cs="Times New Roman"/>
      <w:color w:val="999977"/>
      <w:sz w:val="24"/>
      <w:szCs w:val="24"/>
    </w:rPr>
  </w:style>
  <w:style w:type="paragraph" w:customStyle="1" w:styleId="cm-tag1">
    <w:name w:val="cm-tag1"/>
    <w:basedOn w:val="Normal"/>
    <w:rsid w:val="00D4194F"/>
    <w:pPr>
      <w:widowControl/>
      <w:spacing w:before="100" w:beforeAutospacing="1" w:after="100" w:afterAutospacing="1" w:line="240" w:lineRule="auto"/>
    </w:pPr>
    <w:rPr>
      <w:rFonts w:ascii="Times New Roman" w:eastAsia="Times New Roman" w:hAnsi="Times New Roman" w:cs="Times New Roman"/>
      <w:color w:val="117700"/>
      <w:sz w:val="24"/>
      <w:szCs w:val="24"/>
    </w:rPr>
  </w:style>
  <w:style w:type="paragraph" w:customStyle="1" w:styleId="cm-attribute1">
    <w:name w:val="cm-attribute1"/>
    <w:basedOn w:val="Normal"/>
    <w:rsid w:val="00D4194F"/>
    <w:pPr>
      <w:widowControl/>
      <w:spacing w:before="100" w:beforeAutospacing="1" w:after="100" w:afterAutospacing="1" w:line="240" w:lineRule="auto"/>
    </w:pPr>
    <w:rPr>
      <w:rFonts w:ascii="Times New Roman" w:eastAsia="Times New Roman" w:hAnsi="Times New Roman" w:cs="Times New Roman"/>
      <w:color w:val="0000CC"/>
      <w:sz w:val="24"/>
      <w:szCs w:val="24"/>
    </w:rPr>
  </w:style>
  <w:style w:type="paragraph" w:customStyle="1" w:styleId="cm-hr1">
    <w:name w:val="cm-hr1"/>
    <w:basedOn w:val="Normal"/>
    <w:rsid w:val="00D4194F"/>
    <w:pPr>
      <w:widowControl/>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cm-link1">
    <w:name w:val="cm-link1"/>
    <w:basedOn w:val="Normal"/>
    <w:rsid w:val="00D4194F"/>
    <w:pPr>
      <w:widowControl/>
      <w:spacing w:before="100" w:beforeAutospacing="1" w:after="100" w:afterAutospacing="1" w:line="240" w:lineRule="auto"/>
    </w:pPr>
    <w:rPr>
      <w:rFonts w:ascii="Times New Roman" w:eastAsia="Times New Roman" w:hAnsi="Times New Roman" w:cs="Times New Roman"/>
      <w:color w:val="0000CC"/>
      <w:sz w:val="24"/>
      <w:szCs w:val="24"/>
      <w:u w:val="single"/>
    </w:rPr>
  </w:style>
  <w:style w:type="paragraph" w:customStyle="1" w:styleId="cm-error1">
    <w:name w:val="cm-error1"/>
    <w:basedOn w:val="Normal"/>
    <w:rsid w:val="00D4194F"/>
    <w:pPr>
      <w:widowControl/>
      <w:spacing w:before="100" w:beforeAutospacing="1" w:after="100" w:afterAutospacing="1" w:line="240" w:lineRule="auto"/>
    </w:pPr>
    <w:rPr>
      <w:rFonts w:ascii="Times New Roman" w:eastAsia="Times New Roman" w:hAnsi="Times New Roman" w:cs="Times New Roman"/>
      <w:color w:val="FF0000"/>
      <w:sz w:val="24"/>
      <w:szCs w:val="24"/>
    </w:rPr>
  </w:style>
  <w:style w:type="character" w:customStyle="1" w:styleId="codemirror-matchingbracket1">
    <w:name w:val="codemirror-matchingbracket1"/>
    <w:basedOn w:val="DefaultParagraphFont"/>
    <w:rsid w:val="00D4194F"/>
    <w:rPr>
      <w:color w:val="00FF00"/>
    </w:rPr>
  </w:style>
  <w:style w:type="character" w:customStyle="1" w:styleId="codemirror-nonmatchingbracket1">
    <w:name w:val="codemirror-nonmatchingbracket1"/>
    <w:basedOn w:val="DefaultParagraphFont"/>
    <w:rsid w:val="00D4194F"/>
    <w:rPr>
      <w:color w:val="FF2222"/>
    </w:rPr>
  </w:style>
  <w:style w:type="paragraph" w:customStyle="1" w:styleId="cm-tag2">
    <w:name w:val="cm-tag2"/>
    <w:basedOn w:val="Normal"/>
    <w:rsid w:val="00D4194F"/>
    <w:pPr>
      <w:widowControl/>
      <w:spacing w:before="100" w:beforeAutospacing="1" w:after="100" w:afterAutospacing="1" w:line="240" w:lineRule="auto"/>
    </w:pPr>
    <w:rPr>
      <w:rFonts w:ascii="Times New Roman" w:eastAsia="Times New Roman" w:hAnsi="Times New Roman" w:cs="Times New Roman"/>
      <w:color w:val="63A35C"/>
      <w:sz w:val="24"/>
      <w:szCs w:val="24"/>
    </w:rPr>
  </w:style>
  <w:style w:type="paragraph" w:customStyle="1" w:styleId="cm-attribute2">
    <w:name w:val="cm-attribute2"/>
    <w:basedOn w:val="Normal"/>
    <w:rsid w:val="00D4194F"/>
    <w:pPr>
      <w:widowControl/>
      <w:spacing w:before="100" w:beforeAutospacing="1" w:after="100" w:afterAutospacing="1" w:line="240" w:lineRule="auto"/>
    </w:pPr>
    <w:rPr>
      <w:rFonts w:ascii="Times New Roman" w:eastAsia="Times New Roman" w:hAnsi="Times New Roman" w:cs="Times New Roman"/>
      <w:color w:val="795DA3"/>
      <w:sz w:val="24"/>
      <w:szCs w:val="24"/>
    </w:rPr>
  </w:style>
  <w:style w:type="paragraph" w:customStyle="1" w:styleId="cm-string2">
    <w:name w:val="cm-string2"/>
    <w:basedOn w:val="Normal"/>
    <w:rsid w:val="00D4194F"/>
    <w:pPr>
      <w:widowControl/>
      <w:spacing w:before="100" w:beforeAutospacing="1" w:after="100" w:afterAutospacing="1" w:line="240" w:lineRule="auto"/>
    </w:pPr>
    <w:rPr>
      <w:rFonts w:ascii="Times New Roman" w:eastAsia="Times New Roman" w:hAnsi="Times New Roman" w:cs="Times New Roman"/>
      <w:color w:val="183691"/>
      <w:sz w:val="24"/>
      <w:szCs w:val="24"/>
    </w:rPr>
  </w:style>
  <w:style w:type="paragraph" w:customStyle="1" w:styleId="codemirror-selected1">
    <w:name w:val="codemirror-selected1"/>
    <w:basedOn w:val="Normal"/>
    <w:rsid w:val="00D4194F"/>
    <w:pPr>
      <w:widowControl/>
      <w:shd w:val="clear" w:color="auto"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11">
    <w:name w:val="cm-header-11"/>
    <w:basedOn w:val="Normal"/>
    <w:rsid w:val="00D4194F"/>
    <w:pPr>
      <w:widowControl/>
      <w:spacing w:before="100" w:beforeAutospacing="1" w:after="100" w:afterAutospacing="1" w:line="480" w:lineRule="auto"/>
    </w:pPr>
    <w:rPr>
      <w:rFonts w:ascii="Times New Roman" w:eastAsia="Times New Roman" w:hAnsi="Times New Roman" w:cs="Times New Roman"/>
      <w:sz w:val="48"/>
      <w:szCs w:val="48"/>
    </w:rPr>
  </w:style>
  <w:style w:type="paragraph" w:customStyle="1" w:styleId="cm-header-21">
    <w:name w:val="cm-header-21"/>
    <w:basedOn w:val="Normal"/>
    <w:rsid w:val="00D4194F"/>
    <w:pPr>
      <w:widowControl/>
      <w:spacing w:before="100" w:beforeAutospacing="1" w:after="100" w:afterAutospacing="1" w:line="384" w:lineRule="auto"/>
    </w:pPr>
    <w:rPr>
      <w:rFonts w:ascii="Times New Roman" w:eastAsia="Times New Roman" w:hAnsi="Times New Roman" w:cs="Times New Roman"/>
      <w:sz w:val="38"/>
      <w:szCs w:val="38"/>
    </w:rPr>
  </w:style>
  <w:style w:type="paragraph" w:customStyle="1" w:styleId="cm-header-31">
    <w:name w:val="cm-header-31"/>
    <w:basedOn w:val="Normal"/>
    <w:rsid w:val="00D4194F"/>
    <w:pPr>
      <w:widowControl/>
      <w:spacing w:before="100" w:beforeAutospacing="1" w:after="100" w:afterAutospacing="1" w:line="300" w:lineRule="auto"/>
    </w:pPr>
    <w:rPr>
      <w:rFonts w:ascii="Times New Roman" w:eastAsia="Times New Roman" w:hAnsi="Times New Roman" w:cs="Times New Roman"/>
      <w:sz w:val="30"/>
      <w:szCs w:val="30"/>
    </w:rPr>
  </w:style>
  <w:style w:type="paragraph" w:customStyle="1" w:styleId="cm-header-41">
    <w:name w:val="cm-header-41"/>
    <w:basedOn w:val="Normal"/>
    <w:rsid w:val="00D4194F"/>
    <w:pPr>
      <w:widowControl/>
      <w:spacing w:before="100" w:beforeAutospacing="1" w:after="100" w:afterAutospacing="1" w:line="264" w:lineRule="auto"/>
    </w:pPr>
    <w:rPr>
      <w:rFonts w:ascii="Times New Roman" w:eastAsia="Times New Roman" w:hAnsi="Times New Roman" w:cs="Times New Roman"/>
      <w:sz w:val="26"/>
      <w:szCs w:val="26"/>
    </w:rPr>
  </w:style>
  <w:style w:type="paragraph" w:customStyle="1" w:styleId="cm-link2">
    <w:name w:val="cm-link2"/>
    <w:basedOn w:val="Normal"/>
    <w:rsid w:val="00D4194F"/>
    <w:pPr>
      <w:widowControl/>
      <w:spacing w:before="100" w:beforeAutospacing="1" w:after="100" w:afterAutospacing="1" w:line="240" w:lineRule="auto"/>
    </w:pPr>
    <w:rPr>
      <w:rFonts w:ascii="Times New Roman" w:eastAsia="Times New Roman" w:hAnsi="Times New Roman" w:cs="Times New Roman"/>
      <w:color w:val="7F8C8D"/>
      <w:sz w:val="24"/>
      <w:szCs w:val="24"/>
      <w:u w:val="single"/>
    </w:rPr>
  </w:style>
  <w:style w:type="paragraph" w:customStyle="1" w:styleId="cm-url1">
    <w:name w:val="cm-url1"/>
    <w:basedOn w:val="Normal"/>
    <w:rsid w:val="00D4194F"/>
    <w:pPr>
      <w:widowControl/>
      <w:spacing w:before="100" w:beforeAutospacing="1" w:after="100" w:afterAutospacing="1" w:line="240" w:lineRule="auto"/>
    </w:pPr>
    <w:rPr>
      <w:rFonts w:ascii="Times New Roman" w:eastAsia="Times New Roman" w:hAnsi="Times New Roman" w:cs="Times New Roman"/>
      <w:color w:val="AAB2B3"/>
      <w:sz w:val="24"/>
      <w:szCs w:val="24"/>
    </w:rPr>
  </w:style>
  <w:style w:type="paragraph" w:customStyle="1" w:styleId="cm-strikethrough1">
    <w:name w:val="cm-strikethrough1"/>
    <w:basedOn w:val="Normal"/>
    <w:rsid w:val="00D4194F"/>
    <w:pPr>
      <w:widowControl/>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mdc-buttonicon1">
    <w:name w:val="mdc-button__icon1"/>
    <w:basedOn w:val="Normal"/>
    <w:rsid w:val="00D4194F"/>
    <w:pPr>
      <w:widowControl/>
      <w:spacing w:before="100" w:beforeAutospacing="1" w:after="100" w:afterAutospacing="1" w:line="240" w:lineRule="auto"/>
      <w:ind w:right="120"/>
      <w:textAlignment w:val="top"/>
    </w:pPr>
    <w:rPr>
      <w:rFonts w:ascii="Times New Roman" w:eastAsia="Times New Roman" w:hAnsi="Times New Roman" w:cs="Times New Roman"/>
      <w:sz w:val="27"/>
      <w:szCs w:val="27"/>
    </w:rPr>
  </w:style>
  <w:style w:type="paragraph" w:customStyle="1" w:styleId="mdc-buttonicon2">
    <w:name w:val="mdc-button__icon2"/>
    <w:basedOn w:val="Normal"/>
    <w:rsid w:val="00D4194F"/>
    <w:pPr>
      <w:widowControl/>
      <w:spacing w:before="100" w:beforeAutospacing="1" w:after="100" w:afterAutospacing="1" w:line="240" w:lineRule="auto"/>
      <w:ind w:left="-60" w:right="120"/>
    </w:pPr>
    <w:rPr>
      <w:rFonts w:ascii="Times New Roman" w:eastAsia="Times New Roman" w:hAnsi="Times New Roman" w:cs="Times New Roman"/>
      <w:sz w:val="24"/>
      <w:szCs w:val="24"/>
    </w:rPr>
  </w:style>
  <w:style w:type="paragraph" w:customStyle="1" w:styleId="mdc-buttonicon3">
    <w:name w:val="mdc-button__icon3"/>
    <w:basedOn w:val="Normal"/>
    <w:rsid w:val="00D4194F"/>
    <w:pPr>
      <w:widowControl/>
      <w:spacing w:before="100" w:beforeAutospacing="1" w:after="100" w:afterAutospacing="1" w:line="240" w:lineRule="auto"/>
      <w:ind w:left="-60" w:right="120"/>
    </w:pPr>
    <w:rPr>
      <w:rFonts w:ascii="Times New Roman" w:eastAsia="Times New Roman" w:hAnsi="Times New Roman" w:cs="Times New Roman"/>
      <w:sz w:val="24"/>
      <w:szCs w:val="24"/>
    </w:rPr>
  </w:style>
  <w:style w:type="paragraph" w:customStyle="1" w:styleId="mdc-buttonicon4">
    <w:name w:val="mdc-button__icon4"/>
    <w:basedOn w:val="Normal"/>
    <w:rsid w:val="00D4194F"/>
    <w:pPr>
      <w:widowControl/>
      <w:spacing w:before="100" w:beforeAutospacing="1" w:after="100" w:afterAutospacing="1" w:line="240" w:lineRule="auto"/>
      <w:ind w:left="-60" w:right="120"/>
    </w:pPr>
    <w:rPr>
      <w:rFonts w:ascii="Times New Roman" w:eastAsia="Times New Roman" w:hAnsi="Times New Roman" w:cs="Times New Roman"/>
      <w:sz w:val="24"/>
      <w:szCs w:val="24"/>
    </w:rPr>
  </w:style>
  <w:style w:type="paragraph" w:customStyle="1" w:styleId="mdc-cardaction--button1">
    <w:name w:val="mdc-card__action--button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hip--selected1">
    <w:name w:val="mdc-chip--selected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checkmark-svg1">
    <w:name w:val="mdc-chip__checkmark-svg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1">
    <w:name w:val="mdc-chip1"/>
    <w:basedOn w:val="Normal"/>
    <w:rsid w:val="00D4194F"/>
    <w:pPr>
      <w:widowControl/>
      <w:shd w:val="clear" w:color="auto" w:fill="537F2C"/>
      <w:spacing w:before="0" w:line="240" w:lineRule="auto"/>
    </w:pPr>
    <w:rPr>
      <w:rFonts w:ascii="Roboto" w:eastAsia="Times New Roman" w:hAnsi="Roboto" w:cs="Times New Roman"/>
      <w:b/>
      <w:bCs/>
      <w:color w:val="FFFFFF"/>
      <w:spacing w:val="4"/>
      <w:sz w:val="24"/>
      <w:szCs w:val="24"/>
    </w:rPr>
  </w:style>
  <w:style w:type="paragraph" w:customStyle="1" w:styleId="mdc-dialogsurface1">
    <w:name w:val="mdc-dialog__surface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title1">
    <w:name w:val="mdc-dialog__title1"/>
    <w:basedOn w:val="Normal"/>
    <w:rsid w:val="00D4194F"/>
    <w:pPr>
      <w:widowControl/>
      <w:spacing w:before="0" w:line="240" w:lineRule="auto"/>
    </w:pPr>
    <w:rPr>
      <w:rFonts w:ascii="Roboto" w:eastAsia="Times New Roman" w:hAnsi="Roboto" w:cs="Times New Roman"/>
      <w:spacing w:val="3"/>
      <w:sz w:val="24"/>
      <w:szCs w:val="24"/>
    </w:rPr>
  </w:style>
  <w:style w:type="paragraph" w:customStyle="1" w:styleId="mdc-dialogcontent1">
    <w:name w:val="mdc-dialog__content1"/>
    <w:basedOn w:val="Normal"/>
    <w:rsid w:val="00D4194F"/>
    <w:pPr>
      <w:widowControl/>
      <w:spacing w:before="0" w:line="240" w:lineRule="auto"/>
    </w:pPr>
    <w:rPr>
      <w:rFonts w:ascii="Roboto" w:eastAsia="Times New Roman" w:hAnsi="Roboto" w:cs="Times New Roman"/>
      <w:spacing w:val="7"/>
      <w:sz w:val="24"/>
      <w:szCs w:val="24"/>
    </w:rPr>
  </w:style>
  <w:style w:type="paragraph" w:customStyle="1" w:styleId="mdc-list-itemgraphic1">
    <w:name w:val="mdc-list-item__graphic1"/>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537F2C"/>
      <w:sz w:val="24"/>
      <w:szCs w:val="24"/>
    </w:rPr>
  </w:style>
  <w:style w:type="paragraph" w:customStyle="1" w:styleId="mdc-list-item1">
    <w:name w:val="mdc-list-item1"/>
    <w:basedOn w:val="Normal"/>
    <w:rsid w:val="00D4194F"/>
    <w:pPr>
      <w:widowControl/>
      <w:spacing w:before="0" w:line="240" w:lineRule="auto"/>
    </w:pPr>
    <w:rPr>
      <w:rFonts w:ascii="Roboto" w:eastAsia="Times New Roman" w:hAnsi="Roboto" w:cs="Times New Roman"/>
      <w:spacing w:val="2"/>
      <w:sz w:val="24"/>
      <w:szCs w:val="24"/>
    </w:rPr>
  </w:style>
  <w:style w:type="paragraph" w:customStyle="1" w:styleId="mdc-list-groupsubheader1">
    <w:name w:val="mdc-list-group__subheader1"/>
    <w:basedOn w:val="Normal"/>
    <w:rsid w:val="00D4194F"/>
    <w:pPr>
      <w:widowControl/>
      <w:shd w:val="clear" w:color="auto" w:fill="FFFFFF"/>
      <w:spacing w:before="0" w:line="240" w:lineRule="auto"/>
    </w:pPr>
    <w:rPr>
      <w:rFonts w:ascii="Montserrat" w:eastAsia="Times New Roman" w:hAnsi="Montserrat" w:cs="Times New Roman"/>
      <w:b/>
      <w:bCs/>
      <w:spacing w:val="4"/>
      <w:sz w:val="24"/>
      <w:szCs w:val="24"/>
    </w:rPr>
  </w:style>
  <w:style w:type="paragraph" w:customStyle="1" w:styleId="mdc-list-divider1">
    <w:name w:val="mdc-list-divider1"/>
    <w:basedOn w:val="Normal"/>
    <w:rsid w:val="00D4194F"/>
    <w:pPr>
      <w:widowControl/>
      <w:pBdr>
        <w:bottom w:val="single" w:sz="6" w:space="0" w:color="auto"/>
      </w:pBdr>
      <w:spacing w:before="45" w:after="60" w:line="240" w:lineRule="auto"/>
    </w:pPr>
    <w:rPr>
      <w:rFonts w:ascii="Times New Roman" w:eastAsia="Times New Roman" w:hAnsi="Times New Roman" w:cs="Times New Roman"/>
      <w:sz w:val="24"/>
      <w:szCs w:val="24"/>
    </w:rPr>
  </w:style>
  <w:style w:type="paragraph" w:customStyle="1" w:styleId="mdc-fabicon1">
    <w:name w:val="mdc-fab__icon1"/>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fabicon2">
    <w:name w:val="mdc-fab__icon2"/>
    <w:basedOn w:val="Normal"/>
    <w:rsid w:val="00D4194F"/>
    <w:pPr>
      <w:widowControl/>
      <w:spacing w:before="100" w:beforeAutospacing="1" w:after="100" w:afterAutospacing="1" w:line="240" w:lineRule="auto"/>
      <w:ind w:left="-120" w:right="180"/>
    </w:pPr>
    <w:rPr>
      <w:rFonts w:ascii="Times New Roman" w:eastAsia="Times New Roman" w:hAnsi="Times New Roman" w:cs="Times New Roman"/>
      <w:sz w:val="24"/>
      <w:szCs w:val="24"/>
    </w:rPr>
  </w:style>
  <w:style w:type="paragraph" w:customStyle="1" w:styleId="mdc-grid-tile1">
    <w:name w:val="mdc-grid-tile1"/>
    <w:basedOn w:val="Normal"/>
    <w:rsid w:val="00D4194F"/>
    <w:pPr>
      <w:widowControl/>
      <w:spacing w:before="8" w:after="8" w:line="240" w:lineRule="auto"/>
    </w:pPr>
    <w:rPr>
      <w:rFonts w:ascii="Times New Roman" w:eastAsia="Times New Roman" w:hAnsi="Times New Roman" w:cs="Times New Roman"/>
      <w:sz w:val="24"/>
      <w:szCs w:val="24"/>
    </w:rPr>
  </w:style>
  <w:style w:type="paragraph" w:customStyle="1" w:styleId="mdc-grid-listtiles1">
    <w:name w:val="mdc-grid-list__tiles1"/>
    <w:basedOn w:val="Normal"/>
    <w:rsid w:val="00D4194F"/>
    <w:pPr>
      <w:widowControl/>
      <w:spacing w:before="8" w:after="8" w:line="240" w:lineRule="auto"/>
    </w:pPr>
    <w:rPr>
      <w:rFonts w:ascii="Times New Roman" w:eastAsia="Times New Roman" w:hAnsi="Times New Roman" w:cs="Times New Roman"/>
      <w:sz w:val="24"/>
      <w:szCs w:val="24"/>
    </w:rPr>
  </w:style>
  <w:style w:type="paragraph" w:customStyle="1" w:styleId="mdc-grid-tilesecondary1">
    <w:name w:val="mdc-grid-tile__secondary1"/>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secondary2">
    <w:name w:val="mdc-grid-tile__secondary2"/>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icon1">
    <w:name w:val="mdc-grid-tile__icon1"/>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grid-tilesecondary3">
    <w:name w:val="mdc-grid-tile__secondary3"/>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icon2">
    <w:name w:val="mdc-grid-tile__icon2"/>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icon-buttonicon1">
    <w:name w:val="mdc-icon-button__icon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image-listimage1">
    <w:name w:val="mdc-image-list__imag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mage-listsupporting1">
    <w:name w:val="mdc-image-list__supporting1"/>
    <w:basedOn w:val="Normal"/>
    <w:rsid w:val="00D4194F"/>
    <w:pPr>
      <w:widowControl/>
      <w:spacing w:before="100" w:beforeAutospacing="1" w:after="100" w:afterAutospacing="1" w:line="360" w:lineRule="atLeast"/>
    </w:pPr>
    <w:rPr>
      <w:rFonts w:ascii="Times New Roman" w:eastAsia="Times New Roman" w:hAnsi="Times New Roman" w:cs="Times New Roman"/>
      <w:color w:val="FFFFFF"/>
      <w:sz w:val="24"/>
      <w:szCs w:val="24"/>
    </w:rPr>
  </w:style>
  <w:style w:type="paragraph" w:customStyle="1" w:styleId="mdc-image-listimage2">
    <w:name w:val="mdc-image-list__imag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2">
    <w:name w:val="mdc-list-item__graphic2"/>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537F2C"/>
      <w:sz w:val="24"/>
      <w:szCs w:val="24"/>
    </w:rPr>
  </w:style>
  <w:style w:type="paragraph" w:customStyle="1" w:styleId="mdc-list-itemgraphic3">
    <w:name w:val="mdc-list-item__graphic3"/>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537F2C"/>
      <w:sz w:val="24"/>
      <w:szCs w:val="24"/>
    </w:rPr>
  </w:style>
  <w:style w:type="paragraph" w:customStyle="1" w:styleId="mdc-list-itemprimary-text1">
    <w:name w:val="mdc-list-item__primary-text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list-itemsecondary-text1">
    <w:name w:val="mdc-list-item__secondary-text1"/>
    <w:basedOn w:val="Normal"/>
    <w:rsid w:val="00D4194F"/>
    <w:pPr>
      <w:widowControl/>
      <w:spacing w:before="0" w:after="100" w:afterAutospacing="1" w:line="240" w:lineRule="auto"/>
    </w:pPr>
    <w:rPr>
      <w:rFonts w:ascii="Roboto" w:eastAsia="Times New Roman" w:hAnsi="Roboto" w:cs="Times New Roman"/>
      <w:spacing w:val="4"/>
      <w:sz w:val="24"/>
      <w:szCs w:val="24"/>
    </w:rPr>
  </w:style>
  <w:style w:type="paragraph" w:customStyle="1" w:styleId="mdc-list-item2">
    <w:name w:val="mdc-list-item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4">
    <w:name w:val="mdc-list-item__graphic4"/>
    <w:basedOn w:val="Normal"/>
    <w:rsid w:val="00D4194F"/>
    <w:pPr>
      <w:widowControl/>
      <w:spacing w:before="100" w:beforeAutospacing="1" w:after="100" w:afterAutospacing="1" w:line="240" w:lineRule="auto"/>
      <w:ind w:right="540"/>
    </w:pPr>
    <w:rPr>
      <w:rFonts w:ascii="Times New Roman" w:eastAsia="Times New Roman" w:hAnsi="Times New Roman" w:cs="Times New Roman"/>
      <w:sz w:val="24"/>
      <w:szCs w:val="24"/>
    </w:rPr>
  </w:style>
  <w:style w:type="paragraph" w:customStyle="1" w:styleId="mdc-list-item3">
    <w:name w:val="mdc-list-item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5">
    <w:name w:val="mdc-list-item__graphic5"/>
    <w:basedOn w:val="Normal"/>
    <w:rsid w:val="00D4194F"/>
    <w:pPr>
      <w:widowControl/>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mdc-list-item4">
    <w:name w:val="mdc-list-item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1">
    <w:name w:val="mdc-list1"/>
    <w:basedOn w:val="Normal"/>
    <w:rsid w:val="00D4194F"/>
    <w:pPr>
      <w:widowControl/>
      <w:spacing w:before="0" w:line="240" w:lineRule="auto"/>
    </w:pPr>
    <w:rPr>
      <w:rFonts w:ascii="Roboto" w:eastAsia="Times New Roman" w:hAnsi="Roboto" w:cs="Times New Roman"/>
      <w:spacing w:val="2"/>
      <w:sz w:val="24"/>
      <w:szCs w:val="24"/>
    </w:rPr>
  </w:style>
  <w:style w:type="paragraph" w:customStyle="1" w:styleId="mdc-list-divider2">
    <w:name w:val="mdc-list-divider2"/>
    <w:basedOn w:val="Normal"/>
    <w:rsid w:val="00D4194F"/>
    <w:pPr>
      <w:widowControl/>
      <w:pBdr>
        <w:bottom w:val="single" w:sz="6" w:space="0" w:color="auto"/>
      </w:pBdr>
      <w:spacing w:before="120" w:after="120" w:line="240" w:lineRule="auto"/>
    </w:pPr>
    <w:rPr>
      <w:rFonts w:ascii="Times New Roman" w:eastAsia="Times New Roman" w:hAnsi="Times New Roman" w:cs="Times New Roman"/>
      <w:sz w:val="24"/>
      <w:szCs w:val="24"/>
    </w:rPr>
  </w:style>
  <w:style w:type="paragraph" w:customStyle="1" w:styleId="mdc-list-item5">
    <w:name w:val="mdc-list-item5"/>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menuselection-group-icon1">
    <w:name w:val="mdc-menu__selection-group-icon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menuselection-group-icon2">
    <w:name w:val="mdc-menu__selection-group-icon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notch1">
    <w:name w:val="mdc-notched-outline__notch1"/>
    <w:basedOn w:val="Normal"/>
    <w:rsid w:val="00D4194F"/>
    <w:pPr>
      <w:widowControl/>
      <w:pBdr>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notch2">
    <w:name w:val="mdc-notched-outline__notch2"/>
    <w:basedOn w:val="Normal"/>
    <w:rsid w:val="00D4194F"/>
    <w:pPr>
      <w:widowControl/>
      <w:pBdr>
        <w:top w:val="single" w:sz="6" w:space="0" w:color="auto"/>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icon1">
    <w:name w:val="mdc-select__ic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ropdown-icon1">
    <w:name w:val="mdc-select__dropdown-ic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native-control1">
    <w:name w:val="mdc-select__native-control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1">
    <w:name w:val="mdc-select__selected-text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dropdown-icon2">
    <w:name w:val="mdc-select__dropdown-icon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ropdown-icon3">
    <w:name w:val="mdc-select__dropdown-icon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ripple1">
    <w:name w:val="mdc-line-ripple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selectnative-control2">
    <w:name w:val="mdc-select__native-control2"/>
    <w:basedOn w:val="Normal"/>
    <w:rsid w:val="00D4194F"/>
    <w:pPr>
      <w:widowControl/>
      <w:pBdr>
        <w:bottom w:val="dotted"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2">
    <w:name w:val="mdc-select__selected-text2"/>
    <w:basedOn w:val="Normal"/>
    <w:rsid w:val="00D4194F"/>
    <w:pPr>
      <w:widowControl/>
      <w:pBdr>
        <w:bottom w:val="dotted"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native-control3">
    <w:name w:val="mdc-select__native-control3"/>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3">
    <w:name w:val="mdc-select__selected-text3"/>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list-item--selected1">
    <w:name w:val="mdc-list-item--selected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slidertrack1">
    <w:name w:val="mdc-slider__track1"/>
    <w:basedOn w:val="Normal"/>
    <w:rsid w:val="00D4194F"/>
    <w:pPr>
      <w:widowControl/>
      <w:shd w:val="clear" w:color="auto" w:fill="9A9A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actions1">
    <w:name w:val="mdc-snackbar__actions1"/>
    <w:basedOn w:val="Normal"/>
    <w:rsid w:val="00D4194F"/>
    <w:pPr>
      <w:widowControl/>
      <w:spacing w:before="100" w:beforeAutospacing="1" w:after="120" w:line="240" w:lineRule="auto"/>
      <w:ind w:right="120"/>
    </w:pPr>
    <w:rPr>
      <w:rFonts w:ascii="Times New Roman" w:eastAsia="Times New Roman" w:hAnsi="Times New Roman" w:cs="Times New Roman"/>
      <w:sz w:val="24"/>
      <w:szCs w:val="24"/>
    </w:rPr>
  </w:style>
  <w:style w:type="paragraph" w:customStyle="1" w:styleId="mdc-switchthumb1">
    <w:name w:val="mdc-switch__thumb1"/>
    <w:basedOn w:val="Normal"/>
    <w:rsid w:val="00D4194F"/>
    <w:pPr>
      <w:widowControl/>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text-label1">
    <w:name w:val="mdc-tab__text-label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abicon1">
    <w:name w:val="mdc-tab__icon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36"/>
      <w:szCs w:val="36"/>
    </w:rPr>
  </w:style>
  <w:style w:type="paragraph" w:customStyle="1" w:styleId="mdc-tabicon2">
    <w:name w:val="mdc-tab__icon2"/>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tabtext-label2">
    <w:name w:val="mdc-tab__text-label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text-label3">
    <w:name w:val="mdc-tab__text-label3"/>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tabicon3">
    <w:name w:val="mdc-tab__icon3"/>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36"/>
      <w:szCs w:val="36"/>
    </w:rPr>
  </w:style>
  <w:style w:type="paragraph" w:customStyle="1" w:styleId="mdc-line-ripple2">
    <w:name w:val="mdc-line-ripple2"/>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input1">
    <w:name w:val="mdc-text-field__input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2">
    <w:name w:val="mdc-text-field__input2"/>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3">
    <w:name w:val="mdc-text-field__input3"/>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4">
    <w:name w:val="mdc-text-field__input4"/>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5">
    <w:name w:val="mdc-text-field__input5"/>
    <w:basedOn w:val="Normal"/>
    <w:rsid w:val="00D4194F"/>
    <w:pPr>
      <w:widowControl/>
      <w:spacing w:before="120" w:after="15" w:line="240" w:lineRule="auto"/>
      <w:ind w:right="15"/>
    </w:pPr>
    <w:rPr>
      <w:rFonts w:ascii="Roboto" w:eastAsia="Times New Roman" w:hAnsi="Roboto" w:cs="Times New Roman"/>
      <w:spacing w:val="2"/>
      <w:sz w:val="24"/>
      <w:szCs w:val="24"/>
    </w:rPr>
  </w:style>
  <w:style w:type="paragraph" w:customStyle="1" w:styleId="mdc-floating-label1">
    <w:name w:val="mdc-floating-label1"/>
    <w:basedOn w:val="Normal"/>
    <w:rsid w:val="00D4194F"/>
    <w:pPr>
      <w:widowControl/>
      <w:shd w:val="clear" w:color="auto" w:fill="FFFFFF"/>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oolbaricon1">
    <w:name w:val="mdc-toolbar__icon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olbartitle1">
    <w:name w:val="mdc-toolbar__title1"/>
    <w:basedOn w:val="Normal"/>
    <w:rsid w:val="00D4194F"/>
    <w:pPr>
      <w:widowControl/>
      <w:spacing w:before="100" w:beforeAutospacing="1" w:after="100" w:afterAutospacing="1" w:line="240" w:lineRule="auto"/>
      <w:ind w:left="360"/>
    </w:pPr>
    <w:rPr>
      <w:rFonts w:ascii="Roboto" w:eastAsia="Times New Roman" w:hAnsi="Roboto" w:cs="Times New Roman"/>
      <w:spacing w:val="3"/>
      <w:sz w:val="24"/>
      <w:szCs w:val="24"/>
    </w:rPr>
  </w:style>
  <w:style w:type="paragraph" w:customStyle="1" w:styleId="mdc-top-app-baraction-item1">
    <w:name w:val="mdc-top-app-bar__action-item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p-app-barnavigation-icon1">
    <w:name w:val="mdc-top-app-bar__navigation-icon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p-app-barrow1">
    <w:name w:val="mdc-top-app-bar__row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ection1">
    <w:name w:val="mdc-top-app-bar__secti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1">
    <w:name w:val="mdc-top-app-bar__title1"/>
    <w:basedOn w:val="Normal"/>
    <w:rsid w:val="00D4194F"/>
    <w:pPr>
      <w:widowControl/>
      <w:spacing w:before="100" w:beforeAutospacing="1" w:after="100" w:afterAutospacing="1" w:line="240" w:lineRule="auto"/>
    </w:pPr>
    <w:rPr>
      <w:rFonts w:ascii="Roboto" w:eastAsia="Times New Roman" w:hAnsi="Roboto" w:cs="Times New Roman"/>
      <w:b/>
      <w:bCs/>
      <w:vanish/>
      <w:spacing w:val="3"/>
      <w:sz w:val="24"/>
      <w:szCs w:val="24"/>
    </w:rPr>
  </w:style>
  <w:style w:type="paragraph" w:customStyle="1" w:styleId="mdc-top-app-barrow2">
    <w:name w:val="mdc-top-app-bar__row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ection2">
    <w:name w:val="mdc-top-app-bar__section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2">
    <w:name w:val="mdc-top-app-bar__title2"/>
    <w:basedOn w:val="Normal"/>
    <w:rsid w:val="00D4194F"/>
    <w:pPr>
      <w:widowControl/>
      <w:spacing w:before="100" w:beforeAutospacing="1" w:after="100" w:afterAutospacing="1" w:line="240" w:lineRule="auto"/>
    </w:pPr>
    <w:rPr>
      <w:rFonts w:ascii="Roboto" w:eastAsia="Times New Roman" w:hAnsi="Roboto" w:cs="Times New Roman"/>
      <w:b/>
      <w:bCs/>
      <w:spacing w:val="3"/>
      <w:sz w:val="24"/>
      <w:szCs w:val="24"/>
    </w:rPr>
  </w:style>
  <w:style w:type="paragraph" w:customStyle="1" w:styleId="mdc-top-app-barrow3">
    <w:name w:val="mdc-top-app-bar__row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3">
    <w:name w:val="mdc-top-app-bar__title3"/>
    <w:basedOn w:val="Normal"/>
    <w:rsid w:val="00D4194F"/>
    <w:pPr>
      <w:widowControl/>
      <w:spacing w:before="100" w:beforeAutospacing="1" w:after="100" w:afterAutospacing="1" w:line="240" w:lineRule="auto"/>
    </w:pPr>
    <w:rPr>
      <w:rFonts w:ascii="Roboto" w:eastAsia="Times New Roman" w:hAnsi="Roboto" w:cs="Times New Roman"/>
      <w:b/>
      <w:bCs/>
      <w:spacing w:val="3"/>
      <w:sz w:val="24"/>
      <w:szCs w:val="24"/>
    </w:rPr>
  </w:style>
  <w:style w:type="paragraph" w:customStyle="1" w:styleId="mdc-list-itemtext1">
    <w:name w:val="mdc-list-item__text1"/>
    <w:basedOn w:val="Normal"/>
    <w:rsid w:val="00D4194F"/>
    <w:pPr>
      <w:widowControl/>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mdc-tab1">
    <w:name w:val="mdc-tab1"/>
    <w:basedOn w:val="Normal"/>
    <w:rsid w:val="00D4194F"/>
    <w:pPr>
      <w:widowControl/>
      <w:spacing w:before="100" w:beforeAutospacing="1" w:after="100" w:afterAutospacing="1" w:line="240" w:lineRule="auto"/>
      <w:jc w:val="center"/>
    </w:pPr>
    <w:rPr>
      <w:rFonts w:ascii="Roboto" w:eastAsia="Times New Roman" w:hAnsi="Roboto" w:cs="Times New Roman"/>
      <w:b/>
      <w:bCs/>
      <w:spacing w:val="21"/>
      <w:sz w:val="24"/>
      <w:szCs w:val="24"/>
    </w:rPr>
  </w:style>
  <w:style w:type="paragraph" w:customStyle="1" w:styleId="mdc-drawercontent1">
    <w:name w:val="mdc-drawer__content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6">
    <w:name w:val="mdc-list-item6"/>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ard1">
    <w:name w:val="mdc-card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ard2">
    <w:name w:val="mdc-card2"/>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iddle-line-text1">
    <w:name w:val="middle-line-text1"/>
    <w:basedOn w:val="Normal"/>
    <w:rsid w:val="00D4194F"/>
    <w:pPr>
      <w:widowControl/>
      <w:pBdr>
        <w:bottom w:val="single" w:sz="12" w:space="0" w:color="DFDFDF"/>
      </w:pBdr>
      <w:spacing w:before="100" w:beforeAutospacing="1" w:after="100" w:afterAutospacing="1" w:line="0" w:lineRule="auto"/>
      <w:jc w:val="center"/>
      <w:textAlignment w:val="center"/>
    </w:pPr>
    <w:rPr>
      <w:rFonts w:ascii="Times New Roman" w:eastAsia="Times New Roman" w:hAnsi="Times New Roman" w:cs="Times New Roman"/>
      <w:sz w:val="24"/>
      <w:szCs w:val="24"/>
    </w:rPr>
  </w:style>
  <w:style w:type="paragraph" w:customStyle="1" w:styleId="middle-line-text2">
    <w:name w:val="middle-line-text2"/>
    <w:basedOn w:val="Normal"/>
    <w:rsid w:val="00D4194F"/>
    <w:pPr>
      <w:widowControl/>
      <w:pBdr>
        <w:bottom w:val="single" w:sz="12" w:space="0" w:color="DFDFDF"/>
      </w:pBdr>
      <w:spacing w:before="100" w:beforeAutospacing="1" w:after="100" w:afterAutospacing="1" w:line="0" w:lineRule="auto"/>
      <w:jc w:val="center"/>
      <w:textAlignment w:val="center"/>
    </w:pPr>
    <w:rPr>
      <w:rFonts w:ascii="Times New Roman" w:eastAsia="Times New Roman" w:hAnsi="Times New Roman" w:cs="Times New Roman"/>
      <w:sz w:val="24"/>
      <w:szCs w:val="24"/>
    </w:rPr>
  </w:style>
  <w:style w:type="paragraph" w:customStyle="1" w:styleId="mdc-button1">
    <w:name w:val="mdc-button1"/>
    <w:basedOn w:val="Normal"/>
    <w:rsid w:val="00D4194F"/>
    <w:pPr>
      <w:widowControl/>
      <w:spacing w:before="100" w:beforeAutospacing="1" w:after="100" w:afterAutospacing="1" w:line="240" w:lineRule="auto"/>
      <w:textAlignment w:val="center"/>
    </w:pPr>
    <w:rPr>
      <w:rFonts w:ascii="Roboto" w:eastAsia="Times New Roman" w:hAnsi="Roboto" w:cs="Times New Roman"/>
      <w:b/>
      <w:bCs/>
      <w:color w:val="FFFFFF"/>
      <w:spacing w:val="21"/>
      <w:sz w:val="24"/>
      <w:szCs w:val="24"/>
    </w:rPr>
  </w:style>
  <w:style w:type="paragraph" w:customStyle="1" w:styleId="mdc-button2">
    <w:name w:val="mdc-button2"/>
    <w:basedOn w:val="Normal"/>
    <w:rsid w:val="00D4194F"/>
    <w:pPr>
      <w:widowControl/>
      <w:spacing w:before="100" w:beforeAutospacing="1" w:after="100" w:afterAutospacing="1" w:line="240" w:lineRule="auto"/>
      <w:textAlignment w:val="center"/>
    </w:pPr>
    <w:rPr>
      <w:rFonts w:ascii="Roboto" w:eastAsia="Times New Roman" w:hAnsi="Roboto" w:cs="Times New Roman"/>
      <w:b/>
      <w:bCs/>
      <w:color w:val="FFFFFF"/>
      <w:spacing w:val="21"/>
      <w:sz w:val="24"/>
      <w:szCs w:val="24"/>
    </w:rPr>
  </w:style>
  <w:style w:type="paragraph" w:customStyle="1" w:styleId="card-loader-inner1">
    <w:name w:val="card-loader-inner1"/>
    <w:basedOn w:val="Normal"/>
    <w:rsid w:val="00D4194F"/>
    <w:pPr>
      <w:widowControl/>
      <w:spacing w:before="100" w:beforeAutospacing="1" w:after="100" w:afterAutospacing="1" w:line="240" w:lineRule="auto"/>
    </w:pPr>
    <w:rPr>
      <w:rFonts w:ascii="Times New Roman" w:eastAsia="Times New Roman" w:hAnsi="Times New Roman" w:cs="Times New Roman"/>
      <w:color w:val="F49039"/>
      <w:sz w:val="24"/>
      <w:szCs w:val="24"/>
    </w:rPr>
  </w:style>
  <w:style w:type="paragraph" w:customStyle="1" w:styleId="mdc-button3">
    <w:name w:val="mdc-button3"/>
    <w:basedOn w:val="Normal"/>
    <w:rsid w:val="00D4194F"/>
    <w:pPr>
      <w:widowControl/>
      <w:spacing w:before="100" w:beforeAutospacing="1" w:after="100" w:afterAutospacing="1" w:line="240" w:lineRule="auto"/>
      <w:textAlignment w:val="center"/>
    </w:pPr>
    <w:rPr>
      <w:rFonts w:ascii="Roboto" w:eastAsia="Times New Roman" w:hAnsi="Roboto" w:cs="Times New Roman"/>
      <w:b/>
      <w:bCs/>
      <w:spacing w:val="21"/>
      <w:sz w:val="24"/>
      <w:szCs w:val="24"/>
    </w:rPr>
  </w:style>
  <w:style w:type="paragraph" w:customStyle="1" w:styleId="settings-heading1">
    <w:name w:val="settings-heading1"/>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dc-form-field1">
    <w:name w:val="mdc-form-field1"/>
    <w:basedOn w:val="Normal"/>
    <w:rsid w:val="00D4194F"/>
    <w:pPr>
      <w:widowControl/>
      <w:spacing w:before="100" w:beforeAutospacing="1" w:after="100" w:afterAutospacing="1" w:line="240" w:lineRule="auto"/>
      <w:textAlignment w:val="center"/>
    </w:pPr>
    <w:rPr>
      <w:rFonts w:ascii="Roboto" w:eastAsia="Times New Roman" w:hAnsi="Roboto" w:cs="Times New Roman"/>
      <w:spacing w:val="4"/>
      <w:sz w:val="24"/>
      <w:szCs w:val="24"/>
    </w:rPr>
  </w:style>
  <w:style w:type="paragraph" w:customStyle="1" w:styleId="mdc-list2">
    <w:name w:val="mdc-list2"/>
    <w:basedOn w:val="Normal"/>
    <w:rsid w:val="00D4194F"/>
    <w:pPr>
      <w:widowControl/>
      <w:shd w:val="clear" w:color="auto" w:fill="FFFFFF"/>
      <w:spacing w:before="0" w:line="240" w:lineRule="auto"/>
    </w:pPr>
    <w:rPr>
      <w:rFonts w:ascii="Roboto" w:eastAsia="Times New Roman" w:hAnsi="Roboto" w:cs="Times New Roman"/>
      <w:spacing w:val="2"/>
      <w:sz w:val="24"/>
      <w:szCs w:val="24"/>
    </w:rPr>
  </w:style>
  <w:style w:type="paragraph" w:customStyle="1" w:styleId="mdc-layout-grid1">
    <w:name w:val="mdc-layout-grid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argin1">
    <w:name w:val="v-margi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leading1">
    <w:name w:val="mdc-chip__icon--leading1"/>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form-field2">
    <w:name w:val="mdc-form-field2"/>
    <w:basedOn w:val="Normal"/>
    <w:rsid w:val="00D4194F"/>
    <w:pPr>
      <w:widowControl/>
      <w:spacing w:before="100" w:beforeAutospacing="1" w:after="100" w:afterAutospacing="1" w:line="240" w:lineRule="auto"/>
      <w:textAlignment w:val="center"/>
    </w:pPr>
    <w:rPr>
      <w:rFonts w:ascii="Roboto" w:eastAsia="Times New Roman" w:hAnsi="Roboto" w:cs="Times New Roman"/>
      <w:vanish/>
      <w:spacing w:val="4"/>
      <w:sz w:val="24"/>
      <w:szCs w:val="24"/>
    </w:rPr>
  </w:style>
  <w:style w:type="paragraph" w:customStyle="1" w:styleId="checkbox-collapse-element1">
    <w:name w:val="checkbox-collapse-element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list-itemgraphic6">
    <w:name w:val="mdc-list-item__graphic6"/>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FFFFFF"/>
      <w:sz w:val="24"/>
      <w:szCs w:val="24"/>
    </w:rPr>
  </w:style>
  <w:style w:type="paragraph" w:customStyle="1" w:styleId="map-marker-overlay1">
    <w:name w:val="map-marker-overlay1"/>
    <w:basedOn w:val="Normal"/>
    <w:rsid w:val="00D4194F"/>
    <w:pPr>
      <w:widowControl/>
      <w:shd w:val="clear" w:color="auto" w:fill="FFFFFF"/>
      <w:spacing w:before="100" w:beforeAutospacing="1" w:after="100" w:afterAutospacing="1" w:line="420" w:lineRule="atLeast"/>
    </w:pPr>
    <w:rPr>
      <w:rFonts w:ascii="Times New Roman" w:eastAsia="Times New Roman" w:hAnsi="Times New Roman" w:cs="Times New Roman"/>
      <w:b/>
      <w:bCs/>
      <w:sz w:val="24"/>
      <w:szCs w:val="24"/>
    </w:rPr>
  </w:style>
  <w:style w:type="paragraph" w:customStyle="1" w:styleId="underline1">
    <w:name w:val="underlin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underline2">
    <w:name w:val="underlin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mdc-cardaction1">
    <w:name w:val="mdc-card__action1"/>
    <w:basedOn w:val="Normal"/>
    <w:rsid w:val="00D4194F"/>
    <w:pPr>
      <w:widowControl/>
      <w:spacing w:before="100" w:beforeAutospacing="1" w:after="100" w:afterAutospacing="1" w:line="240" w:lineRule="auto"/>
    </w:pPr>
    <w:rPr>
      <w:rFonts w:ascii="Times New Roman" w:eastAsia="Times New Roman" w:hAnsi="Times New Roman" w:cs="Times New Roman"/>
      <w:b/>
      <w:bCs/>
      <w:color w:val="2E4618"/>
      <w:sz w:val="24"/>
      <w:szCs w:val="24"/>
    </w:rPr>
  </w:style>
  <w:style w:type="paragraph" w:customStyle="1" w:styleId="mdc-cardaction--icon1">
    <w:name w:val="mdc-card__action--icon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fab1">
    <w:name w:val="fab1"/>
    <w:basedOn w:val="Normal"/>
    <w:rsid w:val="00D4194F"/>
    <w:pPr>
      <w:widowControl/>
      <w:spacing w:before="100" w:beforeAutospacing="1" w:after="100" w:afterAutospacing="1" w:line="240" w:lineRule="auto"/>
      <w:jc w:val="center"/>
    </w:pPr>
    <w:rPr>
      <w:rFonts w:ascii="Font Awesome 5 Brands" w:eastAsia="Times New Roman" w:hAnsi="Font Awesome 5 Brands" w:cs="Times New Roman"/>
      <w:sz w:val="24"/>
      <w:szCs w:val="24"/>
    </w:rPr>
  </w:style>
  <w:style w:type="paragraph" w:customStyle="1" w:styleId="fas1">
    <w:name w:val="fas1"/>
    <w:basedOn w:val="Normal"/>
    <w:rsid w:val="00D4194F"/>
    <w:pPr>
      <w:widowControl/>
      <w:spacing w:before="100" w:beforeAutospacing="1" w:after="100" w:afterAutospacing="1" w:line="240" w:lineRule="auto"/>
      <w:jc w:val="center"/>
    </w:pPr>
    <w:rPr>
      <w:rFonts w:ascii="Font Awesome 5 Pro" w:eastAsia="Times New Roman" w:hAnsi="Font Awesome 5 Pro" w:cs="Times New Roman"/>
      <w:b/>
      <w:bCs/>
      <w:sz w:val="24"/>
      <w:szCs w:val="24"/>
    </w:rPr>
  </w:style>
  <w:style w:type="paragraph" w:customStyle="1" w:styleId="far1">
    <w:name w:val="far1"/>
    <w:basedOn w:val="Normal"/>
    <w:rsid w:val="00D4194F"/>
    <w:pPr>
      <w:widowControl/>
      <w:spacing w:before="100" w:beforeAutospacing="1" w:after="100" w:afterAutospacing="1" w:line="240" w:lineRule="auto"/>
      <w:jc w:val="center"/>
    </w:pPr>
    <w:rPr>
      <w:rFonts w:ascii="Font Awesome 5 Pro" w:eastAsia="Times New Roman" w:hAnsi="Font Awesome 5 Pro" w:cs="Times New Roman"/>
      <w:sz w:val="24"/>
      <w:szCs w:val="24"/>
    </w:rPr>
  </w:style>
  <w:style w:type="paragraph" w:customStyle="1" w:styleId="fal1">
    <w:name w:val="fal1"/>
    <w:basedOn w:val="Normal"/>
    <w:rsid w:val="00D4194F"/>
    <w:pPr>
      <w:widowControl/>
      <w:spacing w:before="100" w:beforeAutospacing="1" w:after="100" w:afterAutospacing="1" w:line="240" w:lineRule="auto"/>
      <w:jc w:val="center"/>
    </w:pPr>
    <w:rPr>
      <w:rFonts w:ascii="Font Awesome 5 Pro" w:eastAsia="Times New Roman" w:hAnsi="Font Awesome 5 Pro" w:cs="Times New Roman"/>
      <w:sz w:val="24"/>
      <w:szCs w:val="24"/>
    </w:rPr>
  </w:style>
  <w:style w:type="paragraph" w:customStyle="1" w:styleId="mdc-list-group1">
    <w:name w:val="mdc-list-group1"/>
    <w:basedOn w:val="Normal"/>
    <w:rsid w:val="00D4194F"/>
    <w:pPr>
      <w:widowControl/>
      <w:pBdr>
        <w:top w:val="single" w:sz="6" w:space="0" w:color="CCCCCC"/>
        <w:left w:val="single" w:sz="6" w:space="0" w:color="CCCCCC"/>
        <w:bottom w:val="single" w:sz="6" w:space="0" w:color="CCCCCC"/>
        <w:right w:val="single" w:sz="6" w:space="0" w:color="CCCCCC"/>
      </w:pBdr>
      <w:spacing w:before="0" w:line="240" w:lineRule="auto"/>
    </w:pPr>
    <w:rPr>
      <w:rFonts w:ascii="Times New Roman" w:eastAsia="Times New Roman" w:hAnsi="Times New Roman" w:cs="Times New Roman"/>
      <w:sz w:val="24"/>
      <w:szCs w:val="24"/>
    </w:rPr>
  </w:style>
  <w:style w:type="paragraph" w:customStyle="1" w:styleId="mdc-list-item--activated1">
    <w:name w:val="mdc-list-item--activated1"/>
    <w:basedOn w:val="Normal"/>
    <w:rsid w:val="00D4194F"/>
    <w:pPr>
      <w:widowControl/>
      <w:spacing w:before="100" w:beforeAutospacing="1" w:after="100" w:afterAutospacing="1" w:line="240" w:lineRule="auto"/>
    </w:pPr>
    <w:rPr>
      <w:rFonts w:ascii="Times New Roman" w:eastAsia="Times New Roman" w:hAnsi="Times New Roman" w:cs="Times New Roman"/>
      <w:b/>
      <w:bCs/>
      <w:color w:val="537F2C"/>
      <w:sz w:val="24"/>
      <w:szCs w:val="24"/>
    </w:rPr>
  </w:style>
  <w:style w:type="paragraph" w:customStyle="1" w:styleId="mdc-list-item--activated2">
    <w:name w:val="mdc-list-item--activated2"/>
    <w:basedOn w:val="Normal"/>
    <w:rsid w:val="00D4194F"/>
    <w:pPr>
      <w:widowControl/>
      <w:spacing w:before="100" w:beforeAutospacing="1" w:after="100" w:afterAutospacing="1" w:line="240" w:lineRule="auto"/>
    </w:pPr>
    <w:rPr>
      <w:rFonts w:ascii="Times New Roman" w:eastAsia="Times New Roman" w:hAnsi="Times New Roman" w:cs="Times New Roman"/>
      <w:b/>
      <w:bCs/>
      <w:color w:val="537F2C"/>
      <w:sz w:val="24"/>
      <w:szCs w:val="24"/>
    </w:rPr>
  </w:style>
  <w:style w:type="paragraph" w:customStyle="1" w:styleId="mdc-cardaction--shortlist1">
    <w:name w:val="mdc-card__action--shortlist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tack1">
    <w:name w:val="fa-stack1"/>
    <w:basedOn w:val="Normal"/>
    <w:rsid w:val="00D4194F"/>
    <w:pPr>
      <w:widowControl/>
      <w:spacing w:before="100" w:beforeAutospacing="1" w:after="100" w:afterAutospacing="1" w:line="570" w:lineRule="atLeast"/>
      <w:textAlignment w:val="center"/>
    </w:pPr>
    <w:rPr>
      <w:rFonts w:ascii="Times New Roman" w:eastAsia="Times New Roman" w:hAnsi="Times New Roman" w:cs="Times New Roman"/>
      <w:sz w:val="24"/>
      <w:szCs w:val="24"/>
    </w:rPr>
  </w:style>
  <w:style w:type="paragraph" w:customStyle="1" w:styleId="fa-circle1">
    <w:name w:val="fa-circle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57"/>
      <w:szCs w:val="57"/>
    </w:rPr>
  </w:style>
  <w:style w:type="paragraph" w:customStyle="1" w:styleId="fa-heart1">
    <w:name w:val="fa-heart1"/>
    <w:basedOn w:val="Normal"/>
    <w:rsid w:val="00D4194F"/>
    <w:pPr>
      <w:widowControl/>
      <w:spacing w:before="100" w:beforeAutospacing="1" w:after="100" w:afterAutospacing="1" w:line="570" w:lineRule="atLeast"/>
    </w:pPr>
    <w:rPr>
      <w:rFonts w:ascii="Times New Roman" w:eastAsia="Times New Roman" w:hAnsi="Times New Roman" w:cs="Times New Roman"/>
      <w:sz w:val="38"/>
      <w:szCs w:val="38"/>
    </w:rPr>
  </w:style>
  <w:style w:type="paragraph" w:customStyle="1" w:styleId="tt-menu1">
    <w:name w:val="tt-menu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1">
    <w:name w:val="mdc-chip__icon1"/>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mdc-chiptext1">
    <w:name w:val="mdc-chip__text1"/>
    <w:basedOn w:val="Normal"/>
    <w:rsid w:val="00D4194F"/>
    <w:pPr>
      <w:widowControl/>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dc-chipicon2">
    <w:name w:val="mdc-chip__icon2"/>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b/>
      <w:bCs/>
      <w:color w:val="FFFFFF"/>
      <w:sz w:val="24"/>
      <w:szCs w:val="24"/>
    </w:rPr>
  </w:style>
  <w:style w:type="paragraph" w:customStyle="1" w:styleId="mdc-chiptext2">
    <w:name w:val="mdc-chip__text2"/>
    <w:basedOn w:val="Normal"/>
    <w:rsid w:val="00D4194F"/>
    <w:pPr>
      <w:widowControl/>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dc-tab-bar1">
    <w:name w:val="mdc-tab-bar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secondary1">
    <w:name w:val="mdc-card__info--content-secondary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primary1">
    <w:name w:val="mdc-card__info--content-primary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content1">
    <w:name w:val="top-content1"/>
    <w:basedOn w:val="Normal"/>
    <w:rsid w:val="00D4194F"/>
    <w:pPr>
      <w:widowControl/>
      <w:shd w:val="clear" w:color="auto" w:fill="4A4A4A"/>
      <w:spacing w:before="100" w:beforeAutospacing="1" w:after="100" w:afterAutospacing="1" w:line="240" w:lineRule="auto"/>
      <w:jc w:val="center"/>
      <w:textAlignment w:val="baseline"/>
    </w:pPr>
    <w:rPr>
      <w:rFonts w:ascii="Times New Roman" w:eastAsia="Times New Roman" w:hAnsi="Times New Roman" w:cs="Times New Roman"/>
      <w:b/>
      <w:bCs/>
      <w:color w:val="000000"/>
      <w:sz w:val="24"/>
      <w:szCs w:val="24"/>
    </w:rPr>
  </w:style>
  <w:style w:type="paragraph" w:customStyle="1" w:styleId="top-content2">
    <w:name w:val="top-content2"/>
    <w:basedOn w:val="Normal"/>
    <w:rsid w:val="00D4194F"/>
    <w:pPr>
      <w:widowControl/>
      <w:shd w:val="clear" w:color="auto" w:fill="4A4A4A"/>
      <w:spacing w:before="100" w:beforeAutospacing="1" w:after="100" w:afterAutospacing="1" w:line="240" w:lineRule="auto"/>
      <w:jc w:val="center"/>
      <w:textAlignment w:val="baseline"/>
    </w:pPr>
    <w:rPr>
      <w:rFonts w:ascii="Times New Roman" w:eastAsia="Times New Roman" w:hAnsi="Times New Roman" w:cs="Times New Roman"/>
      <w:b/>
      <w:bCs/>
      <w:color w:val="000000"/>
      <w:sz w:val="24"/>
      <w:szCs w:val="24"/>
    </w:rPr>
  </w:style>
  <w:style w:type="paragraph" w:customStyle="1" w:styleId="mdc-layout-grid2">
    <w:name w:val="mdc-layout-grid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3">
    <w:name w:val="mdc-layout-grid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media--content-secondary1">
    <w:name w:val="mdc-card__media--content-secondary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underline1">
    <w:name w:val="hover-underlin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mdc-list-item7">
    <w:name w:val="mdc-list-item7"/>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lookup1">
    <w:name w:val="geo-lookup1"/>
    <w:basedOn w:val="Normal"/>
    <w:rsid w:val="00D4194F"/>
    <w:pPr>
      <w:widowControl/>
      <w:spacing w:before="100" w:beforeAutospacing="1" w:after="100" w:afterAutospacing="1" w:line="240" w:lineRule="auto"/>
    </w:pPr>
    <w:rPr>
      <w:rFonts w:ascii="Times New Roman" w:eastAsia="Times New Roman" w:hAnsi="Times New Roman" w:cs="Times New Roman"/>
      <w:b/>
      <w:bCs/>
      <w:color w:val="2E4618"/>
      <w:sz w:val="24"/>
      <w:szCs w:val="24"/>
    </w:rPr>
  </w:style>
  <w:style w:type="paragraph" w:customStyle="1" w:styleId="search-distance1">
    <w:name w:val="search-distance1"/>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agination1">
    <w:name w:val="pagination1"/>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agination-distance-41">
    <w:name w:val="pagination-distance-4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51">
    <w:name w:val="pagination-distance-5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61">
    <w:name w:val="pagination-distance-6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71">
    <w:name w:val="pagination-distance-7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81">
    <w:name w:val="pagination-distance-8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91">
    <w:name w:val="pagination-distance-9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layout-gridcell1">
    <w:name w:val="mdc-layout-grid__cell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7">
    <w:name w:val="mdc-list-item__graphic7"/>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banner-search1">
    <w:name w:val="banner-search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form1">
    <w:name w:val="search-form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1">
    <w:name w:val="mdc-text-field1"/>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mdc-select1">
    <w:name w:val="mdc-select1"/>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mdc-button4">
    <w:name w:val="mdc-button4"/>
    <w:basedOn w:val="Normal"/>
    <w:rsid w:val="00D4194F"/>
    <w:pPr>
      <w:widowControl/>
      <w:spacing w:before="0" w:after="100" w:afterAutospacing="1" w:line="240" w:lineRule="auto"/>
      <w:textAlignment w:val="center"/>
    </w:pPr>
    <w:rPr>
      <w:rFonts w:ascii="Roboto" w:eastAsia="Times New Roman" w:hAnsi="Roboto" w:cs="Times New Roman"/>
      <w:b/>
      <w:bCs/>
      <w:spacing w:val="21"/>
      <w:sz w:val="24"/>
      <w:szCs w:val="24"/>
    </w:rPr>
  </w:style>
  <w:style w:type="paragraph" w:customStyle="1" w:styleId="mdc-button5">
    <w:name w:val="mdc-button5"/>
    <w:basedOn w:val="Normal"/>
    <w:rsid w:val="00D4194F"/>
    <w:pPr>
      <w:widowControl/>
      <w:spacing w:before="100" w:beforeAutospacing="1" w:after="100" w:afterAutospacing="1" w:line="240" w:lineRule="auto"/>
      <w:textAlignment w:val="center"/>
    </w:pPr>
    <w:rPr>
      <w:rFonts w:ascii="Roboto" w:eastAsia="Times New Roman" w:hAnsi="Roboto" w:cs="Times New Roman"/>
      <w:b/>
      <w:bCs/>
      <w:spacing w:val="21"/>
      <w:sz w:val="24"/>
      <w:szCs w:val="24"/>
    </w:rPr>
  </w:style>
  <w:style w:type="paragraph" w:customStyle="1" w:styleId="mdc-icon-toggle1">
    <w:name w:val="mdc-icon-toggle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layout-grid4">
    <w:name w:val="mdc-layout-grid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fn-latest1">
    <w:name w:val="tfn-latest1"/>
    <w:basedOn w:val="Normal"/>
    <w:rsid w:val="00D4194F"/>
    <w:pPr>
      <w:widowControl/>
      <w:shd w:val="clear" w:color="auto" w:fill="3B9DB1"/>
      <w:spacing w:before="100" w:beforeAutospacing="1" w:line="240" w:lineRule="auto"/>
    </w:pPr>
    <w:rPr>
      <w:rFonts w:ascii="Times New Roman" w:eastAsia="Times New Roman" w:hAnsi="Times New Roman" w:cs="Times New Roman"/>
      <w:sz w:val="24"/>
      <w:szCs w:val="24"/>
    </w:rPr>
  </w:style>
  <w:style w:type="paragraph" w:customStyle="1" w:styleId="mdc-typography--headline51">
    <w:name w:val="mdc-typography--headline51"/>
    <w:basedOn w:val="Normal"/>
    <w:rsid w:val="00D4194F"/>
    <w:pPr>
      <w:widowControl/>
      <w:spacing w:before="0" w:after="100" w:afterAutospacing="1" w:line="240" w:lineRule="auto"/>
    </w:pPr>
    <w:rPr>
      <w:rFonts w:ascii="Montserrat" w:eastAsia="Times New Roman" w:hAnsi="Montserrat" w:cs="Times New Roman"/>
      <w:b/>
      <w:bCs/>
      <w:color w:val="FFFFFF"/>
      <w:sz w:val="24"/>
      <w:szCs w:val="24"/>
    </w:rPr>
  </w:style>
  <w:style w:type="paragraph" w:customStyle="1" w:styleId="home-content-primary1">
    <w:name w:val="home-content-primary1"/>
    <w:basedOn w:val="Normal"/>
    <w:rsid w:val="00D4194F"/>
    <w:pPr>
      <w:widowControl/>
      <w:spacing w:before="100" w:beforeAutospacing="1" w:line="240" w:lineRule="auto"/>
    </w:pPr>
    <w:rPr>
      <w:rFonts w:ascii="Times New Roman" w:eastAsia="Times New Roman" w:hAnsi="Times New Roman" w:cs="Times New Roman"/>
      <w:sz w:val="24"/>
      <w:szCs w:val="24"/>
    </w:rPr>
  </w:style>
  <w:style w:type="paragraph" w:customStyle="1" w:styleId="mdc-icon-toggle2">
    <w:name w:val="mdc-icon-toggle2"/>
    <w:basedOn w:val="Normal"/>
    <w:rsid w:val="00D4194F"/>
    <w:pPr>
      <w:widowControl/>
      <w:spacing w:before="0" w:line="240" w:lineRule="auto"/>
      <w:textAlignment w:val="center"/>
    </w:pPr>
    <w:rPr>
      <w:rFonts w:ascii="Times New Roman" w:eastAsia="Times New Roman" w:hAnsi="Times New Roman" w:cs="Times New Roman"/>
      <w:sz w:val="24"/>
      <w:szCs w:val="24"/>
    </w:rPr>
  </w:style>
  <w:style w:type="paragraph" w:customStyle="1" w:styleId="far2">
    <w:name w:val="far2"/>
    <w:basedOn w:val="Normal"/>
    <w:rsid w:val="00D4194F"/>
    <w:pPr>
      <w:widowControl/>
      <w:spacing w:before="100" w:beforeAutospacing="1" w:after="100" w:afterAutospacing="1" w:line="240" w:lineRule="auto"/>
      <w:textAlignment w:val="top"/>
    </w:pPr>
    <w:rPr>
      <w:rFonts w:ascii="Font Awesome 5 Pro" w:eastAsia="Times New Roman" w:hAnsi="Font Awesome 5 Pro" w:cs="Times New Roman"/>
      <w:sz w:val="24"/>
      <w:szCs w:val="24"/>
    </w:rPr>
  </w:style>
  <w:style w:type="paragraph" w:customStyle="1" w:styleId="mdc-typography--headline8">
    <w:name w:val="mdc-typography--headline8"/>
    <w:basedOn w:val="Normal"/>
    <w:rsid w:val="00D4194F"/>
    <w:pPr>
      <w:widowControl/>
      <w:spacing w:before="0" w:line="240" w:lineRule="auto"/>
    </w:pPr>
    <w:rPr>
      <w:rFonts w:ascii="Montserrat" w:eastAsia="Times New Roman" w:hAnsi="Montserrat" w:cs="Times New Roman"/>
      <w:b/>
      <w:bCs/>
      <w:sz w:val="24"/>
      <w:szCs w:val="24"/>
    </w:rPr>
  </w:style>
  <w:style w:type="paragraph" w:customStyle="1" w:styleId="mdc-cardsubtitle1">
    <w:name w:val="mdc-card__subtitle1"/>
    <w:basedOn w:val="Normal"/>
    <w:rsid w:val="00D4194F"/>
    <w:pPr>
      <w:widowControl/>
      <w:spacing w:before="100" w:beforeAutospacing="1" w:after="100" w:afterAutospacing="1" w:line="240" w:lineRule="auto"/>
    </w:pPr>
    <w:rPr>
      <w:rFonts w:ascii="Times New Roman" w:eastAsia="Times New Roman" w:hAnsi="Times New Roman" w:cs="Times New Roman"/>
      <w:b/>
      <w:bCs/>
      <w:color w:val="D5690C"/>
      <w:sz w:val="24"/>
      <w:szCs w:val="24"/>
    </w:rPr>
  </w:style>
  <w:style w:type="paragraph" w:customStyle="1" w:styleId="scroll-icon1">
    <w:name w:val="scroll-icon1"/>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ab2">
    <w:name w:val="mdc-tab2"/>
    <w:basedOn w:val="Normal"/>
    <w:rsid w:val="00D4194F"/>
    <w:pPr>
      <w:widowControl/>
      <w:spacing w:before="100" w:beforeAutospacing="1" w:after="100" w:afterAutospacing="1" w:line="240" w:lineRule="auto"/>
      <w:jc w:val="center"/>
    </w:pPr>
    <w:rPr>
      <w:rFonts w:ascii="Roboto" w:eastAsia="Times New Roman" w:hAnsi="Roboto" w:cs="Times New Roman"/>
      <w:b/>
      <w:bCs/>
      <w:spacing w:val="21"/>
      <w:sz w:val="24"/>
      <w:szCs w:val="24"/>
    </w:rPr>
  </w:style>
  <w:style w:type="paragraph" w:customStyle="1" w:styleId="mdc-snackbartext1">
    <w:name w:val="mdc-snackbar__text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action-wrapper1">
    <w:name w:val="mdc-snackbar__action-wrapper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heckbox-list-parent1">
    <w:name w:val="checkbox-list-parent1"/>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heckbox-list-parent-hidden1">
    <w:name w:val="checkbox-list-parent-hidden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llapse-trigger1">
    <w:name w:val="collapse-trigger1"/>
    <w:basedOn w:val="Normal"/>
    <w:rsid w:val="00D4194F"/>
    <w:pPr>
      <w:widowControl/>
      <w:pBdr>
        <w:top w:val="single" w:sz="6" w:space="0" w:color="CCCCC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dc-icon-toggle-xs1">
    <w:name w:val="mdc-icon-toggle-xs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ink1">
    <w:name w:val="text-link1"/>
    <w:basedOn w:val="Normal"/>
    <w:rsid w:val="00D4194F"/>
    <w:pPr>
      <w:widowControl/>
      <w:spacing w:before="100" w:beforeAutospacing="1" w:after="100" w:afterAutospacing="1" w:line="600" w:lineRule="atLeast"/>
    </w:pPr>
    <w:rPr>
      <w:rFonts w:ascii="Times New Roman" w:eastAsia="Times New Roman" w:hAnsi="Times New Roman" w:cs="Times New Roman"/>
      <w:color w:val="244B5A"/>
      <w:sz w:val="24"/>
      <w:szCs w:val="24"/>
    </w:rPr>
  </w:style>
  <w:style w:type="paragraph" w:customStyle="1" w:styleId="text-link2">
    <w:name w:val="text-link2"/>
    <w:basedOn w:val="Normal"/>
    <w:rsid w:val="00D4194F"/>
    <w:pPr>
      <w:widowControl/>
      <w:pBdr>
        <w:bottom w:val="single" w:sz="36" w:space="0" w:color="244B5A"/>
      </w:pBdr>
      <w:spacing w:before="100" w:beforeAutospacing="1" w:after="100" w:afterAutospacing="1" w:line="600" w:lineRule="atLeast"/>
    </w:pPr>
    <w:rPr>
      <w:rFonts w:ascii="Times New Roman" w:eastAsia="Times New Roman" w:hAnsi="Times New Roman" w:cs="Times New Roman"/>
      <w:color w:val="244B5A"/>
      <w:sz w:val="24"/>
      <w:szCs w:val="24"/>
    </w:rPr>
  </w:style>
  <w:style w:type="paragraph" w:customStyle="1" w:styleId="brand-logo1">
    <w:name w:val="brand-logo1"/>
    <w:basedOn w:val="Normal"/>
    <w:rsid w:val="00D4194F"/>
    <w:pPr>
      <w:widowControl/>
      <w:spacing w:before="100" w:beforeAutospacing="1" w:after="100" w:afterAutospacing="1" w:line="570" w:lineRule="atLeast"/>
    </w:pPr>
    <w:rPr>
      <w:rFonts w:ascii="Times New Roman" w:eastAsia="Times New Roman" w:hAnsi="Times New Roman" w:cs="Times New Roman"/>
      <w:sz w:val="24"/>
      <w:szCs w:val="24"/>
    </w:rPr>
  </w:style>
  <w:style w:type="paragraph" w:customStyle="1" w:styleId="site-brand1">
    <w:name w:val="site-brand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organisation1">
    <w:name w:val="site-brand--organisati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fundingscotland1">
    <w:name w:val="site-brand--fundingscotland1"/>
    <w:basedOn w:val="Normal"/>
    <w:rsid w:val="00D4194F"/>
    <w:pPr>
      <w:widowControl/>
      <w:spacing w:before="100" w:beforeAutospacing="1" w:after="100" w:afterAutospacing="1" w:line="240" w:lineRule="auto"/>
    </w:pPr>
    <w:rPr>
      <w:rFonts w:ascii="Times New Roman" w:eastAsia="Times New Roman" w:hAnsi="Times New Roman" w:cs="Times New Roman"/>
      <w:color w:val="689F39"/>
      <w:sz w:val="24"/>
      <w:szCs w:val="24"/>
    </w:rPr>
  </w:style>
  <w:style w:type="paragraph" w:customStyle="1" w:styleId="site-brand--fundingscotland2">
    <w:name w:val="site-brand--fundingscotland2"/>
    <w:basedOn w:val="Normal"/>
    <w:rsid w:val="00D4194F"/>
    <w:pPr>
      <w:widowControl/>
      <w:spacing w:before="100" w:beforeAutospacing="1" w:after="100" w:afterAutospacing="1" w:line="240" w:lineRule="auto"/>
    </w:pPr>
    <w:rPr>
      <w:rFonts w:ascii="Times New Roman" w:eastAsia="Times New Roman" w:hAnsi="Times New Roman" w:cs="Times New Roman"/>
      <w:color w:val="689F39"/>
      <w:sz w:val="24"/>
      <w:szCs w:val="24"/>
    </w:rPr>
  </w:style>
  <w:style w:type="paragraph" w:customStyle="1" w:styleId="organisation-logo1">
    <w:name w:val="organisation-logo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1">
    <w:name w:val="card-imag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2">
    <w:name w:val="card-image2"/>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card-title1">
    <w:name w:val="card-title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card-subtitle1">
    <w:name w:val="card-subtitl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title2">
    <w:name w:val="card-titl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mdc-radioouter-circle1">
    <w:name w:val="mdc-radio__outer-circle1"/>
    <w:basedOn w:val="Normal"/>
    <w:rsid w:val="00D4194F"/>
    <w:pPr>
      <w:widowControl/>
      <w:pBdr>
        <w:top w:val="single" w:sz="12" w:space="0" w:color="537F2C"/>
        <w:left w:val="single" w:sz="12" w:space="0" w:color="537F2C"/>
        <w:bottom w:val="single" w:sz="12" w:space="0" w:color="537F2C"/>
        <w:right w:val="single" w:sz="12" w:space="0" w:color="537F2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inner-circle1">
    <w:name w:val="mdc-radio__inner-circle1"/>
    <w:basedOn w:val="Normal"/>
    <w:rsid w:val="00D4194F"/>
    <w:pPr>
      <w:widowControl/>
      <w:pBdr>
        <w:top w:val="single" w:sz="48" w:space="0" w:color="537F2C"/>
        <w:left w:val="single" w:sz="48" w:space="0" w:color="537F2C"/>
        <w:bottom w:val="single" w:sz="48" w:space="0" w:color="537F2C"/>
        <w:right w:val="single" w:sz="48" w:space="0" w:color="537F2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r3">
    <w:name w:val="far3"/>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far4">
    <w:name w:val="far4"/>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mdc-chipicon--leading2">
    <w:name w:val="mdc-chip__icon--leading2"/>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cardactions1">
    <w:name w:val="mdc-card__actions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toolbar1">
    <w:name w:val="editor-toolbar1"/>
    <w:basedOn w:val="Normal"/>
    <w:rsid w:val="00D4194F"/>
    <w:pPr>
      <w:widowControl/>
      <w:pBdr>
        <w:top w:val="single" w:sz="6" w:space="0" w:color="BBBBBB"/>
        <w:left w:val="single" w:sz="6" w:space="8" w:color="BBBBBB"/>
        <w:bottom w:val="single" w:sz="6" w:space="0" w:color="F5F5F5"/>
        <w:right w:val="single" w:sz="6" w:space="8"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1">
    <w:name w:val="codemirror1"/>
    <w:basedOn w:val="Normal"/>
    <w:rsid w:val="00D4194F"/>
    <w:pPr>
      <w:widowControl/>
      <w:pBdr>
        <w:top w:val="single" w:sz="6" w:space="8" w:color="DDDDDD"/>
        <w:left w:val="single" w:sz="6" w:space="8" w:color="DDDDDD"/>
        <w:bottom w:val="single" w:sz="6" w:space="8" w:color="F5F5F5"/>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ab-bar--stacked1">
    <w:name w:val="mdc-tab-bar--stacked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con4">
    <w:name w:val="mdc-tab__icon4"/>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36"/>
      <w:szCs w:val="36"/>
    </w:rPr>
  </w:style>
  <w:style w:type="paragraph" w:customStyle="1" w:styleId="mdc-tabtext-label4">
    <w:name w:val="mdc-tab__text-label4"/>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ab-indicatorcontent1">
    <w:name w:val="mdc-tab-indicator__content1"/>
    <w:basedOn w:val="Normal"/>
    <w:rsid w:val="00D4194F"/>
    <w:pPr>
      <w:widowControl/>
      <w:shd w:val="clear" w:color="auto" w:fill="2E461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stacked1">
    <w:name w:val="mdc-tab--stacked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primary-info-container1">
    <w:name w:val="content-primary-info-container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ypography--caption1">
    <w:name w:val="mdc-typography--caption1"/>
    <w:basedOn w:val="Normal"/>
    <w:rsid w:val="00D4194F"/>
    <w:pPr>
      <w:widowControl/>
      <w:spacing w:before="100" w:beforeAutospacing="1" w:after="100" w:afterAutospacing="1" w:line="240" w:lineRule="auto"/>
    </w:pPr>
    <w:rPr>
      <w:rFonts w:ascii="Roboto" w:eastAsia="Times New Roman" w:hAnsi="Roboto" w:cs="Times New Roman"/>
      <w:color w:val="2C3E50"/>
      <w:spacing w:val="8"/>
      <w:sz w:val="24"/>
      <w:szCs w:val="24"/>
    </w:rPr>
  </w:style>
  <w:style w:type="paragraph" w:customStyle="1" w:styleId="far5">
    <w:name w:val="far5"/>
    <w:basedOn w:val="Normal"/>
    <w:rsid w:val="00D4194F"/>
    <w:pPr>
      <w:widowControl/>
      <w:spacing w:before="100" w:beforeAutospacing="1" w:after="100" w:afterAutospacing="1" w:line="240" w:lineRule="auto"/>
    </w:pPr>
    <w:rPr>
      <w:rFonts w:ascii="Font Awesome 5 Pro" w:eastAsia="Times New Roman" w:hAnsi="Font Awesome 5 Pro" w:cs="Times New Roman"/>
      <w:color w:val="2E4618"/>
      <w:sz w:val="24"/>
      <w:szCs w:val="24"/>
    </w:rPr>
  </w:style>
  <w:style w:type="paragraph" w:customStyle="1" w:styleId="tt-suggestion1">
    <w:name w:val="tt-suggestion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cursor1">
    <w:name w:val="tt-cursor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3">
    <w:name w:val="mdc-chip__icon3"/>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mdc-chiptext3">
    <w:name w:val="mdc-chip__text3"/>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chipicon4">
    <w:name w:val="mdc-chip__icon4"/>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mdc-chiptext4">
    <w:name w:val="mdc-chip__text4"/>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abicon5">
    <w:name w:val="mdc-tab__icon5"/>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36"/>
      <w:szCs w:val="36"/>
    </w:rPr>
  </w:style>
  <w:style w:type="paragraph" w:customStyle="1" w:styleId="mdc-tabtext-label5">
    <w:name w:val="mdc-tab__text-label5"/>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abicon6">
    <w:name w:val="mdc-tab__icon6"/>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36"/>
      <w:szCs w:val="36"/>
    </w:rPr>
  </w:style>
  <w:style w:type="paragraph" w:customStyle="1" w:styleId="mdc-tabtext-label6">
    <w:name w:val="mdc-tab__text-label6"/>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abicon7">
    <w:name w:val="mdc-tab__icon7"/>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36"/>
      <w:szCs w:val="36"/>
    </w:rPr>
  </w:style>
  <w:style w:type="paragraph" w:customStyle="1" w:styleId="mdc-tabtext-label7">
    <w:name w:val="mdc-tab__text-label7"/>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ab-indicatorcontent2">
    <w:name w:val="mdc-tab-indicator__content2"/>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3">
    <w:name w:val="mdc-tab-indicator__content3"/>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4">
    <w:name w:val="mdc-tab-indicator__content4"/>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r6">
    <w:name w:val="far6"/>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far7">
    <w:name w:val="far7"/>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fa-fw1">
    <w:name w:val="fa-fw1"/>
    <w:basedOn w:val="Normal"/>
    <w:rsid w:val="00D4194F"/>
    <w:pPr>
      <w:widowControl/>
      <w:spacing w:before="100" w:beforeAutospacing="1" w:after="100" w:afterAutospacing="1" w:line="240" w:lineRule="auto"/>
      <w:jc w:val="center"/>
    </w:pPr>
    <w:rPr>
      <w:rFonts w:ascii="Times New Roman" w:eastAsia="Times New Roman" w:hAnsi="Times New Roman" w:cs="Times New Roman"/>
      <w:color w:val="A9201E"/>
      <w:sz w:val="24"/>
      <w:szCs w:val="24"/>
    </w:rPr>
  </w:style>
  <w:style w:type="paragraph" w:customStyle="1" w:styleId="geo-lookup2">
    <w:name w:val="geo-lookup2"/>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card1">
    <w:name w:val="card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d-title3">
    <w:name w:val="card-title3"/>
    <w:basedOn w:val="Normal"/>
    <w:rsid w:val="00D4194F"/>
    <w:pPr>
      <w:widowControl/>
      <w:spacing w:before="100" w:beforeAutospacing="1" w:after="100" w:afterAutospacing="1" w:line="240" w:lineRule="auto"/>
    </w:pPr>
    <w:rPr>
      <w:rFonts w:ascii="Times New Roman" w:eastAsia="Times New Roman" w:hAnsi="Times New Roman" w:cs="Times New Roman"/>
      <w:color w:val="152D36"/>
      <w:sz w:val="24"/>
      <w:szCs w:val="24"/>
    </w:rPr>
  </w:style>
  <w:style w:type="paragraph" w:customStyle="1" w:styleId="mdc-cardsubtitle2">
    <w:name w:val="mdc-card__subtitle2"/>
    <w:basedOn w:val="Normal"/>
    <w:rsid w:val="00D4194F"/>
    <w:pPr>
      <w:widowControl/>
      <w:spacing w:before="100" w:beforeAutospacing="1" w:after="100" w:afterAutospacing="1" w:line="240" w:lineRule="auto"/>
    </w:pPr>
    <w:rPr>
      <w:rFonts w:ascii="Times New Roman" w:eastAsia="Times New Roman" w:hAnsi="Times New Roman" w:cs="Times New Roman"/>
      <w:b/>
      <w:bCs/>
      <w:color w:val="D5690C"/>
      <w:sz w:val="24"/>
      <w:szCs w:val="24"/>
    </w:rPr>
  </w:style>
  <w:style w:type="paragraph" w:customStyle="1" w:styleId="scroll-icon2">
    <w:name w:val="scroll-icon2"/>
    <w:basedOn w:val="Normal"/>
    <w:rsid w:val="00D4194F"/>
    <w:pPr>
      <w:widowControl/>
      <w:shd w:val="clear" w:color="auto" w:fill="2E4618"/>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ign-up-form1">
    <w:name w:val="sign-up-form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text5">
    <w:name w:val="mdc-chip__text5"/>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boxdismiss-button1">
    <w:name w:val="help-box__dismiss-button1"/>
    <w:basedOn w:val="Normal"/>
    <w:rsid w:val="00D4194F"/>
    <w:pPr>
      <w:widowControl/>
      <w:spacing w:before="100" w:beforeAutospacing="1" w:line="240" w:lineRule="auto"/>
    </w:pPr>
    <w:rPr>
      <w:rFonts w:ascii="Times New Roman" w:eastAsia="Times New Roman" w:hAnsi="Times New Roman" w:cs="Times New Roman"/>
      <w:color w:val="2871A9"/>
      <w:sz w:val="24"/>
      <w:szCs w:val="24"/>
    </w:rPr>
  </w:style>
  <w:style w:type="paragraph" w:customStyle="1" w:styleId="help-boxdismiss-button2">
    <w:name w:val="help-box__dismiss-button2"/>
    <w:basedOn w:val="Normal"/>
    <w:rsid w:val="00D4194F"/>
    <w:pPr>
      <w:widowControl/>
      <w:spacing w:before="100" w:beforeAutospacing="1" w:line="240" w:lineRule="auto"/>
    </w:pPr>
    <w:rPr>
      <w:rFonts w:ascii="Times New Roman" w:eastAsia="Times New Roman" w:hAnsi="Times New Roman" w:cs="Times New Roman"/>
      <w:color w:val="36577A"/>
      <w:sz w:val="24"/>
      <w:szCs w:val="24"/>
    </w:rPr>
  </w:style>
  <w:style w:type="paragraph" w:customStyle="1" w:styleId="mdc-chipicon--leading3">
    <w:name w:val="mdc-chip__icon--leading3"/>
    <w:basedOn w:val="Normal"/>
    <w:rsid w:val="00D4194F"/>
    <w:pPr>
      <w:widowControl/>
      <w:spacing w:before="0" w:after="100" w:afterAutospacing="1" w:line="240" w:lineRule="auto"/>
    </w:pPr>
    <w:rPr>
      <w:rFonts w:ascii="Times New Roman" w:eastAsia="Times New Roman" w:hAnsi="Times New Roman" w:cs="Times New Roman"/>
      <w:color w:val="36577A"/>
      <w:sz w:val="24"/>
      <w:szCs w:val="24"/>
    </w:rPr>
  </w:style>
  <w:style w:type="paragraph" w:customStyle="1" w:styleId="area1">
    <w:name w:val="area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rea-text1">
    <w:name w:val="area-text1"/>
    <w:basedOn w:val="Normal"/>
    <w:rsid w:val="00D4194F"/>
    <w:pPr>
      <w:widowControl/>
      <w:spacing w:before="100" w:beforeAutospacing="1" w:after="100" w:afterAutospacing="1" w:line="240" w:lineRule="auto"/>
    </w:pPr>
    <w:rPr>
      <w:rFonts w:ascii="Times New Roman" w:eastAsia="Times New Roman" w:hAnsi="Times New Roman" w:cs="Times New Roman"/>
      <w:b/>
      <w:bCs/>
      <w:color w:val="537F2C"/>
      <w:sz w:val="24"/>
      <w:szCs w:val="24"/>
    </w:rPr>
  </w:style>
  <w:style w:type="paragraph" w:customStyle="1" w:styleId="area-text2">
    <w:name w:val="area-text2"/>
    <w:basedOn w:val="Normal"/>
    <w:rsid w:val="00D4194F"/>
    <w:pPr>
      <w:widowControl/>
      <w:spacing w:before="100" w:beforeAutospacing="1" w:after="100" w:afterAutospacing="1" w:line="240" w:lineRule="auto"/>
    </w:pPr>
    <w:rPr>
      <w:rFonts w:ascii="Times New Roman" w:eastAsia="Times New Roman" w:hAnsi="Times New Roman" w:cs="Times New Roman"/>
      <w:b/>
      <w:bCs/>
      <w:color w:val="2E4618"/>
      <w:sz w:val="24"/>
      <w:szCs w:val="24"/>
      <w:u w:val="single"/>
    </w:rPr>
  </w:style>
  <w:style w:type="paragraph" w:customStyle="1" w:styleId="mdc-list-itemgraphic8">
    <w:name w:val="mdc-list-item__graphic8"/>
    <w:basedOn w:val="Normal"/>
    <w:rsid w:val="00D4194F"/>
    <w:pPr>
      <w:widowControl/>
      <w:spacing w:before="100" w:beforeAutospacing="1" w:after="100" w:afterAutospacing="1" w:line="240" w:lineRule="auto"/>
      <w:ind w:right="480"/>
    </w:pPr>
    <w:rPr>
      <w:rFonts w:ascii="Times New Roman" w:eastAsia="Times New Roman" w:hAnsi="Times New Roman" w:cs="Times New Roman"/>
      <w:vanish/>
      <w:sz w:val="24"/>
      <w:szCs w:val="24"/>
    </w:rPr>
  </w:style>
  <w:style w:type="paragraph" w:styleId="z-TopofForm">
    <w:name w:val="HTML Top of Form"/>
    <w:basedOn w:val="Normal"/>
    <w:next w:val="Normal"/>
    <w:link w:val="z-TopofFormChar"/>
    <w:hidden/>
    <w:uiPriority w:val="99"/>
    <w:semiHidden/>
    <w:unhideWhenUsed/>
    <w:rsid w:val="00D4194F"/>
    <w:pPr>
      <w:widowControl/>
      <w:pBdr>
        <w:bottom w:val="single" w:sz="6" w:space="1" w:color="auto"/>
      </w:pBdr>
      <w:spacing w:before="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4194F"/>
    <w:rPr>
      <w:rFonts w:ascii="Arial" w:eastAsia="Times New Roman" w:hAnsi="Arial" w:cs="Arial"/>
      <w:vanish/>
      <w:sz w:val="16"/>
      <w:szCs w:val="16"/>
    </w:rPr>
  </w:style>
  <w:style w:type="character" w:customStyle="1" w:styleId="far8">
    <w:name w:val="far8"/>
    <w:basedOn w:val="DefaultParagraphFont"/>
    <w:rsid w:val="00D4194F"/>
    <w:rPr>
      <w:rFonts w:ascii="Font Awesome 5 Pro" w:hAnsi="Font Awesome 5 Pro" w:hint="default"/>
      <w:b w:val="0"/>
      <w:bCs w:val="0"/>
      <w:i w:val="0"/>
      <w:iCs w:val="0"/>
      <w:smallCaps w:val="0"/>
    </w:rPr>
  </w:style>
  <w:style w:type="character" w:customStyle="1" w:styleId="twitter-typeahead1">
    <w:name w:val="twitter-typeahead1"/>
    <w:basedOn w:val="DefaultParagraphFont"/>
    <w:rsid w:val="00D4194F"/>
  </w:style>
  <w:style w:type="character" w:customStyle="1" w:styleId="mdc-icon-toggle3">
    <w:name w:val="mdc-icon-toggle3"/>
    <w:basedOn w:val="DefaultParagraphFont"/>
    <w:rsid w:val="00D4194F"/>
  </w:style>
  <w:style w:type="character" w:customStyle="1" w:styleId="checkbox-list-indicator1">
    <w:name w:val="checkbox-list-indicator1"/>
    <w:basedOn w:val="DefaultParagraphFont"/>
    <w:rsid w:val="00D4194F"/>
    <w:rPr>
      <w:b w:val="0"/>
      <w:bCs w:val="0"/>
      <w:i w:val="0"/>
      <w:iCs w:val="0"/>
    </w:rPr>
  </w:style>
  <w:style w:type="character" w:customStyle="1" w:styleId="fas2">
    <w:name w:val="fas2"/>
    <w:basedOn w:val="DefaultParagraphFont"/>
    <w:rsid w:val="00D4194F"/>
    <w:rPr>
      <w:rFonts w:ascii="Font Awesome 5 Pro" w:hAnsi="Font Awesome 5 Pro" w:hint="default"/>
      <w:b/>
      <w:bCs/>
      <w:i w:val="0"/>
      <w:iCs w:val="0"/>
      <w:smallCaps w:val="0"/>
    </w:rPr>
  </w:style>
  <w:style w:type="character" w:customStyle="1" w:styleId="fal2">
    <w:name w:val="fal2"/>
    <w:basedOn w:val="DefaultParagraphFont"/>
    <w:rsid w:val="00D4194F"/>
    <w:rPr>
      <w:rFonts w:ascii="Font Awesome 5 Pro" w:hAnsi="Font Awesome 5 Pro" w:hint="default"/>
      <w:b w:val="0"/>
      <w:bCs w:val="0"/>
      <w:i w:val="0"/>
      <w:iCs w:val="0"/>
      <w:smallCaps w:val="0"/>
    </w:rPr>
  </w:style>
  <w:style w:type="paragraph" w:styleId="z-BottomofForm">
    <w:name w:val="HTML Bottom of Form"/>
    <w:basedOn w:val="Normal"/>
    <w:next w:val="Normal"/>
    <w:link w:val="z-BottomofFormChar"/>
    <w:hidden/>
    <w:uiPriority w:val="99"/>
    <w:semiHidden/>
    <w:unhideWhenUsed/>
    <w:rsid w:val="00D4194F"/>
    <w:pPr>
      <w:widowControl/>
      <w:pBdr>
        <w:top w:val="single" w:sz="6" w:space="1" w:color="auto"/>
      </w:pBdr>
      <w:spacing w:before="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4194F"/>
    <w:rPr>
      <w:rFonts w:ascii="Arial" w:eastAsia="Times New Roman" w:hAnsi="Arial" w:cs="Arial"/>
      <w:vanish/>
      <w:sz w:val="16"/>
      <w:szCs w:val="16"/>
    </w:rPr>
  </w:style>
  <w:style w:type="character" w:customStyle="1" w:styleId="pull-right">
    <w:name w:val="pull-right"/>
    <w:basedOn w:val="DefaultParagraphFont"/>
    <w:rsid w:val="00D4194F"/>
  </w:style>
  <w:style w:type="character" w:customStyle="1" w:styleId="UnresolvedMention4">
    <w:name w:val="Unresolved Mention4"/>
    <w:basedOn w:val="DefaultParagraphFont"/>
    <w:uiPriority w:val="99"/>
    <w:semiHidden/>
    <w:unhideWhenUsed/>
    <w:rsid w:val="00962F32"/>
    <w:rPr>
      <w:color w:val="605E5C"/>
      <w:shd w:val="clear" w:color="auto" w:fill="E1DFDD"/>
    </w:rPr>
  </w:style>
  <w:style w:type="character" w:customStyle="1" w:styleId="UnresolvedMention5">
    <w:name w:val="Unresolved Mention5"/>
    <w:basedOn w:val="DefaultParagraphFont"/>
    <w:uiPriority w:val="99"/>
    <w:semiHidden/>
    <w:unhideWhenUsed/>
    <w:rsid w:val="00E17BE8"/>
    <w:rPr>
      <w:color w:val="605E5C"/>
      <w:shd w:val="clear" w:color="auto" w:fill="E1DFDD"/>
    </w:rPr>
  </w:style>
  <w:style w:type="paragraph" w:customStyle="1" w:styleId="yiv3270587244msonormal">
    <w:name w:val="yiv3270587244msonormal"/>
    <w:basedOn w:val="Normal"/>
    <w:rsid w:val="00F840B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270587244e2ma-style">
    <w:name w:val="yiv3270587244e2ma-style"/>
    <w:basedOn w:val="DefaultParagraphFont"/>
    <w:rsid w:val="00F840BF"/>
  </w:style>
  <w:style w:type="character" w:customStyle="1" w:styleId="UnresolvedMention6">
    <w:name w:val="Unresolved Mention6"/>
    <w:basedOn w:val="DefaultParagraphFont"/>
    <w:uiPriority w:val="99"/>
    <w:semiHidden/>
    <w:unhideWhenUsed/>
    <w:rsid w:val="006527F2"/>
    <w:rPr>
      <w:color w:val="605E5C"/>
      <w:shd w:val="clear" w:color="auto" w:fill="E1DFDD"/>
    </w:rPr>
  </w:style>
  <w:style w:type="character" w:styleId="PlaceholderText">
    <w:name w:val="Placeholder Text"/>
    <w:basedOn w:val="DefaultParagraphFont"/>
    <w:semiHidden/>
    <w:rsid w:val="005F1432"/>
    <w:rPr>
      <w:color w:val="808080"/>
    </w:rPr>
  </w:style>
  <w:style w:type="character" w:customStyle="1" w:styleId="UnresolvedMention7">
    <w:name w:val="Unresolved Mention7"/>
    <w:basedOn w:val="DefaultParagraphFont"/>
    <w:uiPriority w:val="99"/>
    <w:semiHidden/>
    <w:unhideWhenUsed/>
    <w:rsid w:val="004939B6"/>
    <w:rPr>
      <w:color w:val="605E5C"/>
      <w:shd w:val="clear" w:color="auto" w:fill="E1DFDD"/>
    </w:rPr>
  </w:style>
  <w:style w:type="table" w:styleId="TableGrid">
    <w:name w:val="Table Grid"/>
    <w:basedOn w:val="TableNormal"/>
    <w:uiPriority w:val="39"/>
    <w:rsid w:val="00A25ED2"/>
    <w:pPr>
      <w:widowControl/>
      <w:spacing w:before="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semiHidden/>
    <w:unhideWhenUsed/>
    <w:rsid w:val="00BC10F7"/>
    <w:rPr>
      <w:color w:val="605E5C"/>
      <w:shd w:val="clear" w:color="auto" w:fill="E1DFDD"/>
    </w:rPr>
  </w:style>
  <w:style w:type="character" w:customStyle="1" w:styleId="UnresolvedMention9">
    <w:name w:val="Unresolved Mention9"/>
    <w:basedOn w:val="DefaultParagraphFont"/>
    <w:uiPriority w:val="99"/>
    <w:semiHidden/>
    <w:unhideWhenUsed/>
    <w:rsid w:val="00346CA1"/>
    <w:rPr>
      <w:color w:val="605E5C"/>
      <w:shd w:val="clear" w:color="auto" w:fill="E1DFDD"/>
    </w:rPr>
  </w:style>
  <w:style w:type="character" w:customStyle="1" w:styleId="UnresolvedMention10">
    <w:name w:val="Unresolved Mention10"/>
    <w:basedOn w:val="DefaultParagraphFont"/>
    <w:uiPriority w:val="99"/>
    <w:semiHidden/>
    <w:unhideWhenUsed/>
    <w:rsid w:val="00EC21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widowControl w:val="0"/>
        <w:spacing w:before="240" w:line="259" w:lineRule="auto"/>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6"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List 5" w:semiHidden="0" w:unhideWhenUsed="0"/>
    <w:lsdException w:name="List Bullet 4" w:semiHidden="0" w:unhideWhenUsed="0"/>
    <w:lsdException w:name="List Bullet 5" w:semiHidden="0" w:unhideWhenUsed="0"/>
    <w:lsdException w:name="Title" w:semiHidden="0" w:unhideWhenUsed="0"/>
    <w:lsdException w:name="Subtitle"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Code" w:uiPriority="99"/>
    <w:lsdException w:name="HTML Definition" w:uiPriority="99"/>
    <w:lsdException w:name="HTML Keyboard" w:uiPriority="99"/>
    <w:lsdException w:name="HTML Preformatted" w:uiPriority="99"/>
    <w:lsdException w:name="HTML Sample" w:uiPriority="99"/>
    <w:lsdException w:name="No List" w:uiPriority="99"/>
    <w:lsdException w:name="Table Grid" w:uiPriority="3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rsid w:val="002218B1"/>
  </w:style>
  <w:style w:type="paragraph" w:styleId="Heading1">
    <w:name w:val="heading 1"/>
    <w:basedOn w:val="Normal"/>
    <w:next w:val="Normal"/>
    <w:link w:val="Heading1Char"/>
    <w:uiPriority w:val="9"/>
    <w:qFormat/>
    <w:rsid w:val="002218B1"/>
    <w:pPr>
      <w:keepNext/>
      <w:keepLines/>
      <w:pBdr>
        <w:top w:val="nil"/>
        <w:left w:val="nil"/>
        <w:bottom w:val="nil"/>
        <w:right w:val="nil"/>
        <w:between w:val="nil"/>
      </w:pBdr>
      <w:spacing w:before="480" w:after="120"/>
      <w:contextualSpacing/>
      <w:outlineLvl w:val="0"/>
    </w:pPr>
    <w:rPr>
      <w:rFonts w:ascii="Arial" w:eastAsia="Arial" w:hAnsi="Arial" w:cs="Arial"/>
      <w:b/>
      <w:color w:val="2E75B5"/>
      <w:sz w:val="24"/>
      <w:szCs w:val="24"/>
    </w:rPr>
  </w:style>
  <w:style w:type="paragraph" w:styleId="Heading2">
    <w:name w:val="heading 2"/>
    <w:basedOn w:val="Normal"/>
    <w:next w:val="Normal"/>
    <w:link w:val="Heading2Char"/>
    <w:uiPriority w:val="9"/>
    <w:qFormat/>
    <w:rsid w:val="002218B1"/>
    <w:pPr>
      <w:keepNext/>
      <w:keepLines/>
      <w:pBdr>
        <w:top w:val="nil"/>
        <w:left w:val="nil"/>
        <w:bottom w:val="nil"/>
        <w:right w:val="nil"/>
        <w:between w:val="nil"/>
      </w:pBdr>
      <w:spacing w:before="40" w:after="80"/>
      <w:contextualSpacing/>
      <w:outlineLvl w:val="1"/>
    </w:pPr>
    <w:rPr>
      <w:b/>
      <w:color w:val="2E75B5"/>
      <w:sz w:val="26"/>
      <w:szCs w:val="26"/>
    </w:rPr>
  </w:style>
  <w:style w:type="paragraph" w:styleId="Heading3">
    <w:name w:val="heading 3"/>
    <w:basedOn w:val="Normal"/>
    <w:next w:val="Normal"/>
    <w:link w:val="Heading3Char"/>
    <w:uiPriority w:val="9"/>
    <w:qFormat/>
    <w:rsid w:val="002218B1"/>
    <w:pPr>
      <w:keepNext/>
      <w:keepLines/>
      <w:pBdr>
        <w:top w:val="nil"/>
        <w:left w:val="nil"/>
        <w:bottom w:val="nil"/>
        <w:right w:val="nil"/>
        <w:between w:val="nil"/>
      </w:pBdr>
      <w:spacing w:before="40" w:after="80"/>
      <w:contextualSpacing/>
      <w:outlineLvl w:val="2"/>
    </w:pPr>
    <w:rPr>
      <w:b/>
      <w:color w:val="1E4D78"/>
      <w:sz w:val="24"/>
      <w:szCs w:val="24"/>
    </w:rPr>
  </w:style>
  <w:style w:type="paragraph" w:styleId="Heading4">
    <w:name w:val="heading 4"/>
    <w:basedOn w:val="Normal"/>
    <w:next w:val="Normal"/>
    <w:link w:val="Heading4Char"/>
    <w:uiPriority w:val="9"/>
    <w:qFormat/>
    <w:rsid w:val="002218B1"/>
    <w:pPr>
      <w:keepNext/>
      <w:keepLines/>
      <w:pBdr>
        <w:top w:val="nil"/>
        <w:left w:val="nil"/>
        <w:bottom w:val="nil"/>
        <w:right w:val="nil"/>
        <w:between w:val="nil"/>
      </w:pBdr>
      <w:spacing w:before="40" w:after="40"/>
      <w:contextualSpacing/>
      <w:outlineLvl w:val="3"/>
    </w:pPr>
    <w:rPr>
      <w:b/>
      <w:i/>
      <w:color w:val="2E75B5"/>
      <w:sz w:val="24"/>
      <w:szCs w:val="24"/>
    </w:rPr>
  </w:style>
  <w:style w:type="paragraph" w:styleId="Heading5">
    <w:name w:val="heading 5"/>
    <w:basedOn w:val="Normal"/>
    <w:next w:val="Normal"/>
    <w:rsid w:val="002218B1"/>
    <w:pPr>
      <w:keepNext/>
      <w:keepLines/>
      <w:pBdr>
        <w:top w:val="nil"/>
        <w:left w:val="nil"/>
        <w:bottom w:val="nil"/>
        <w:right w:val="nil"/>
        <w:between w:val="nil"/>
      </w:pBdr>
      <w:spacing w:before="220" w:after="40"/>
      <w:contextualSpacing/>
      <w:outlineLvl w:val="4"/>
    </w:pPr>
    <w:rPr>
      <w:b/>
      <w:color w:val="000000"/>
    </w:rPr>
  </w:style>
  <w:style w:type="paragraph" w:styleId="Heading6">
    <w:name w:val="heading 6"/>
    <w:basedOn w:val="Normal"/>
    <w:next w:val="Normal"/>
    <w:rsid w:val="002218B1"/>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94F"/>
    <w:rPr>
      <w:rFonts w:ascii="Arial" w:eastAsia="Arial" w:hAnsi="Arial" w:cs="Arial"/>
      <w:b/>
      <w:color w:val="2E75B5"/>
      <w:sz w:val="24"/>
      <w:szCs w:val="24"/>
    </w:rPr>
  </w:style>
  <w:style w:type="character" w:customStyle="1" w:styleId="Heading2Char">
    <w:name w:val="Heading 2 Char"/>
    <w:basedOn w:val="DefaultParagraphFont"/>
    <w:link w:val="Heading2"/>
    <w:uiPriority w:val="9"/>
    <w:rsid w:val="00B671A7"/>
    <w:rPr>
      <w:b/>
      <w:color w:val="2E75B5"/>
      <w:sz w:val="26"/>
      <w:szCs w:val="26"/>
    </w:rPr>
  </w:style>
  <w:style w:type="character" w:customStyle="1" w:styleId="Heading3Char">
    <w:name w:val="Heading 3 Char"/>
    <w:basedOn w:val="DefaultParagraphFont"/>
    <w:link w:val="Heading3"/>
    <w:uiPriority w:val="9"/>
    <w:rsid w:val="00D4194F"/>
    <w:rPr>
      <w:b/>
      <w:color w:val="1E4D78"/>
      <w:sz w:val="24"/>
      <w:szCs w:val="24"/>
    </w:rPr>
  </w:style>
  <w:style w:type="character" w:customStyle="1" w:styleId="Heading4Char">
    <w:name w:val="Heading 4 Char"/>
    <w:basedOn w:val="DefaultParagraphFont"/>
    <w:link w:val="Heading4"/>
    <w:uiPriority w:val="9"/>
    <w:rsid w:val="00D4194F"/>
    <w:rPr>
      <w:b/>
      <w:i/>
      <w:color w:val="2E75B5"/>
      <w:sz w:val="24"/>
      <w:szCs w:val="24"/>
    </w:rPr>
  </w:style>
  <w:style w:type="paragraph" w:styleId="Title">
    <w:name w:val="Title"/>
    <w:basedOn w:val="Normal"/>
    <w:next w:val="Normal"/>
    <w:rsid w:val="002218B1"/>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
    <w:next w:val="Normal"/>
    <w:rsid w:val="002218B1"/>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table" w:customStyle="1" w:styleId="a">
    <w:basedOn w:val="TableNormal"/>
    <w:rsid w:val="002218B1"/>
    <w:tblPr>
      <w:tblStyleRowBandSize w:val="1"/>
      <w:tblStyleColBandSize w:val="1"/>
      <w:tblCellMar>
        <w:top w:w="100" w:type="dxa"/>
        <w:left w:w="100" w:type="dxa"/>
        <w:bottom w:w="100" w:type="dxa"/>
        <w:right w:w="100" w:type="dxa"/>
      </w:tblCellMar>
    </w:tblPr>
  </w:style>
  <w:style w:type="table" w:customStyle="1" w:styleId="a0">
    <w:basedOn w:val="TableNormal"/>
    <w:rsid w:val="002218B1"/>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962C5"/>
    <w:pPr>
      <w:ind w:left="720"/>
      <w:contextualSpacing/>
    </w:pPr>
  </w:style>
  <w:style w:type="character" w:styleId="Hyperlink">
    <w:name w:val="Hyperlink"/>
    <w:basedOn w:val="DefaultParagraphFont"/>
    <w:uiPriority w:val="99"/>
    <w:unhideWhenUsed/>
    <w:rsid w:val="006A647D"/>
    <w:rPr>
      <w:color w:val="0000FF" w:themeColor="hyperlink"/>
      <w:u w:val="single"/>
    </w:rPr>
  </w:style>
  <w:style w:type="character" w:customStyle="1" w:styleId="UnresolvedMention1">
    <w:name w:val="Unresolved Mention1"/>
    <w:basedOn w:val="DefaultParagraphFont"/>
    <w:uiPriority w:val="99"/>
    <w:semiHidden/>
    <w:unhideWhenUsed/>
    <w:rsid w:val="006A647D"/>
    <w:rPr>
      <w:color w:val="605E5C"/>
      <w:shd w:val="clear" w:color="auto" w:fill="E1DFDD"/>
    </w:rPr>
  </w:style>
  <w:style w:type="character" w:styleId="FollowedHyperlink">
    <w:name w:val="FollowedHyperlink"/>
    <w:basedOn w:val="DefaultParagraphFont"/>
    <w:uiPriority w:val="99"/>
    <w:semiHidden/>
    <w:unhideWhenUsed/>
    <w:rsid w:val="00B82F5A"/>
    <w:rPr>
      <w:color w:val="800080" w:themeColor="followedHyperlink"/>
      <w:u w:val="single"/>
    </w:rPr>
  </w:style>
  <w:style w:type="paragraph" w:styleId="NormalWeb">
    <w:name w:val="Normal (Web)"/>
    <w:basedOn w:val="Normal"/>
    <w:uiPriority w:val="99"/>
    <w:rsid w:val="006A6A67"/>
    <w:pPr>
      <w:widowControl/>
      <w:spacing w:beforeLines="1" w:afterLines="1" w:line="240" w:lineRule="auto"/>
    </w:pPr>
    <w:rPr>
      <w:rFonts w:ascii="Times" w:hAnsi="Times" w:cs="Times New Roman"/>
      <w:sz w:val="20"/>
      <w:szCs w:val="20"/>
      <w:lang w:eastAsia="en-US"/>
    </w:rPr>
  </w:style>
  <w:style w:type="character" w:styleId="Strong">
    <w:name w:val="Strong"/>
    <w:basedOn w:val="DefaultParagraphFont"/>
    <w:uiPriority w:val="22"/>
    <w:qFormat/>
    <w:rsid w:val="006A6A67"/>
    <w:rPr>
      <w:b/>
    </w:rPr>
  </w:style>
  <w:style w:type="character" w:customStyle="1" w:styleId="apple-converted-space">
    <w:name w:val="apple-converted-space"/>
    <w:basedOn w:val="DefaultParagraphFont"/>
    <w:rsid w:val="006A6A67"/>
  </w:style>
  <w:style w:type="paragraph" w:customStyle="1" w:styleId="Default">
    <w:name w:val="Default"/>
    <w:rsid w:val="00484172"/>
    <w:pPr>
      <w:autoSpaceDE w:val="0"/>
      <w:autoSpaceDN w:val="0"/>
      <w:adjustRightInd w:val="0"/>
      <w:spacing w:before="0" w:line="240" w:lineRule="auto"/>
    </w:pPr>
    <w:rPr>
      <w:rFonts w:ascii="Arial" w:hAnsi="Arial" w:cs="Arial"/>
      <w:color w:val="000000"/>
      <w:sz w:val="24"/>
      <w:szCs w:val="24"/>
      <w:lang w:val="en-US"/>
    </w:rPr>
  </w:style>
  <w:style w:type="paragraph" w:styleId="Footer">
    <w:name w:val="footer"/>
    <w:basedOn w:val="Normal"/>
    <w:link w:val="FooterChar"/>
    <w:uiPriority w:val="99"/>
    <w:semiHidden/>
    <w:unhideWhenUsed/>
    <w:rsid w:val="00154DEF"/>
    <w:pPr>
      <w:tabs>
        <w:tab w:val="center" w:pos="4320"/>
        <w:tab w:val="right" w:pos="8640"/>
      </w:tabs>
      <w:spacing w:before="0" w:line="240" w:lineRule="auto"/>
    </w:pPr>
  </w:style>
  <w:style w:type="character" w:customStyle="1" w:styleId="FooterChar">
    <w:name w:val="Footer Char"/>
    <w:basedOn w:val="DefaultParagraphFont"/>
    <w:link w:val="Footer"/>
    <w:uiPriority w:val="99"/>
    <w:semiHidden/>
    <w:rsid w:val="00154DEF"/>
  </w:style>
  <w:style w:type="character" w:styleId="PageNumber">
    <w:name w:val="page number"/>
    <w:basedOn w:val="DefaultParagraphFont"/>
    <w:uiPriority w:val="99"/>
    <w:semiHidden/>
    <w:unhideWhenUsed/>
    <w:rsid w:val="00154DEF"/>
  </w:style>
  <w:style w:type="paragraph" w:customStyle="1" w:styleId="news">
    <w:name w:val="news"/>
    <w:basedOn w:val="Normal"/>
    <w:rsid w:val="00CC5F21"/>
    <w:pPr>
      <w:widowControl/>
      <w:spacing w:beforeLines="1" w:afterLines="1" w:line="240" w:lineRule="auto"/>
    </w:pPr>
    <w:rPr>
      <w:rFonts w:ascii="Times" w:hAnsi="Times"/>
      <w:sz w:val="20"/>
      <w:szCs w:val="20"/>
      <w:lang w:eastAsia="en-US"/>
    </w:rPr>
  </w:style>
  <w:style w:type="paragraph" w:styleId="HTMLAddress">
    <w:name w:val="HTML Address"/>
    <w:basedOn w:val="Normal"/>
    <w:link w:val="HTMLAddressChar"/>
    <w:uiPriority w:val="99"/>
    <w:rsid w:val="006A5872"/>
    <w:pPr>
      <w:widowControl/>
      <w:spacing w:before="0" w:line="240" w:lineRule="auto"/>
    </w:pPr>
    <w:rPr>
      <w:rFonts w:ascii="Times" w:hAnsi="Times"/>
      <w:i/>
      <w:sz w:val="20"/>
      <w:szCs w:val="20"/>
      <w:lang w:eastAsia="en-US"/>
    </w:rPr>
  </w:style>
  <w:style w:type="character" w:customStyle="1" w:styleId="HTMLAddressChar">
    <w:name w:val="HTML Address Char"/>
    <w:basedOn w:val="DefaultParagraphFont"/>
    <w:link w:val="HTMLAddress"/>
    <w:uiPriority w:val="99"/>
    <w:rsid w:val="006A5872"/>
    <w:rPr>
      <w:rFonts w:ascii="Times" w:hAnsi="Times"/>
      <w:i/>
      <w:sz w:val="20"/>
      <w:szCs w:val="20"/>
      <w:lang w:eastAsia="en-US"/>
    </w:rPr>
  </w:style>
  <w:style w:type="character" w:customStyle="1" w:styleId="UnresolvedMention2">
    <w:name w:val="Unresolved Mention2"/>
    <w:basedOn w:val="DefaultParagraphFont"/>
    <w:uiPriority w:val="99"/>
    <w:semiHidden/>
    <w:unhideWhenUsed/>
    <w:rsid w:val="00114E6C"/>
    <w:rPr>
      <w:color w:val="605E5C"/>
      <w:shd w:val="clear" w:color="auto" w:fill="E1DFDD"/>
    </w:rPr>
  </w:style>
  <w:style w:type="character" w:styleId="Emphasis">
    <w:name w:val="Emphasis"/>
    <w:basedOn w:val="DefaultParagraphFont"/>
    <w:uiPriority w:val="20"/>
    <w:qFormat/>
    <w:rsid w:val="003C20B3"/>
    <w:rPr>
      <w:i/>
      <w:iCs/>
    </w:rPr>
  </w:style>
  <w:style w:type="paragraph" w:styleId="BalloonText">
    <w:name w:val="Balloon Text"/>
    <w:basedOn w:val="Normal"/>
    <w:link w:val="BalloonTextChar"/>
    <w:semiHidden/>
    <w:unhideWhenUsed/>
    <w:rsid w:val="0036408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64088"/>
    <w:rPr>
      <w:rFonts w:ascii="Segoe UI" w:hAnsi="Segoe UI" w:cs="Segoe UI"/>
      <w:sz w:val="18"/>
      <w:szCs w:val="18"/>
    </w:rPr>
  </w:style>
  <w:style w:type="character" w:customStyle="1" w:styleId="key-info-bit">
    <w:name w:val="key-info-bit"/>
    <w:basedOn w:val="DefaultParagraphFont"/>
    <w:rsid w:val="008D5341"/>
  </w:style>
  <w:style w:type="character" w:customStyle="1" w:styleId="UnresolvedMention3">
    <w:name w:val="Unresolved Mention3"/>
    <w:basedOn w:val="DefaultParagraphFont"/>
    <w:uiPriority w:val="99"/>
    <w:semiHidden/>
    <w:unhideWhenUsed/>
    <w:rsid w:val="00BF4F66"/>
    <w:rPr>
      <w:color w:val="605E5C"/>
      <w:shd w:val="clear" w:color="auto" w:fill="E1DFDD"/>
    </w:rPr>
  </w:style>
  <w:style w:type="character" w:customStyle="1" w:styleId="hover-underline2">
    <w:name w:val="hover-underline2"/>
    <w:basedOn w:val="DefaultParagraphFont"/>
    <w:rsid w:val="00790BB9"/>
  </w:style>
  <w:style w:type="character" w:customStyle="1" w:styleId="HTMLPreformattedChar">
    <w:name w:val="HTML Preformatted Char"/>
    <w:basedOn w:val="DefaultParagraphFont"/>
    <w:link w:val="HTMLPreformatted"/>
    <w:uiPriority w:val="99"/>
    <w:semiHidden/>
    <w:rsid w:val="00D4194F"/>
    <w:rPr>
      <w:rFonts w:ascii="Courier New" w:eastAsia="Times New Roman" w:hAnsi="Courier New" w:cs="Courier New"/>
      <w:sz w:val="24"/>
      <w:szCs w:val="24"/>
    </w:rPr>
  </w:style>
  <w:style w:type="paragraph" w:styleId="HTMLPreformatted">
    <w:name w:val="HTML Preformatted"/>
    <w:basedOn w:val="Normal"/>
    <w:link w:val="HTMLPreformattedChar"/>
    <w:uiPriority w:val="99"/>
    <w:semiHidden/>
    <w:unhideWhenUsed/>
    <w:rsid w:val="00D419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sz w:val="24"/>
      <w:szCs w:val="24"/>
    </w:rPr>
  </w:style>
  <w:style w:type="paragraph" w:customStyle="1" w:styleId="codemirror">
    <w:name w:val="codemirror"/>
    <w:basedOn w:val="Normal"/>
    <w:rsid w:val="00D4194F"/>
    <w:pPr>
      <w:widowControl/>
      <w:pBdr>
        <w:top w:val="single" w:sz="6" w:space="8" w:color="DDDDDD"/>
        <w:left w:val="single" w:sz="6" w:space="8" w:color="DDDDDD"/>
        <w:bottom w:val="single" w:sz="6" w:space="8" w:color="DDDDDD"/>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demirror-lines">
    <w:name w:val="codemirror-line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gutter-filler">
    <w:name w:val="codemirror-gutter-filler"/>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scrollbar-filler">
    <w:name w:val="codemirror-scrollbar-filler"/>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gutters">
    <w:name w:val="codemirror-gutters"/>
    <w:basedOn w:val="Normal"/>
    <w:rsid w:val="00D4194F"/>
    <w:pPr>
      <w:widowControl/>
      <w:pBdr>
        <w:right w:val="single" w:sz="6" w:space="0" w:color="DDDDDD"/>
      </w:pBd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linenumber">
    <w:name w:val="codemirror-linenumber"/>
    <w:basedOn w:val="Normal"/>
    <w:rsid w:val="00D4194F"/>
    <w:pPr>
      <w:widowControl/>
      <w:spacing w:before="100" w:beforeAutospacing="1" w:after="100" w:afterAutospacing="1" w:line="240" w:lineRule="auto"/>
      <w:jc w:val="right"/>
    </w:pPr>
    <w:rPr>
      <w:rFonts w:ascii="Times New Roman" w:eastAsia="Times New Roman" w:hAnsi="Times New Roman" w:cs="Times New Roman"/>
      <w:color w:val="999999"/>
      <w:sz w:val="24"/>
      <w:szCs w:val="24"/>
    </w:rPr>
  </w:style>
  <w:style w:type="paragraph" w:customStyle="1" w:styleId="codemirror-guttermarker">
    <w:name w:val="codemirror-guttermarker"/>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demirror-guttermarker-subtle">
    <w:name w:val="codemirror-guttermarker-subtle"/>
    <w:basedOn w:val="Normal"/>
    <w:rsid w:val="00D4194F"/>
    <w:pPr>
      <w:widowControl/>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codemirror-cursor">
    <w:name w:val="codemirror-cursor"/>
    <w:basedOn w:val="Normal"/>
    <w:rsid w:val="00D4194F"/>
    <w:pPr>
      <w:widowControl/>
      <w:pBdr>
        <w:lef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nimate-fat-cursor">
    <w:name w:val="cm-animate-fat-cursor"/>
    <w:basedOn w:val="Normal"/>
    <w:rsid w:val="00D4194F"/>
    <w:pPr>
      <w:widowControl/>
      <w:shd w:val="clear" w:color="auto" w:fill="77EE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ruler">
    <w:name w:val="codemirror-ruler"/>
    <w:basedOn w:val="Normal"/>
    <w:rsid w:val="00D4194F"/>
    <w:pPr>
      <w:widowControl/>
      <w:pBdr>
        <w:lef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negative">
    <w:name w:val="cm-negative"/>
    <w:basedOn w:val="Normal"/>
    <w:rsid w:val="00D4194F"/>
    <w:pPr>
      <w:widowControl/>
      <w:spacing w:before="100" w:beforeAutospacing="1" w:after="100" w:afterAutospacing="1" w:line="240" w:lineRule="auto"/>
    </w:pPr>
    <w:rPr>
      <w:rFonts w:ascii="Times New Roman" w:eastAsia="Times New Roman" w:hAnsi="Times New Roman" w:cs="Times New Roman"/>
      <w:color w:val="DD4444"/>
      <w:sz w:val="24"/>
      <w:szCs w:val="24"/>
    </w:rPr>
  </w:style>
  <w:style w:type="paragraph" w:customStyle="1" w:styleId="cm-positive">
    <w:name w:val="cm-positive"/>
    <w:basedOn w:val="Normal"/>
    <w:rsid w:val="00D4194F"/>
    <w:pPr>
      <w:widowControl/>
      <w:spacing w:before="100" w:beforeAutospacing="1" w:after="100" w:afterAutospacing="1" w:line="240" w:lineRule="auto"/>
    </w:pPr>
    <w:rPr>
      <w:rFonts w:ascii="Times New Roman" w:eastAsia="Times New Roman" w:hAnsi="Times New Roman" w:cs="Times New Roman"/>
      <w:color w:val="229922"/>
      <w:sz w:val="24"/>
      <w:szCs w:val="24"/>
    </w:rPr>
  </w:style>
  <w:style w:type="paragraph" w:customStyle="1" w:styleId="cm-header">
    <w:name w:val="cm-header"/>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m-strong">
    <w:name w:val="cm-strong"/>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m-em">
    <w:name w:val="cm-em"/>
    <w:basedOn w:val="Normal"/>
    <w:rsid w:val="00D4194F"/>
    <w:pPr>
      <w:widowControl/>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cm-link">
    <w:name w:val="cm-lin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cm-strikethrough">
    <w:name w:val="cm-strikethrough"/>
    <w:basedOn w:val="Normal"/>
    <w:rsid w:val="00D4194F"/>
    <w:pPr>
      <w:widowControl/>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cm-invalidchar">
    <w:name w:val="cm-invalidchar"/>
    <w:basedOn w:val="Normal"/>
    <w:rsid w:val="00D4194F"/>
    <w:pPr>
      <w:widowControl/>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codemirror-composing">
    <w:name w:val="codemirror-composing"/>
    <w:basedOn w:val="Normal"/>
    <w:rsid w:val="00D4194F"/>
    <w:pPr>
      <w:widowControl/>
      <w:pBdr>
        <w:bottom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activeline-background">
    <w:name w:val="codemirror-activeline-background"/>
    <w:basedOn w:val="Normal"/>
    <w:rsid w:val="00D4194F"/>
    <w:pPr>
      <w:widowControl/>
      <w:shd w:val="clear" w:color="auto" w:fill="E8F2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scroll">
    <w:name w:val="codemirror-scroll"/>
    <w:basedOn w:val="Normal"/>
    <w:rsid w:val="00D4194F"/>
    <w:pPr>
      <w:widowControl/>
      <w:spacing w:before="100" w:beforeAutospacing="1" w:line="240" w:lineRule="auto"/>
      <w:ind w:right="-450"/>
    </w:pPr>
    <w:rPr>
      <w:rFonts w:ascii="Times New Roman" w:eastAsia="Times New Roman" w:hAnsi="Times New Roman" w:cs="Times New Roman"/>
      <w:sz w:val="24"/>
      <w:szCs w:val="24"/>
    </w:rPr>
  </w:style>
  <w:style w:type="paragraph" w:customStyle="1" w:styleId="codemirror-hscrollbar">
    <w:name w:val="codemirror-hscrollbar"/>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vscrollbar">
    <w:name w:val="codemirror-vscrollbar"/>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mirror-gutter">
    <w:name w:val="codemirror-gutter"/>
    <w:basedOn w:val="Normal"/>
    <w:rsid w:val="00D4194F"/>
    <w:pPr>
      <w:widowControl/>
      <w:spacing w:before="100" w:beforeAutospacing="1" w:line="240" w:lineRule="auto"/>
      <w:textAlignment w:val="top"/>
    </w:pPr>
    <w:rPr>
      <w:rFonts w:ascii="Times New Roman" w:eastAsia="Times New Roman" w:hAnsi="Times New Roman" w:cs="Times New Roman"/>
      <w:sz w:val="24"/>
      <w:szCs w:val="24"/>
    </w:rPr>
  </w:style>
  <w:style w:type="paragraph" w:customStyle="1" w:styleId="codemirror-measure">
    <w:name w:val="codemirror-measur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selected">
    <w:name w:val="codemirror-selected"/>
    <w:basedOn w:val="Normal"/>
    <w:rsid w:val="00D4194F"/>
    <w:pPr>
      <w:widowControl/>
      <w:shd w:val="clear" w:color="auto"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searching">
    <w:name w:val="cm-searching"/>
    <w:basedOn w:val="Normal"/>
    <w:rsid w:val="00D4194F"/>
    <w:pPr>
      <w:widowControl/>
      <w:shd w:val="clear" w:color="auto" w:fill="FFFF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force-border">
    <w:name w:val="cm-force-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fullscreen">
    <w:name w:val="codemirror-fullscreen"/>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toolbar">
    <w:name w:val="editor-toolbar"/>
    <w:basedOn w:val="Normal"/>
    <w:rsid w:val="00D4194F"/>
    <w:pPr>
      <w:widowControl/>
      <w:pBdr>
        <w:top w:val="single" w:sz="6" w:space="0" w:color="BBBBBB"/>
        <w:left w:val="single" w:sz="6" w:space="8" w:color="BBBBBB"/>
        <w:right w:val="single" w:sz="6" w:space="8"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statusbar">
    <w:name w:val="editor-statusbar"/>
    <w:basedOn w:val="Normal"/>
    <w:rsid w:val="00D4194F"/>
    <w:pPr>
      <w:widowControl/>
      <w:spacing w:before="100" w:beforeAutospacing="1" w:after="100" w:afterAutospacing="1" w:line="240" w:lineRule="auto"/>
      <w:jc w:val="right"/>
    </w:pPr>
    <w:rPr>
      <w:rFonts w:ascii="Times New Roman" w:eastAsia="Times New Roman" w:hAnsi="Times New Roman" w:cs="Times New Roman"/>
      <w:color w:val="959694"/>
      <w:sz w:val="18"/>
      <w:szCs w:val="18"/>
    </w:rPr>
  </w:style>
  <w:style w:type="paragraph" w:customStyle="1" w:styleId="editor-preview">
    <w:name w:val="editor-preview"/>
    <w:basedOn w:val="Normal"/>
    <w:rsid w:val="00D4194F"/>
    <w:pPr>
      <w:widowControl/>
      <w:shd w:val="clear" w:color="auto" w:fill="FAFAFA"/>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or-preview-side">
    <w:name w:val="editor-preview-side"/>
    <w:basedOn w:val="Normal"/>
    <w:rsid w:val="00D4194F"/>
    <w:pPr>
      <w:widowControl/>
      <w:pBdr>
        <w:top w:val="single" w:sz="6" w:space="0" w:color="DDDDDD"/>
        <w:left w:val="single" w:sz="6" w:space="0" w:color="DDDDDD"/>
        <w:bottom w:val="single" w:sz="6" w:space="0" w:color="DDDDDD"/>
        <w:right w:val="single" w:sz="6" w:space="0" w:color="DDDDDD"/>
      </w:pBdr>
      <w:shd w:val="clear" w:color="auto" w:fill="FAFAFA"/>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or-preview-active">
    <w:name w:val="editor-preview-activ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preview-active-side">
    <w:name w:val="editor-preview-active-sid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preview-sidep">
    <w:name w:val="editor-preview-side&gt;p"/>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editor-previewp">
    <w:name w:val="editor-preview&gt;p"/>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fa">
    <w:name w:val="fa"/>
    <w:basedOn w:val="Normal"/>
    <w:rsid w:val="00D4194F"/>
    <w:pPr>
      <w:widowControl/>
      <w:spacing w:before="100" w:beforeAutospacing="1" w:after="100" w:afterAutospacing="1" w:line="240" w:lineRule="auto"/>
    </w:pPr>
    <w:rPr>
      <w:rFonts w:ascii="FontAwesome" w:eastAsia="Times New Roman" w:hAnsi="FontAwesome" w:cs="Times New Roman"/>
      <w:sz w:val="21"/>
      <w:szCs w:val="21"/>
    </w:rPr>
  </w:style>
  <w:style w:type="paragraph" w:customStyle="1" w:styleId="fab">
    <w:name w:val="fab"/>
    <w:basedOn w:val="Normal"/>
    <w:rsid w:val="00D4194F"/>
    <w:pPr>
      <w:widowControl/>
      <w:spacing w:before="100" w:beforeAutospacing="1" w:after="100" w:afterAutospacing="1" w:line="240" w:lineRule="auto"/>
    </w:pPr>
    <w:rPr>
      <w:rFonts w:ascii="Font Awesome 5 Brands" w:eastAsia="Times New Roman" w:hAnsi="Font Awesome 5 Brands" w:cs="Times New Roman"/>
      <w:sz w:val="24"/>
      <w:szCs w:val="24"/>
    </w:rPr>
  </w:style>
  <w:style w:type="paragraph" w:customStyle="1" w:styleId="fad">
    <w:name w:val="fad"/>
    <w:basedOn w:val="Normal"/>
    <w:rsid w:val="00D4194F"/>
    <w:pPr>
      <w:widowControl/>
      <w:spacing w:before="100" w:beforeAutospacing="1" w:after="100" w:afterAutospacing="1" w:line="240" w:lineRule="auto"/>
    </w:pPr>
    <w:rPr>
      <w:rFonts w:ascii="Font Awesome 5 Duotone" w:eastAsia="Times New Roman" w:hAnsi="Font Awesome 5 Duotone" w:cs="Times New Roman"/>
      <w:b/>
      <w:bCs/>
      <w:sz w:val="24"/>
      <w:szCs w:val="24"/>
    </w:rPr>
  </w:style>
  <w:style w:type="paragraph" w:customStyle="1" w:styleId="fal">
    <w:name w:val="fal"/>
    <w:basedOn w:val="Normal"/>
    <w:rsid w:val="00D4194F"/>
    <w:pPr>
      <w:widowControl/>
      <w:spacing w:before="100" w:beforeAutospacing="1" w:after="100" w:afterAutospacing="1" w:line="240" w:lineRule="auto"/>
    </w:pPr>
    <w:rPr>
      <w:rFonts w:ascii="Font Awesome 5 Pro" w:eastAsia="Times New Roman" w:hAnsi="Font Awesome 5 Pro" w:cs="Times New Roman"/>
      <w:sz w:val="24"/>
      <w:szCs w:val="24"/>
    </w:rPr>
  </w:style>
  <w:style w:type="paragraph" w:customStyle="1" w:styleId="far">
    <w:name w:val="far"/>
    <w:basedOn w:val="Normal"/>
    <w:rsid w:val="00D4194F"/>
    <w:pPr>
      <w:widowControl/>
      <w:spacing w:before="100" w:beforeAutospacing="1" w:after="100" w:afterAutospacing="1" w:line="240" w:lineRule="auto"/>
    </w:pPr>
    <w:rPr>
      <w:rFonts w:ascii="Font Awesome 5 Pro" w:eastAsia="Times New Roman" w:hAnsi="Font Awesome 5 Pro" w:cs="Times New Roman"/>
      <w:sz w:val="24"/>
      <w:szCs w:val="24"/>
    </w:rPr>
  </w:style>
  <w:style w:type="paragraph" w:customStyle="1" w:styleId="fas">
    <w:name w:val="fas"/>
    <w:basedOn w:val="Normal"/>
    <w:rsid w:val="00D4194F"/>
    <w:pPr>
      <w:widowControl/>
      <w:spacing w:before="100" w:beforeAutospacing="1" w:after="100" w:afterAutospacing="1" w:line="240" w:lineRule="auto"/>
    </w:pPr>
    <w:rPr>
      <w:rFonts w:ascii="Font Awesome 5 Pro" w:eastAsia="Times New Roman" w:hAnsi="Font Awesome 5 Pro" w:cs="Times New Roman"/>
      <w:b/>
      <w:bCs/>
      <w:sz w:val="24"/>
      <w:szCs w:val="24"/>
    </w:rPr>
  </w:style>
  <w:style w:type="paragraph" w:customStyle="1" w:styleId="fa-lg">
    <w:name w:val="fa-lg"/>
    <w:basedOn w:val="Normal"/>
    <w:rsid w:val="00D4194F"/>
    <w:pPr>
      <w:widowControl/>
      <w:spacing w:before="100" w:beforeAutospacing="1" w:after="100" w:afterAutospacing="1" w:line="180" w:lineRule="atLeast"/>
    </w:pPr>
    <w:rPr>
      <w:rFonts w:ascii="Times New Roman" w:eastAsia="Times New Roman" w:hAnsi="Times New Roman" w:cs="Times New Roman"/>
      <w:sz w:val="32"/>
      <w:szCs w:val="32"/>
    </w:rPr>
  </w:style>
  <w:style w:type="paragraph" w:customStyle="1" w:styleId="fa-xs">
    <w:name w:val="fa-xs"/>
    <w:basedOn w:val="Normal"/>
    <w:rsid w:val="00D4194F"/>
    <w:pPr>
      <w:widowControl/>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a-sm">
    <w:name w:val="fa-sm"/>
    <w:basedOn w:val="Normal"/>
    <w:rsid w:val="00D4194F"/>
    <w:pPr>
      <w:widowControl/>
      <w:spacing w:before="100" w:beforeAutospacing="1" w:after="100" w:afterAutospacing="1" w:line="240" w:lineRule="auto"/>
    </w:pPr>
    <w:rPr>
      <w:rFonts w:ascii="Times New Roman" w:eastAsia="Times New Roman" w:hAnsi="Times New Roman" w:cs="Times New Roman"/>
      <w:sz w:val="21"/>
      <w:szCs w:val="21"/>
    </w:rPr>
  </w:style>
  <w:style w:type="paragraph" w:customStyle="1" w:styleId="fa-1x">
    <w:name w:val="fa-1x"/>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2x">
    <w:name w:val="fa-2x"/>
    <w:basedOn w:val="Normal"/>
    <w:rsid w:val="00D4194F"/>
    <w:pPr>
      <w:widowControl/>
      <w:spacing w:before="100" w:beforeAutospacing="1" w:after="100" w:afterAutospacing="1" w:line="240" w:lineRule="auto"/>
    </w:pPr>
    <w:rPr>
      <w:rFonts w:ascii="Times New Roman" w:eastAsia="Times New Roman" w:hAnsi="Times New Roman" w:cs="Times New Roman"/>
      <w:sz w:val="48"/>
      <w:szCs w:val="48"/>
    </w:rPr>
  </w:style>
  <w:style w:type="paragraph" w:customStyle="1" w:styleId="fa-3x">
    <w:name w:val="fa-3x"/>
    <w:basedOn w:val="Normal"/>
    <w:rsid w:val="00D4194F"/>
    <w:pPr>
      <w:widowControl/>
      <w:spacing w:before="100" w:beforeAutospacing="1" w:after="100" w:afterAutospacing="1" w:line="240" w:lineRule="auto"/>
    </w:pPr>
    <w:rPr>
      <w:rFonts w:ascii="Times New Roman" w:eastAsia="Times New Roman" w:hAnsi="Times New Roman" w:cs="Times New Roman"/>
      <w:sz w:val="72"/>
      <w:szCs w:val="72"/>
    </w:rPr>
  </w:style>
  <w:style w:type="paragraph" w:customStyle="1" w:styleId="fa-4x">
    <w:name w:val="fa-4x"/>
    <w:basedOn w:val="Normal"/>
    <w:rsid w:val="00D4194F"/>
    <w:pPr>
      <w:widowControl/>
      <w:spacing w:before="100" w:beforeAutospacing="1" w:after="100" w:afterAutospacing="1" w:line="240" w:lineRule="auto"/>
    </w:pPr>
    <w:rPr>
      <w:rFonts w:ascii="Times New Roman" w:eastAsia="Times New Roman" w:hAnsi="Times New Roman" w:cs="Times New Roman"/>
      <w:sz w:val="96"/>
      <w:szCs w:val="96"/>
    </w:rPr>
  </w:style>
  <w:style w:type="paragraph" w:customStyle="1" w:styleId="fa-5x">
    <w:name w:val="fa-5x"/>
    <w:basedOn w:val="Normal"/>
    <w:rsid w:val="00D4194F"/>
    <w:pPr>
      <w:widowControl/>
      <w:spacing w:before="100" w:beforeAutospacing="1" w:after="100" w:afterAutospacing="1" w:line="240" w:lineRule="auto"/>
    </w:pPr>
    <w:rPr>
      <w:rFonts w:ascii="Times New Roman" w:eastAsia="Times New Roman" w:hAnsi="Times New Roman" w:cs="Times New Roman"/>
      <w:sz w:val="120"/>
      <w:szCs w:val="120"/>
    </w:rPr>
  </w:style>
  <w:style w:type="paragraph" w:customStyle="1" w:styleId="fa-6x">
    <w:name w:val="fa-6x"/>
    <w:basedOn w:val="Normal"/>
    <w:rsid w:val="00D4194F"/>
    <w:pPr>
      <w:widowControl/>
      <w:spacing w:before="100" w:beforeAutospacing="1" w:after="100" w:afterAutospacing="1" w:line="240" w:lineRule="auto"/>
    </w:pPr>
    <w:rPr>
      <w:rFonts w:ascii="Times New Roman" w:eastAsia="Times New Roman" w:hAnsi="Times New Roman" w:cs="Times New Roman"/>
      <w:sz w:val="144"/>
      <w:szCs w:val="144"/>
    </w:rPr>
  </w:style>
  <w:style w:type="paragraph" w:customStyle="1" w:styleId="fa-7x">
    <w:name w:val="fa-7x"/>
    <w:basedOn w:val="Normal"/>
    <w:rsid w:val="00D4194F"/>
    <w:pPr>
      <w:widowControl/>
      <w:spacing w:before="100" w:beforeAutospacing="1" w:after="100" w:afterAutospacing="1" w:line="240" w:lineRule="auto"/>
    </w:pPr>
    <w:rPr>
      <w:rFonts w:ascii="Times New Roman" w:eastAsia="Times New Roman" w:hAnsi="Times New Roman" w:cs="Times New Roman"/>
      <w:sz w:val="168"/>
      <w:szCs w:val="168"/>
    </w:rPr>
  </w:style>
  <w:style w:type="paragraph" w:customStyle="1" w:styleId="fa-8x">
    <w:name w:val="fa-8x"/>
    <w:basedOn w:val="Normal"/>
    <w:rsid w:val="00D4194F"/>
    <w:pPr>
      <w:widowControl/>
      <w:spacing w:before="100" w:beforeAutospacing="1" w:after="100" w:afterAutospacing="1" w:line="240" w:lineRule="auto"/>
    </w:pPr>
    <w:rPr>
      <w:rFonts w:ascii="Times New Roman" w:eastAsia="Times New Roman" w:hAnsi="Times New Roman" w:cs="Times New Roman"/>
      <w:sz w:val="192"/>
      <w:szCs w:val="192"/>
    </w:rPr>
  </w:style>
  <w:style w:type="paragraph" w:customStyle="1" w:styleId="fa-9x">
    <w:name w:val="fa-9x"/>
    <w:basedOn w:val="Normal"/>
    <w:rsid w:val="00D4194F"/>
    <w:pPr>
      <w:widowControl/>
      <w:spacing w:before="100" w:beforeAutospacing="1" w:after="100" w:afterAutospacing="1" w:line="240" w:lineRule="auto"/>
    </w:pPr>
    <w:rPr>
      <w:rFonts w:ascii="Times New Roman" w:eastAsia="Times New Roman" w:hAnsi="Times New Roman" w:cs="Times New Roman"/>
      <w:sz w:val="216"/>
      <w:szCs w:val="216"/>
    </w:rPr>
  </w:style>
  <w:style w:type="paragraph" w:customStyle="1" w:styleId="fa-10x">
    <w:name w:val="fa-10x"/>
    <w:basedOn w:val="Normal"/>
    <w:rsid w:val="00D4194F"/>
    <w:pPr>
      <w:widowControl/>
      <w:spacing w:before="100" w:beforeAutospacing="1" w:after="100" w:afterAutospacing="1" w:line="240" w:lineRule="auto"/>
    </w:pPr>
    <w:rPr>
      <w:rFonts w:ascii="Times New Roman" w:eastAsia="Times New Roman" w:hAnsi="Times New Roman" w:cs="Times New Roman"/>
      <w:sz w:val="240"/>
      <w:szCs w:val="240"/>
    </w:rPr>
  </w:style>
  <w:style w:type="paragraph" w:customStyle="1" w:styleId="fa-fw">
    <w:name w:val="fa-fw"/>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ul">
    <w:name w:val="fa-ul"/>
    <w:basedOn w:val="Normal"/>
    <w:rsid w:val="00D4194F"/>
    <w:pPr>
      <w:widowControl/>
      <w:spacing w:before="100" w:beforeAutospacing="1" w:after="100" w:afterAutospacing="1" w:line="240" w:lineRule="auto"/>
      <w:ind w:left="514"/>
    </w:pPr>
    <w:rPr>
      <w:rFonts w:ascii="Times New Roman" w:eastAsia="Times New Roman" w:hAnsi="Times New Roman" w:cs="Times New Roman"/>
      <w:sz w:val="24"/>
      <w:szCs w:val="24"/>
    </w:rPr>
  </w:style>
  <w:style w:type="paragraph" w:customStyle="1" w:styleId="fa-li">
    <w:name w:val="fa-li"/>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border">
    <w:name w:val="fa-border"/>
    <w:basedOn w:val="Normal"/>
    <w:rsid w:val="00D4194F"/>
    <w:pPr>
      <w:widowControl/>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tack">
    <w:name w:val="fa-stack"/>
    <w:basedOn w:val="Normal"/>
    <w:rsid w:val="00D4194F"/>
    <w:pPr>
      <w:widowControl/>
      <w:spacing w:before="100" w:beforeAutospacing="1" w:after="100" w:afterAutospacing="1" w:line="480" w:lineRule="atLeast"/>
      <w:textAlignment w:val="center"/>
    </w:pPr>
    <w:rPr>
      <w:rFonts w:ascii="Times New Roman" w:eastAsia="Times New Roman" w:hAnsi="Times New Roman" w:cs="Times New Roman"/>
      <w:sz w:val="24"/>
      <w:szCs w:val="24"/>
    </w:rPr>
  </w:style>
  <w:style w:type="paragraph" w:customStyle="1" w:styleId="fa-stack-1x">
    <w:name w:val="fa-stack-1x"/>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stack-2x">
    <w:name w:val="fa-stack-2x"/>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48"/>
      <w:szCs w:val="48"/>
    </w:rPr>
  </w:style>
  <w:style w:type="paragraph" w:customStyle="1" w:styleId="fa-inverse">
    <w:name w:val="fa-inverse"/>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r-only">
    <w:name w:val="sr-only"/>
    <w:basedOn w:val="Normal"/>
    <w:rsid w:val="00D4194F"/>
    <w:pPr>
      <w:widowControl/>
      <w:spacing w:before="0" w:line="240" w:lineRule="auto"/>
      <w:ind w:left="-15" w:right="-15"/>
    </w:pPr>
    <w:rPr>
      <w:rFonts w:ascii="Times New Roman" w:eastAsia="Times New Roman" w:hAnsi="Times New Roman" w:cs="Times New Roman"/>
      <w:sz w:val="24"/>
      <w:szCs w:val="24"/>
    </w:rPr>
  </w:style>
  <w:style w:type="paragraph" w:customStyle="1" w:styleId="mdc-button">
    <w:name w:val="mdc-button"/>
    <w:basedOn w:val="Normal"/>
    <w:rsid w:val="00D4194F"/>
    <w:pPr>
      <w:widowControl/>
      <w:spacing w:before="100" w:beforeAutospacing="1" w:after="100" w:afterAutospacing="1" w:line="240" w:lineRule="auto"/>
      <w:textAlignment w:val="center"/>
    </w:pPr>
    <w:rPr>
      <w:rFonts w:ascii="Roboto" w:eastAsia="Times New Roman" w:hAnsi="Roboto" w:cs="Times New Roman"/>
      <w:b/>
      <w:bCs/>
      <w:spacing w:val="21"/>
      <w:sz w:val="24"/>
      <w:szCs w:val="24"/>
    </w:rPr>
  </w:style>
  <w:style w:type="paragraph" w:customStyle="1" w:styleId="mdc-button--raised">
    <w:name w:val="mdc-button--raised"/>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unelevated">
    <w:name w:val="mdc-button--unelevat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outlined">
    <w:name w:val="mdc-button--outlined"/>
    <w:basedOn w:val="Normal"/>
    <w:rsid w:val="00D4194F"/>
    <w:pPr>
      <w:widowControl/>
      <w:pBdr>
        <w:top w:val="single" w:sz="12" w:space="0" w:color="auto"/>
        <w:left w:val="single" w:sz="12" w:space="11" w:color="auto"/>
        <w:bottom w:val="single" w:sz="12" w:space="0" w:color="auto"/>
        <w:right w:val="single" w:sz="12" w:space="11"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dense">
    <w:name w:val="mdc-button--dens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
    <w:name w:val="mdc-car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outlined">
    <w:name w:val="mdc-card--outlined"/>
    <w:basedOn w:val="Normal"/>
    <w:rsid w:val="00D4194F"/>
    <w:pPr>
      <w:widowControl/>
      <w:pBdr>
        <w:top w:val="single" w:sz="6" w:space="0" w:color="D8D8D8"/>
        <w:left w:val="single" w:sz="6" w:space="0" w:color="D8D8D8"/>
        <w:bottom w:val="single" w:sz="6" w:space="0" w:color="D8D8D8"/>
        <w:right w:val="single" w:sz="6" w:space="0" w:color="D8D8D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media">
    <w:name w:val="mdc-card__medi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primary-action">
    <w:name w:val="mdc-card__primary-a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s">
    <w:name w:val="mdc-card__action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s--full-bleed">
    <w:name w:val="mdc-card__actions--full-ble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button">
    <w:name w:val="mdc-card__action--button"/>
    <w:basedOn w:val="Normal"/>
    <w:rsid w:val="00D4194F"/>
    <w:pPr>
      <w:widowControl/>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mdc-cardaction--icon">
    <w:name w:val="mdc-card__action--icon"/>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heckbox">
    <w:name w:val="mdc-checkbox"/>
    <w:basedOn w:val="Normal"/>
    <w:rsid w:val="00D4194F"/>
    <w:pPr>
      <w:widowControl/>
      <w:spacing w:before="100" w:beforeAutospacing="1" w:after="100" w:afterAutospacing="1" w:line="0" w:lineRule="auto"/>
      <w:textAlignment w:val="bottom"/>
    </w:pPr>
    <w:rPr>
      <w:rFonts w:ascii="Times New Roman" w:eastAsia="Times New Roman" w:hAnsi="Times New Roman" w:cs="Times New Roman"/>
      <w:sz w:val="24"/>
      <w:szCs w:val="24"/>
    </w:rPr>
  </w:style>
  <w:style w:type="paragraph" w:customStyle="1" w:styleId="mdc-checkboxcheckmark">
    <w:name w:val="mdc-checkbox__checkmark"/>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checkboxmixedmark">
    <w:name w:val="mdc-checkbox__mixedmark"/>
    <w:basedOn w:val="Normal"/>
    <w:rsid w:val="00D4194F"/>
    <w:pPr>
      <w:widowControl/>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eckboxbackground">
    <w:name w:val="mdc-checkbox__backgrou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eckboxnative-control">
    <w:name w:val="mdc-checkbox__native-control"/>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hip">
    <w:name w:val="mdc-chip"/>
    <w:basedOn w:val="Normal"/>
    <w:rsid w:val="00D4194F"/>
    <w:pPr>
      <w:widowControl/>
      <w:shd w:val="clear" w:color="auto" w:fill="537F2C"/>
      <w:spacing w:before="0" w:line="240" w:lineRule="auto"/>
    </w:pPr>
    <w:rPr>
      <w:rFonts w:ascii="Roboto" w:eastAsia="Times New Roman" w:hAnsi="Roboto" w:cs="Times New Roman"/>
      <w:b/>
      <w:bCs/>
      <w:color w:val="FFFFFF"/>
      <w:spacing w:val="4"/>
      <w:sz w:val="24"/>
      <w:szCs w:val="24"/>
    </w:rPr>
  </w:style>
  <w:style w:type="paragraph" w:customStyle="1" w:styleId="mdc-chipicon--trailing">
    <w:name w:val="mdc-chip__icon--trailing"/>
    <w:basedOn w:val="Normal"/>
    <w:rsid w:val="00D4194F"/>
    <w:pPr>
      <w:widowControl/>
      <w:spacing w:before="0" w:line="240" w:lineRule="auto"/>
      <w:ind w:left="60" w:right="-60"/>
    </w:pPr>
    <w:rPr>
      <w:rFonts w:ascii="Times New Roman" w:eastAsia="Times New Roman" w:hAnsi="Times New Roman" w:cs="Times New Roman"/>
      <w:sz w:val="24"/>
      <w:szCs w:val="24"/>
    </w:rPr>
  </w:style>
  <w:style w:type="paragraph" w:customStyle="1" w:styleId="mdc-chiptext">
    <w:name w:val="mdc-chip__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
    <w:name w:val="mdc-chip__icon"/>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dc-chipcheckmark">
    <w:name w:val="mdc-chip__checkmar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checkmark-svg">
    <w:name w:val="mdc-chip__checkmark-sv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set">
    <w:name w:val="mdc-chip-se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
    <w:name w:val="mdc-dialog"/>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dialogscrim">
    <w:name w:val="mdc-dialog__scri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title">
    <w:name w:val="mdc-dialog__title"/>
    <w:basedOn w:val="Normal"/>
    <w:rsid w:val="00D4194F"/>
    <w:pPr>
      <w:widowControl/>
      <w:spacing w:before="0" w:line="240" w:lineRule="auto"/>
    </w:pPr>
    <w:rPr>
      <w:rFonts w:ascii="Roboto" w:eastAsia="Times New Roman" w:hAnsi="Roboto" w:cs="Times New Roman"/>
      <w:spacing w:val="3"/>
      <w:sz w:val="24"/>
      <w:szCs w:val="24"/>
    </w:rPr>
  </w:style>
  <w:style w:type="paragraph" w:customStyle="1" w:styleId="mdc-dialogcontent">
    <w:name w:val="mdc-dialog__content"/>
    <w:basedOn w:val="Normal"/>
    <w:rsid w:val="00D4194F"/>
    <w:pPr>
      <w:widowControl/>
      <w:spacing w:before="0" w:line="240" w:lineRule="auto"/>
    </w:pPr>
    <w:rPr>
      <w:rFonts w:ascii="Roboto" w:eastAsia="Times New Roman" w:hAnsi="Roboto" w:cs="Times New Roman"/>
      <w:spacing w:val="7"/>
      <w:sz w:val="24"/>
      <w:szCs w:val="24"/>
    </w:rPr>
  </w:style>
  <w:style w:type="paragraph" w:customStyle="1" w:styleId="mdc-dialogactions">
    <w:name w:val="mdc-dialog__actions"/>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dialogbutton">
    <w:name w:val="mdc-dialog__button"/>
    <w:basedOn w:val="Normal"/>
    <w:rsid w:val="00D4194F"/>
    <w:pPr>
      <w:widowControl/>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dc-drawer">
    <w:name w:val="mdc-drawer"/>
    <w:basedOn w:val="Normal"/>
    <w:rsid w:val="00D4194F"/>
    <w:pPr>
      <w:widowControl/>
      <w:pBdr>
        <w:right w:val="single" w:sz="6"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header">
    <w:name w:val="mdc-drawer__hea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title">
    <w:name w:val="mdc-drawer__title"/>
    <w:basedOn w:val="Normal"/>
    <w:rsid w:val="00D4194F"/>
    <w:pPr>
      <w:widowControl/>
      <w:spacing w:before="0" w:line="240" w:lineRule="auto"/>
    </w:pPr>
    <w:rPr>
      <w:rFonts w:ascii="Montserrat" w:eastAsia="Times New Roman" w:hAnsi="Montserrat" w:cs="Times New Roman"/>
      <w:b/>
      <w:bCs/>
      <w:spacing w:val="3"/>
      <w:sz w:val="24"/>
      <w:szCs w:val="24"/>
    </w:rPr>
  </w:style>
  <w:style w:type="paragraph" w:customStyle="1" w:styleId="mdc-drawersubtitle">
    <w:name w:val="mdc-drawer__subtitle"/>
    <w:basedOn w:val="Normal"/>
    <w:rsid w:val="00D4194F"/>
    <w:pPr>
      <w:widowControl/>
      <w:spacing w:before="0" w:line="240" w:lineRule="auto"/>
    </w:pPr>
    <w:rPr>
      <w:rFonts w:ascii="Roboto" w:eastAsia="Times New Roman" w:hAnsi="Roboto" w:cs="Times New Roman"/>
      <w:spacing w:val="4"/>
      <w:sz w:val="24"/>
      <w:szCs w:val="24"/>
    </w:rPr>
  </w:style>
  <w:style w:type="paragraph" w:customStyle="1" w:styleId="mdc-drawer--dismissible">
    <w:name w:val="mdc-drawer--dismissible"/>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drawer-app-content">
    <w:name w:val="mdc-drawer-app-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modal">
    <w:name w:val="mdc-drawer--modal"/>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drawer-scrim">
    <w:name w:val="mdc-drawer-scrim"/>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fab">
    <w:name w:val="mdc-fab"/>
    <w:basedOn w:val="Normal"/>
    <w:rsid w:val="00D4194F"/>
    <w:pPr>
      <w:widowControl/>
      <w:shd w:val="clear" w:color="auto" w:fill="F49039"/>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fabsvg">
    <w:name w:val="mdc-fab&gt;sv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ab--mini">
    <w:name w:val="mdc-fab--mini"/>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ab--extended">
    <w:name w:val="mdc-fab--extended"/>
    <w:basedOn w:val="Normal"/>
    <w:rsid w:val="00D4194F"/>
    <w:pPr>
      <w:widowControl/>
      <w:spacing w:before="100" w:beforeAutospacing="1" w:after="100" w:afterAutospacing="1" w:line="240" w:lineRule="auto"/>
    </w:pPr>
    <w:rPr>
      <w:rFonts w:ascii="Roboto" w:eastAsia="Times New Roman" w:hAnsi="Roboto" w:cs="Times New Roman"/>
      <w:caps/>
      <w:spacing w:val="21"/>
      <w:sz w:val="24"/>
      <w:szCs w:val="24"/>
    </w:rPr>
  </w:style>
  <w:style w:type="paragraph" w:customStyle="1" w:styleId="mdc-fablabel">
    <w:name w:val="mdc-fab__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loating-label">
    <w:name w:val="mdc-floating-label"/>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form-field">
    <w:name w:val="mdc-form-field"/>
    <w:basedOn w:val="Normal"/>
    <w:rsid w:val="00D4194F"/>
    <w:pPr>
      <w:widowControl/>
      <w:spacing w:before="100" w:beforeAutospacing="1" w:after="100" w:afterAutospacing="1" w:line="240" w:lineRule="auto"/>
      <w:textAlignment w:val="center"/>
    </w:pPr>
    <w:rPr>
      <w:rFonts w:ascii="Roboto" w:eastAsia="Times New Roman" w:hAnsi="Roboto" w:cs="Times New Roman"/>
      <w:spacing w:val="4"/>
      <w:sz w:val="24"/>
      <w:szCs w:val="24"/>
    </w:rPr>
  </w:style>
  <w:style w:type="paragraph" w:customStyle="1" w:styleId="mdc-form-fieldlabel">
    <w:name w:val="mdc-form-field&gt;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orm-field--align-endlabel">
    <w:name w:val="mdc-form-field--align-end&gt;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grid-tile">
    <w:name w:val="mdc-grid-tile"/>
    <w:basedOn w:val="Normal"/>
    <w:rsid w:val="00D4194F"/>
    <w:pPr>
      <w:widowControl/>
      <w:spacing w:before="30" w:after="30" w:line="240" w:lineRule="auto"/>
    </w:pPr>
    <w:rPr>
      <w:rFonts w:ascii="Times New Roman" w:eastAsia="Times New Roman" w:hAnsi="Times New Roman" w:cs="Times New Roman"/>
      <w:sz w:val="24"/>
      <w:szCs w:val="24"/>
    </w:rPr>
  </w:style>
  <w:style w:type="paragraph" w:customStyle="1" w:styleId="mdc-grid-listtiles">
    <w:name w:val="mdc-grid-list__tiles"/>
    <w:basedOn w:val="Normal"/>
    <w:rsid w:val="00D4194F"/>
    <w:pPr>
      <w:widowControl/>
      <w:spacing w:before="30" w:after="30" w:line="240" w:lineRule="auto"/>
    </w:pPr>
    <w:rPr>
      <w:rFonts w:ascii="Times New Roman" w:eastAsia="Times New Roman" w:hAnsi="Times New Roman" w:cs="Times New Roman"/>
      <w:sz w:val="24"/>
      <w:szCs w:val="24"/>
    </w:rPr>
  </w:style>
  <w:style w:type="paragraph" w:customStyle="1" w:styleId="mdc-grid-tileprimary">
    <w:name w:val="mdc-grid-tile__primary"/>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grid-tileprimary-content">
    <w:name w:val="mdc-grid-tile__primary-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grid-tilesecondary">
    <w:name w:val="mdc-grid-tile__secondary"/>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title">
    <w:name w:val="mdc-grid-tile__title"/>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grid-tilesupport-text">
    <w:name w:val="mdc-grid-tile__support-text"/>
    <w:basedOn w:val="Normal"/>
    <w:rsid w:val="00D4194F"/>
    <w:pPr>
      <w:widowControl/>
      <w:spacing w:before="60" w:line="240" w:lineRule="auto"/>
    </w:pPr>
    <w:rPr>
      <w:rFonts w:ascii="Roboto" w:eastAsia="Times New Roman" w:hAnsi="Roboto" w:cs="Times New Roman"/>
      <w:spacing w:val="2"/>
      <w:sz w:val="24"/>
      <w:szCs w:val="24"/>
    </w:rPr>
  </w:style>
  <w:style w:type="paragraph" w:customStyle="1" w:styleId="mdc-grid-tileicon">
    <w:name w:val="mdc-grid-tile__icon"/>
    <w:basedOn w:val="Normal"/>
    <w:rsid w:val="00D4194F"/>
    <w:pPr>
      <w:widowControl/>
      <w:spacing w:before="100" w:beforeAutospacing="1" w:after="100" w:afterAutospacing="1" w:line="240" w:lineRule="auto"/>
    </w:pPr>
    <w:rPr>
      <w:rFonts w:ascii="Times New Roman" w:eastAsia="Times New Roman" w:hAnsi="Times New Roman" w:cs="Times New Roman"/>
      <w:sz w:val="2"/>
      <w:szCs w:val="2"/>
    </w:rPr>
  </w:style>
  <w:style w:type="paragraph" w:customStyle="1" w:styleId="mdc-icon-button">
    <w:name w:val="mdc-icon-button"/>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image-list">
    <w:name w:val="mdc-image-lis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image-listimage">
    <w:name w:val="mdc-image-list__imag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mage-listsupporting">
    <w:name w:val="mdc-image-list__supporting"/>
    <w:basedOn w:val="Normal"/>
    <w:rsid w:val="00D4194F"/>
    <w:pPr>
      <w:widowControl/>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dc-image-listlabel">
    <w:name w:val="mdc-image-list__label"/>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image-list--masonry">
    <w:name w:val="mdc-image-list--mason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align-left">
    <w:name w:val="mdc-layout-grid--align-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align-right">
    <w:name w:val="mdc-layout-grid--align-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ripple">
    <w:name w:val="mdc-line-ripp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
    <w:name w:val="mdc-linear-progres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ar">
    <w:name w:val="mdc-linear-progress__ba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ar-inner">
    <w:name w:val="mdc-linear-progress__bar-inner"/>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uffering-dots">
    <w:name w:val="mdc-linear-progress__buffering-dot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ar-progressbuffer">
    <w:name w:val="mdc-linear-progress__buffer"/>
    <w:basedOn w:val="Normal"/>
    <w:rsid w:val="00D4194F"/>
    <w:pPr>
      <w:widowControl/>
      <w:shd w:val="clear" w:color="auto" w:fill="E6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
    <w:name w:val="mdc-list"/>
    <w:basedOn w:val="Normal"/>
    <w:rsid w:val="00D4194F"/>
    <w:pPr>
      <w:widowControl/>
      <w:spacing w:before="0" w:line="240" w:lineRule="auto"/>
    </w:pPr>
    <w:rPr>
      <w:rFonts w:ascii="Roboto" w:eastAsia="Times New Roman" w:hAnsi="Roboto" w:cs="Times New Roman"/>
      <w:spacing w:val="2"/>
      <w:sz w:val="24"/>
      <w:szCs w:val="24"/>
    </w:rPr>
  </w:style>
  <w:style w:type="paragraph" w:customStyle="1" w:styleId="mdc-list--dense">
    <w:name w:val="mdc-list--dens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
    <w:name w:val="mdc-list-ite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selected">
    <w:name w:val="mdc-list-item--selected"/>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list-item--activated">
    <w:name w:val="mdc-list-item--activated"/>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list-itemgraphic">
    <w:name w:val="mdc-list-item__graphic"/>
    <w:basedOn w:val="Normal"/>
    <w:rsid w:val="00D4194F"/>
    <w:pPr>
      <w:widowControl/>
      <w:spacing w:before="100" w:beforeAutospacing="1" w:after="100" w:afterAutospacing="1" w:line="240" w:lineRule="auto"/>
      <w:ind w:right="480"/>
    </w:pPr>
    <w:rPr>
      <w:rFonts w:ascii="Times New Roman" w:eastAsia="Times New Roman" w:hAnsi="Times New Roman" w:cs="Times New Roman"/>
      <w:sz w:val="24"/>
      <w:szCs w:val="24"/>
    </w:rPr>
  </w:style>
  <w:style w:type="paragraph" w:customStyle="1" w:styleId="mdc-list-itemmeta">
    <w:name w:val="mdc-list-item__met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text">
    <w:name w:val="mdc-list-item__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primary-text">
    <w:name w:val="mdc-list-item__primary-tex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list-itemsecondary-text">
    <w:name w:val="mdc-list-item__secondary-text"/>
    <w:basedOn w:val="Normal"/>
    <w:rsid w:val="00D4194F"/>
    <w:pPr>
      <w:widowControl/>
      <w:spacing w:before="0" w:after="100" w:afterAutospacing="1" w:line="240" w:lineRule="auto"/>
    </w:pPr>
    <w:rPr>
      <w:rFonts w:ascii="Roboto" w:eastAsia="Times New Roman" w:hAnsi="Roboto" w:cs="Times New Roman"/>
      <w:spacing w:val="4"/>
      <w:sz w:val="24"/>
      <w:szCs w:val="24"/>
    </w:rPr>
  </w:style>
  <w:style w:type="paragraph" w:customStyle="1" w:styleId="mdc-list-divider">
    <w:name w:val="mdc-list-divider"/>
    <w:basedOn w:val="Normal"/>
    <w:rsid w:val="00D4194F"/>
    <w:pPr>
      <w:widowControl/>
      <w:pBdr>
        <w:bottom w:val="single" w:sz="6" w:space="0" w:color="auto"/>
      </w:pBdr>
      <w:spacing w:before="0" w:line="240" w:lineRule="auto"/>
    </w:pPr>
    <w:rPr>
      <w:rFonts w:ascii="Times New Roman" w:eastAsia="Times New Roman" w:hAnsi="Times New Roman" w:cs="Times New Roman"/>
      <w:sz w:val="24"/>
      <w:szCs w:val="24"/>
    </w:rPr>
  </w:style>
  <w:style w:type="paragraph" w:customStyle="1" w:styleId="mdc-list-divider--padded">
    <w:name w:val="mdc-list-divider--padded"/>
    <w:basedOn w:val="Normal"/>
    <w:rsid w:val="00D4194F"/>
    <w:pPr>
      <w:widowControl/>
      <w:spacing w:before="0" w:line="240" w:lineRule="auto"/>
      <w:ind w:left="240" w:right="240"/>
    </w:pPr>
    <w:rPr>
      <w:rFonts w:ascii="Times New Roman" w:eastAsia="Times New Roman" w:hAnsi="Times New Roman" w:cs="Times New Roman"/>
      <w:sz w:val="24"/>
      <w:szCs w:val="24"/>
    </w:rPr>
  </w:style>
  <w:style w:type="paragraph" w:customStyle="1" w:styleId="mdc-list-divider--inset">
    <w:name w:val="mdc-list-divider--inset"/>
    <w:basedOn w:val="Normal"/>
    <w:rsid w:val="00D4194F"/>
    <w:pPr>
      <w:widowControl/>
      <w:spacing w:before="100" w:beforeAutospacing="1" w:after="100" w:afterAutospacing="1" w:line="240" w:lineRule="auto"/>
      <w:ind w:left="1080"/>
    </w:pPr>
    <w:rPr>
      <w:rFonts w:ascii="Times New Roman" w:eastAsia="Times New Roman" w:hAnsi="Times New Roman" w:cs="Times New Roman"/>
      <w:sz w:val="24"/>
      <w:szCs w:val="24"/>
    </w:rPr>
  </w:style>
  <w:style w:type="paragraph" w:customStyle="1" w:styleId="mdc-list-groupsubheader">
    <w:name w:val="mdc-list-group__subheader"/>
    <w:basedOn w:val="Normal"/>
    <w:rsid w:val="00D4194F"/>
    <w:pPr>
      <w:widowControl/>
      <w:shd w:val="clear" w:color="auto" w:fill="FFFFFF"/>
      <w:spacing w:before="100" w:beforeAutospacing="1" w:after="100" w:afterAutospacing="1" w:line="240" w:lineRule="auto"/>
    </w:pPr>
    <w:rPr>
      <w:rFonts w:ascii="Roboto" w:eastAsia="Times New Roman" w:hAnsi="Roboto" w:cs="Times New Roman"/>
      <w:spacing w:val="2"/>
      <w:sz w:val="24"/>
      <w:szCs w:val="24"/>
    </w:rPr>
  </w:style>
  <w:style w:type="paragraph" w:customStyle="1" w:styleId="mdc-menuselection-group">
    <w:name w:val="mdc-menu__selection-grou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menu-surface">
    <w:name w:val="mdc-menu-surface"/>
    <w:basedOn w:val="Normal"/>
    <w:rsid w:val="00D4194F"/>
    <w:pPr>
      <w:widowControl/>
      <w:shd w:val="clear" w:color="auto" w:fill="F5F5F5"/>
      <w:spacing w:before="0" w:line="240" w:lineRule="auto"/>
    </w:pPr>
    <w:rPr>
      <w:rFonts w:ascii="Times New Roman" w:eastAsia="Times New Roman" w:hAnsi="Times New Roman" w:cs="Times New Roman"/>
      <w:vanish/>
      <w:color w:val="000000"/>
      <w:sz w:val="24"/>
      <w:szCs w:val="24"/>
    </w:rPr>
  </w:style>
  <w:style w:type="paragraph" w:customStyle="1" w:styleId="mdc-notched-outline">
    <w:name w:val="mdc-notched-out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leading">
    <w:name w:val="mdc-notched-outline__leading"/>
    <w:basedOn w:val="Normal"/>
    <w:rsid w:val="00D4194F"/>
    <w:pPr>
      <w:widowControl/>
      <w:pBdr>
        <w:top w:val="single" w:sz="6" w:space="0" w:color="auto"/>
        <w:left w:val="single" w:sz="6" w:space="0" w:color="auto"/>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notch">
    <w:name w:val="mdc-notched-outline__notch"/>
    <w:basedOn w:val="Normal"/>
    <w:rsid w:val="00D4194F"/>
    <w:pPr>
      <w:widowControl/>
      <w:pBdr>
        <w:top w:val="single" w:sz="6" w:space="0" w:color="auto"/>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trailing">
    <w:name w:val="mdc-notched-outline__trailing"/>
    <w:basedOn w:val="Normal"/>
    <w:rsid w:val="00D4194F"/>
    <w:pPr>
      <w:widowControl/>
      <w:pBdr>
        <w:top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
    <w:name w:val="mdc-radio"/>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background">
    <w:name w:val="mdc-radio__backgrou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outer-circle">
    <w:name w:val="mdc-radio__outer-circle"/>
    <w:basedOn w:val="Normal"/>
    <w:rsid w:val="00D4194F"/>
    <w:pPr>
      <w:widowControl/>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inner-circle">
    <w:name w:val="mdc-radio__inner-circle"/>
    <w:basedOn w:val="Normal"/>
    <w:rsid w:val="00D4194F"/>
    <w:pPr>
      <w:widowControl/>
      <w:pBdr>
        <w:top w:val="single" w:sz="48" w:space="0" w:color="auto"/>
        <w:left w:val="single" w:sz="48" w:space="0" w:color="auto"/>
        <w:bottom w:val="single" w:sz="48" w:space="0" w:color="auto"/>
        <w:right w:val="single" w:sz="4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native-control">
    <w:name w:val="mdc-radio__native-control"/>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select-helper-text">
    <w:name w:val="mdc-select-helper-text"/>
    <w:basedOn w:val="Normal"/>
    <w:rsid w:val="00D4194F"/>
    <w:pPr>
      <w:widowControl/>
      <w:spacing w:before="0" w:line="240" w:lineRule="auto"/>
    </w:pPr>
    <w:rPr>
      <w:rFonts w:ascii="Roboto" w:eastAsia="Times New Roman" w:hAnsi="Roboto" w:cs="Times New Roman"/>
      <w:spacing w:val="8"/>
      <w:sz w:val="24"/>
      <w:szCs w:val="24"/>
    </w:rPr>
  </w:style>
  <w:style w:type="paragraph" w:customStyle="1" w:styleId="mdc-select">
    <w:name w:val="mdc-selec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ropdown-icon">
    <w:name w:val="mdc-select__dropdown-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native-control">
    <w:name w:val="mdc-select__native-control"/>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
    <w:name w:val="mdc-select__selected-text"/>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outlined">
    <w:name w:val="mdc-select--outlin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isabled">
    <w:name w:val="mdc-select--disabled"/>
    <w:basedOn w:val="Normal"/>
    <w:rsid w:val="00D4194F"/>
    <w:pPr>
      <w:widowControl/>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
    <w:name w:val="mdc-sli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track-container">
    <w:name w:val="mdc-slider__track-contai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track">
    <w:name w:val="mdc-slider__trac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track-marker-container">
    <w:name w:val="mdc-slider__track-marker-container"/>
    <w:basedOn w:val="Normal"/>
    <w:rsid w:val="00D4194F"/>
    <w:pPr>
      <w:widowControl/>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mdc-sliderthumb-container">
    <w:name w:val="mdc-slider__thumb-contai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focus-ring">
    <w:name w:val="mdc-slider__focus-r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liderpin">
    <w:name w:val="mdc-slider__pin"/>
    <w:basedOn w:val="Normal"/>
    <w:rsid w:val="00D4194F"/>
    <w:pPr>
      <w:widowControl/>
      <w:spacing w:before="0" w:after="100" w:afterAutospacing="1" w:line="240" w:lineRule="auto"/>
      <w:ind w:left="-30"/>
    </w:pPr>
    <w:rPr>
      <w:rFonts w:ascii="Times New Roman" w:eastAsia="Times New Roman" w:hAnsi="Times New Roman" w:cs="Times New Roman"/>
      <w:sz w:val="24"/>
      <w:szCs w:val="24"/>
    </w:rPr>
  </w:style>
  <w:style w:type="paragraph" w:customStyle="1" w:styleId="mdc-sliderpin-value-marker">
    <w:name w:val="mdc-slider__pin-value-marker"/>
    <w:basedOn w:val="Normal"/>
    <w:rsid w:val="00D4194F"/>
    <w:pPr>
      <w:widowControl/>
      <w:spacing w:before="100" w:beforeAutospacing="1" w:after="100" w:afterAutospacing="1" w:line="240" w:lineRule="auto"/>
    </w:pPr>
    <w:rPr>
      <w:rFonts w:ascii="Roboto" w:eastAsia="Times New Roman" w:hAnsi="Roboto" w:cs="Times New Roman"/>
      <w:spacing w:val="4"/>
      <w:sz w:val="24"/>
      <w:szCs w:val="24"/>
    </w:rPr>
  </w:style>
  <w:style w:type="paragraph" w:customStyle="1" w:styleId="mdc-snackbar">
    <w:name w:val="mdc-snackbar"/>
    <w:basedOn w:val="Normal"/>
    <w:rsid w:val="00D4194F"/>
    <w:pPr>
      <w:widowControl/>
      <w:spacing w:before="120" w:after="120" w:line="240" w:lineRule="auto"/>
      <w:ind w:left="120" w:right="120"/>
    </w:pPr>
    <w:rPr>
      <w:rFonts w:ascii="Times New Roman" w:eastAsia="Times New Roman" w:hAnsi="Times New Roman" w:cs="Times New Roman"/>
      <w:vanish/>
      <w:sz w:val="24"/>
      <w:szCs w:val="24"/>
    </w:rPr>
  </w:style>
  <w:style w:type="paragraph" w:customStyle="1" w:styleId="mdc-snackbarsurface">
    <w:name w:val="mdc-snackbar__surface"/>
    <w:basedOn w:val="Normal"/>
    <w:rsid w:val="00D4194F"/>
    <w:pPr>
      <w:widowControl/>
      <w:shd w:val="clear" w:color="auto" w:fill="31313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label">
    <w:name w:val="mdc-snackbar__label"/>
    <w:basedOn w:val="Normal"/>
    <w:rsid w:val="00D4194F"/>
    <w:pPr>
      <w:widowControl/>
      <w:spacing w:before="0" w:line="240" w:lineRule="auto"/>
    </w:pPr>
    <w:rPr>
      <w:rFonts w:ascii="Roboto" w:eastAsia="Times New Roman" w:hAnsi="Roboto" w:cs="Times New Roman"/>
      <w:spacing w:val="4"/>
      <w:sz w:val="24"/>
      <w:szCs w:val="24"/>
    </w:rPr>
  </w:style>
  <w:style w:type="paragraph" w:customStyle="1" w:styleId="mdc-snackbaractions">
    <w:name w:val="mdc-snackbar__actions"/>
    <w:basedOn w:val="Normal"/>
    <w:rsid w:val="00D4194F"/>
    <w:pPr>
      <w:widowControl/>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mdc-switchnative-control">
    <w:name w:val="mdc-switch__native-control"/>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switchtrack">
    <w:name w:val="mdc-switch__track"/>
    <w:basedOn w:val="Normal"/>
    <w:rsid w:val="00D4194F"/>
    <w:pPr>
      <w:widowControl/>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witchthumb-underlay">
    <w:name w:val="mdc-switch__thumb-underla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witchthumb">
    <w:name w:val="mdc-switch__thumb"/>
    <w:basedOn w:val="Normal"/>
    <w:rsid w:val="00D4194F"/>
    <w:pPr>
      <w:widowControl/>
      <w:pBdr>
        <w:top w:val="single" w:sz="48" w:space="0" w:color="auto"/>
        <w:left w:val="single" w:sz="48" w:space="0" w:color="auto"/>
        <w:bottom w:val="single" w:sz="48" w:space="0" w:color="auto"/>
        <w:right w:val="single" w:sz="4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
    <w:name w:val="mdc-tab"/>
    <w:basedOn w:val="Normal"/>
    <w:rsid w:val="00D4194F"/>
    <w:pPr>
      <w:widowControl/>
      <w:spacing w:before="100" w:beforeAutospacing="1" w:after="100" w:afterAutospacing="1" w:line="240" w:lineRule="auto"/>
      <w:jc w:val="center"/>
    </w:pPr>
    <w:rPr>
      <w:rFonts w:ascii="Roboto" w:eastAsia="Times New Roman" w:hAnsi="Roboto" w:cs="Times New Roman"/>
      <w:b/>
      <w:bCs/>
      <w:spacing w:val="21"/>
      <w:sz w:val="24"/>
      <w:szCs w:val="24"/>
    </w:rPr>
  </w:style>
  <w:style w:type="paragraph" w:customStyle="1" w:styleId="mdc-tabripple">
    <w:name w:val="mdc-tab__ripp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text-label">
    <w:name w:val="mdc-tab__text-labe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con">
    <w:name w:val="mdc-tab__icon"/>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tab--stacked">
    <w:name w:val="mdc-tab--stack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bar">
    <w:name w:val="mdc-tab-ba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
    <w:name w:val="mdc-tab-indicat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underline">
    <w:name w:val="mdc-tab-indicator__content--under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icon">
    <w:name w:val="mdc-tab-indicator__content--icon"/>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tab-scrollertest">
    <w:name w:val="mdc-tab-scroller__te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helper-text">
    <w:name w:val="mdc-text-field-helper-text"/>
    <w:basedOn w:val="Normal"/>
    <w:rsid w:val="00D4194F"/>
    <w:pPr>
      <w:widowControl/>
      <w:spacing w:before="0" w:line="240" w:lineRule="auto"/>
    </w:pPr>
    <w:rPr>
      <w:rFonts w:ascii="Roboto" w:eastAsia="Times New Roman" w:hAnsi="Roboto" w:cs="Times New Roman"/>
      <w:spacing w:val="8"/>
      <w:sz w:val="24"/>
      <w:szCs w:val="24"/>
    </w:rPr>
  </w:style>
  <w:style w:type="paragraph" w:customStyle="1" w:styleId="mdc-text-field-character-counter">
    <w:name w:val="mdc-text-field-character-counter"/>
    <w:basedOn w:val="Normal"/>
    <w:rsid w:val="00D4194F"/>
    <w:pPr>
      <w:widowControl/>
      <w:spacing w:before="0" w:after="100" w:afterAutospacing="1" w:line="240" w:lineRule="auto"/>
    </w:pPr>
    <w:rPr>
      <w:rFonts w:ascii="Roboto" w:eastAsia="Times New Roman" w:hAnsi="Roboto" w:cs="Times New Roman"/>
      <w:spacing w:val="8"/>
      <w:sz w:val="24"/>
      <w:szCs w:val="24"/>
    </w:rPr>
  </w:style>
  <w:style w:type="paragraph" w:customStyle="1" w:styleId="mdc-text-field">
    <w:name w:val="mdc-text-fiel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input">
    <w:name w:val="mdc-text-field__input"/>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outlined">
    <w:name w:val="mdc-text-field--outlin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textarea">
    <w:name w:val="mdc-text-field--textare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fullwidth">
    <w:name w:val="mdc-text-field--full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disabled">
    <w:name w:val="mdc-text-field--disabled"/>
    <w:basedOn w:val="Normal"/>
    <w:rsid w:val="00D4194F"/>
    <w:pPr>
      <w:widowControl/>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background">
    <w:name w:val="mdc-theme--background"/>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rface">
    <w:name w:val="mdc-theme--surface"/>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
    <w:name w:val="mdc-toolbar"/>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olbarrow">
    <w:name w:val="mdc-toolbar__row"/>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section">
    <w:name w:val="mdc-toolbar__se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section--align-start">
    <w:name w:val="mdc-toolbar__section--align-star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section--align-end">
    <w:name w:val="mdc-toolbar__section--align-e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title">
    <w:name w:val="mdc-toolbar__title"/>
    <w:basedOn w:val="Normal"/>
    <w:rsid w:val="00D4194F"/>
    <w:pPr>
      <w:widowControl/>
      <w:spacing w:before="100" w:beforeAutospacing="1" w:after="100" w:afterAutospacing="1" w:line="240" w:lineRule="auto"/>
      <w:ind w:left="360"/>
    </w:pPr>
    <w:rPr>
      <w:rFonts w:ascii="Roboto" w:eastAsia="Times New Roman" w:hAnsi="Roboto" w:cs="Times New Roman"/>
      <w:spacing w:val="3"/>
      <w:sz w:val="24"/>
      <w:szCs w:val="24"/>
    </w:rPr>
  </w:style>
  <w:style w:type="paragraph" w:customStyle="1" w:styleId="mdc-toolbaricon">
    <w:name w:val="mdc-toolbar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menu-icon">
    <w:name w:val="mdc-toolbar__menu-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olbar-fixed-adjust">
    <w:name w:val="mdc-toolbar-fixed-adjus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top-app-bar">
    <w:name w:val="mdc-top-app-bar"/>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p-app-barrow">
    <w:name w:val="mdc-top-app-bar__row"/>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ection">
    <w:name w:val="mdc-top-app-bar__se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
    <w:name w:val="mdc-top-app-bar__title"/>
    <w:basedOn w:val="Normal"/>
    <w:rsid w:val="00D4194F"/>
    <w:pPr>
      <w:widowControl/>
      <w:spacing w:before="100" w:beforeAutospacing="1" w:after="100" w:afterAutospacing="1" w:line="240" w:lineRule="auto"/>
    </w:pPr>
    <w:rPr>
      <w:rFonts w:ascii="Roboto" w:eastAsia="Times New Roman" w:hAnsi="Roboto" w:cs="Times New Roman"/>
      <w:b/>
      <w:bCs/>
      <w:spacing w:val="3"/>
      <w:sz w:val="24"/>
      <w:szCs w:val="24"/>
    </w:rPr>
  </w:style>
  <w:style w:type="paragraph" w:customStyle="1" w:styleId="mdc-top-app-baraction-item">
    <w:name w:val="mdc-top-app-bar__action-ite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navigation-icon">
    <w:name w:val="mdc-top-app-bar__navigation-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hort">
    <w:name w:val="mdc-top-app-bar--shor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hort-collapsed">
    <w:name w:val="mdc-top-app-bar--short-collaps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fixed-adjust">
    <w:name w:val="mdc-top-app-bar--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dense-fixed-adjust">
    <w:name w:val="mdc-top-app-bar--dense-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hort-fixed-adjust">
    <w:name w:val="mdc-top-app-bar--short-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prominent-fixed-adjust">
    <w:name w:val="mdc-top-app-bar--prominent-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dense-prominent-fixed-adjust">
    <w:name w:val="mdc-top-app-bar--dense-prominent-fixed-adju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ypography">
    <w:name w:val="mdc-typography"/>
    <w:basedOn w:val="Normal"/>
    <w:rsid w:val="00D4194F"/>
    <w:pPr>
      <w:widowControl/>
      <w:spacing w:before="100" w:beforeAutospacing="1" w:after="100" w:afterAutospacing="1" w:line="240" w:lineRule="auto"/>
    </w:pPr>
    <w:rPr>
      <w:rFonts w:ascii="Roboto" w:eastAsia="Times New Roman" w:hAnsi="Roboto" w:cs="Times New Roman"/>
      <w:sz w:val="24"/>
      <w:szCs w:val="24"/>
    </w:rPr>
  </w:style>
  <w:style w:type="paragraph" w:customStyle="1" w:styleId="mdc-typography--headline1">
    <w:name w:val="mdc-typography--headline1"/>
    <w:basedOn w:val="Normal"/>
    <w:rsid w:val="00D4194F"/>
    <w:pPr>
      <w:widowControl/>
      <w:spacing w:before="100" w:beforeAutospacing="1" w:after="100" w:afterAutospacing="1" w:line="240" w:lineRule="auto"/>
    </w:pPr>
    <w:rPr>
      <w:rFonts w:ascii="Montserrat" w:eastAsia="Times New Roman" w:hAnsi="Montserrat" w:cs="Times New Roman"/>
      <w:b/>
      <w:bCs/>
      <w:spacing w:val="-4"/>
      <w:sz w:val="24"/>
      <w:szCs w:val="24"/>
    </w:rPr>
  </w:style>
  <w:style w:type="paragraph" w:customStyle="1" w:styleId="mdc-typography--headline2">
    <w:name w:val="mdc-typography--headline2"/>
    <w:basedOn w:val="Normal"/>
    <w:rsid w:val="00D4194F"/>
    <w:pPr>
      <w:widowControl/>
      <w:spacing w:before="100" w:beforeAutospacing="1" w:after="100" w:afterAutospacing="1" w:line="240" w:lineRule="auto"/>
    </w:pPr>
    <w:rPr>
      <w:rFonts w:ascii="Montserrat" w:eastAsia="Times New Roman" w:hAnsi="Montserrat" w:cs="Times New Roman"/>
      <w:b/>
      <w:bCs/>
      <w:spacing w:val="-2"/>
      <w:sz w:val="24"/>
      <w:szCs w:val="24"/>
    </w:rPr>
  </w:style>
  <w:style w:type="paragraph" w:customStyle="1" w:styleId="mdc-typography--headline3">
    <w:name w:val="mdc-typography--headline3"/>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4">
    <w:name w:val="mdc-typography--headline4"/>
    <w:basedOn w:val="Normal"/>
    <w:rsid w:val="00D4194F"/>
    <w:pPr>
      <w:widowControl/>
      <w:spacing w:before="100" w:beforeAutospacing="1" w:after="100" w:afterAutospacing="1" w:line="240" w:lineRule="auto"/>
    </w:pPr>
    <w:rPr>
      <w:rFonts w:ascii="Montserrat" w:eastAsia="Times New Roman" w:hAnsi="Montserrat" w:cs="Times New Roman"/>
      <w:b/>
      <w:bCs/>
      <w:spacing w:val="2"/>
      <w:sz w:val="24"/>
      <w:szCs w:val="24"/>
    </w:rPr>
  </w:style>
  <w:style w:type="paragraph" w:customStyle="1" w:styleId="mdc-typography--headline5">
    <w:name w:val="mdc-typography--headline5"/>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6">
    <w:name w:val="mdc-typography--headline6"/>
    <w:basedOn w:val="Normal"/>
    <w:rsid w:val="00D4194F"/>
    <w:pPr>
      <w:widowControl/>
      <w:spacing w:before="100" w:beforeAutospacing="1" w:after="100" w:afterAutospacing="1" w:line="240" w:lineRule="auto"/>
    </w:pPr>
    <w:rPr>
      <w:rFonts w:ascii="Montserrat" w:eastAsia="Times New Roman" w:hAnsi="Montserrat" w:cs="Times New Roman"/>
      <w:b/>
      <w:bCs/>
      <w:spacing w:val="3"/>
      <w:sz w:val="24"/>
      <w:szCs w:val="24"/>
    </w:rPr>
  </w:style>
  <w:style w:type="paragraph" w:customStyle="1" w:styleId="mdc-typography--subtitle1">
    <w:name w:val="mdc-typography--subtitle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ypography--subtitle2">
    <w:name w:val="mdc-typography--subtitle2"/>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ypography--body1">
    <w:name w:val="mdc-typography--body1"/>
    <w:basedOn w:val="Normal"/>
    <w:rsid w:val="00D4194F"/>
    <w:pPr>
      <w:widowControl/>
      <w:spacing w:before="100" w:beforeAutospacing="1" w:after="100" w:afterAutospacing="1" w:line="240" w:lineRule="auto"/>
    </w:pPr>
    <w:rPr>
      <w:rFonts w:ascii="Roboto" w:eastAsia="Times New Roman" w:hAnsi="Roboto" w:cs="Times New Roman"/>
      <w:spacing w:val="7"/>
      <w:sz w:val="24"/>
      <w:szCs w:val="24"/>
    </w:rPr>
  </w:style>
  <w:style w:type="paragraph" w:customStyle="1" w:styleId="mdc-typography--body2">
    <w:name w:val="mdc-typography--body2"/>
    <w:basedOn w:val="Normal"/>
    <w:rsid w:val="00D4194F"/>
    <w:pPr>
      <w:widowControl/>
      <w:spacing w:before="100" w:beforeAutospacing="1" w:after="100" w:afterAutospacing="1" w:line="240" w:lineRule="auto"/>
    </w:pPr>
    <w:rPr>
      <w:rFonts w:ascii="Roboto" w:eastAsia="Times New Roman" w:hAnsi="Roboto" w:cs="Times New Roman"/>
      <w:spacing w:val="4"/>
      <w:sz w:val="24"/>
      <w:szCs w:val="24"/>
    </w:rPr>
  </w:style>
  <w:style w:type="paragraph" w:customStyle="1" w:styleId="mdc-typography--caption">
    <w:name w:val="mdc-typography--caption"/>
    <w:basedOn w:val="Normal"/>
    <w:rsid w:val="00D4194F"/>
    <w:pPr>
      <w:widowControl/>
      <w:spacing w:before="100" w:beforeAutospacing="1" w:after="100" w:afterAutospacing="1" w:line="240" w:lineRule="auto"/>
    </w:pPr>
    <w:rPr>
      <w:rFonts w:ascii="Roboto" w:eastAsia="Times New Roman" w:hAnsi="Roboto" w:cs="Times New Roman"/>
      <w:spacing w:val="8"/>
      <w:sz w:val="24"/>
      <w:szCs w:val="24"/>
    </w:rPr>
  </w:style>
  <w:style w:type="paragraph" w:customStyle="1" w:styleId="mdc-typography--button">
    <w:name w:val="mdc-typography--button"/>
    <w:basedOn w:val="Normal"/>
    <w:rsid w:val="00D4194F"/>
    <w:pPr>
      <w:widowControl/>
      <w:spacing w:before="100" w:beforeAutospacing="1" w:after="100" w:afterAutospacing="1" w:line="240" w:lineRule="auto"/>
    </w:pPr>
    <w:rPr>
      <w:rFonts w:ascii="Roboto" w:eastAsia="Times New Roman" w:hAnsi="Roboto" w:cs="Times New Roman"/>
      <w:caps/>
      <w:spacing w:val="21"/>
      <w:sz w:val="24"/>
      <w:szCs w:val="24"/>
    </w:rPr>
  </w:style>
  <w:style w:type="paragraph" w:customStyle="1" w:styleId="mdc-typography--overline">
    <w:name w:val="mdc-typography--overline"/>
    <w:basedOn w:val="Normal"/>
    <w:rsid w:val="00D4194F"/>
    <w:pPr>
      <w:widowControl/>
      <w:spacing w:before="100" w:beforeAutospacing="1" w:after="100" w:afterAutospacing="1" w:line="240" w:lineRule="auto"/>
    </w:pPr>
    <w:rPr>
      <w:rFonts w:ascii="Roboto" w:eastAsia="Times New Roman" w:hAnsi="Roboto" w:cs="Times New Roman"/>
      <w:caps/>
      <w:spacing w:val="40"/>
      <w:sz w:val="24"/>
      <w:szCs w:val="24"/>
    </w:rPr>
  </w:style>
  <w:style w:type="paragraph" w:customStyle="1" w:styleId="container-fluid">
    <w:name w:val="container-fluid"/>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ardtitle">
    <w:name w:val="mdc-card__titl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extfieldlabel">
    <w:name w:val="mdc-textfield__label"/>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title">
    <w:name w:val="mdc-typography--titl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supplimentary-list-title">
    <w:name w:val="supplimentary-list-titl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
    <w:name w:val="mdc-typography--headline"/>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typography--headline7">
    <w:name w:val="mdc-typography--headline7"/>
    <w:basedOn w:val="Normal"/>
    <w:rsid w:val="00D4194F"/>
    <w:pPr>
      <w:widowControl/>
      <w:spacing w:before="100" w:beforeAutospacing="1" w:after="100" w:afterAutospacing="1" w:line="240" w:lineRule="auto"/>
    </w:pPr>
    <w:rPr>
      <w:rFonts w:ascii="Montserrat" w:eastAsia="Times New Roman" w:hAnsi="Montserrat" w:cs="Times New Roman"/>
      <w:b/>
      <w:bCs/>
      <w:sz w:val="24"/>
      <w:szCs w:val="24"/>
    </w:rPr>
  </w:style>
  <w:style w:type="paragraph" w:customStyle="1" w:styleId="mdc-drawercontent-heading">
    <w:name w:val="mdc-drawer__content-heading"/>
    <w:basedOn w:val="Normal"/>
    <w:rsid w:val="00D4194F"/>
    <w:pPr>
      <w:widowControl/>
      <w:spacing w:before="0" w:line="240" w:lineRule="auto"/>
    </w:pPr>
    <w:rPr>
      <w:rFonts w:ascii="Montserrat" w:eastAsia="Times New Roman" w:hAnsi="Montserrat" w:cs="Times New Roman"/>
      <w:b/>
      <w:bCs/>
      <w:sz w:val="24"/>
      <w:szCs w:val="24"/>
    </w:rPr>
  </w:style>
  <w:style w:type="paragraph" w:customStyle="1" w:styleId="mdc-button--large">
    <w:name w:val="mdc-button--larg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rawer--permanent">
    <w:name w:val="mdc-drawer--permanent"/>
    <w:basedOn w:val="Normal"/>
    <w:rsid w:val="00D4194F"/>
    <w:pPr>
      <w:widowControl/>
      <w:shd w:val="clear" w:color="auto" w:fill="FFFFFF"/>
      <w:spacing w:before="100" w:beforeAutospacing="1" w:line="240" w:lineRule="auto"/>
    </w:pPr>
    <w:rPr>
      <w:rFonts w:ascii="Times New Roman" w:eastAsia="Times New Roman" w:hAnsi="Times New Roman" w:cs="Times New Roman"/>
      <w:sz w:val="24"/>
      <w:szCs w:val="24"/>
    </w:rPr>
  </w:style>
  <w:style w:type="paragraph" w:customStyle="1" w:styleId="mdc-dialogbody">
    <w:name w:val="mdc-dialog__bod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loader">
    <w:name w:val="card-loader"/>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aved-search-remove">
    <w:name w:val="saved-search-remove"/>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icon-toggle-off">
    <w:name w:val="icon-toggle-off"/>
    <w:basedOn w:val="Normal"/>
    <w:rsid w:val="00D4194F"/>
    <w:pPr>
      <w:widowControl/>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mdc-cardsupporting-text">
    <w:name w:val="mdc-card__supporting-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fullwidth">
    <w:name w:val="mdc-button--full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let-marker-icon">
    <w:name w:val="leaflet-marker-icon"/>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earch-info">
    <w:name w:val="search-info"/>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color w:val="4A4A4A"/>
      <w:sz w:val="24"/>
      <w:szCs w:val="24"/>
    </w:rPr>
  </w:style>
  <w:style w:type="paragraph" w:customStyle="1" w:styleId="panel">
    <w:name w:val="panel"/>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nel--active">
    <w:name w:val="panel--activ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group">
    <w:name w:val="mdc-list-group"/>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checkbox-list-indicator">
    <w:name w:val="checkbox-list-indicat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heading">
    <w:name w:val="panel-heading"/>
    <w:basedOn w:val="Normal"/>
    <w:rsid w:val="00D4194F"/>
    <w:pPr>
      <w:widowControl/>
      <w:shd w:val="clear" w:color="auto" w:fill="A9201E"/>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dc-drawercontent">
    <w:name w:val="mdc-drawer__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typeahead">
    <w:name w:val="twitter-typeahea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content">
    <w:name w:val="container-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
    <w:name w:val="pagination"/>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dc-layout-grid">
    <w:name w:val="mdc-layout-gri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olling-grid">
    <w:name w:val="scrolling-grid"/>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scroll-button">
    <w:name w:val="scroll-button"/>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tab-barauto-width">
    <w:name w:val="mdc-tab-bar__auto-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barcompact">
    <w:name w:val="mdc-tab-bar__compac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eft">
    <w:name w:val="text-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ight">
    <w:name w:val="text-right"/>
    <w:basedOn w:val="Normal"/>
    <w:rsid w:val="00D4194F"/>
    <w:pPr>
      <w:widowControl/>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ext-centre">
    <w:name w:val="text-centre"/>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justify">
    <w:name w:val="text-justify"/>
    <w:basedOn w:val="Normal"/>
    <w:rsid w:val="00D4194F"/>
    <w:pPr>
      <w:widowControl/>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v-margin-none">
    <w:name w:val="v-margin-none"/>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tab-bar--left">
    <w:name w:val="mdc-tab-bar--left"/>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after-textfield-action">
    <w:name w:val="after-textfield-action"/>
    <w:basedOn w:val="Normal"/>
    <w:rsid w:val="00D4194F"/>
    <w:pPr>
      <w:widowControl/>
      <w:spacing w:before="0" w:after="100" w:afterAutospacing="1" w:line="240" w:lineRule="auto"/>
    </w:pPr>
    <w:rPr>
      <w:rFonts w:ascii="Times New Roman" w:eastAsia="Times New Roman" w:hAnsi="Times New Roman" w:cs="Times New Roman"/>
      <w:color w:val="2E4618"/>
      <w:sz w:val="24"/>
      <w:szCs w:val="24"/>
      <w:u w:val="single"/>
    </w:rPr>
  </w:style>
  <w:style w:type="paragraph" w:customStyle="1" w:styleId="scvo-link-bar">
    <w:name w:val="scvo-link-bar"/>
    <w:basedOn w:val="Normal"/>
    <w:rsid w:val="00D4194F"/>
    <w:pPr>
      <w:widowControl/>
      <w:shd w:val="clear" w:color="auto" w:fill="D5D8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fixed-adjust">
    <w:name w:val="mdc-top-app-bar-fixed-adjust"/>
    <w:basedOn w:val="Normal"/>
    <w:rsid w:val="00D4194F"/>
    <w:pPr>
      <w:widowControl/>
      <w:spacing w:before="2070" w:after="100" w:afterAutospacing="1" w:line="240" w:lineRule="auto"/>
    </w:pPr>
    <w:rPr>
      <w:rFonts w:ascii="Times New Roman" w:eastAsia="Times New Roman" w:hAnsi="Times New Roman" w:cs="Times New Roman"/>
      <w:sz w:val="24"/>
      <w:szCs w:val="24"/>
    </w:rPr>
  </w:style>
  <w:style w:type="paragraph" w:customStyle="1" w:styleId="header-banner">
    <w:name w:val="header-ban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link">
    <w:name w:val="card-image-link"/>
    <w:basedOn w:val="Normal"/>
    <w:rsid w:val="00D4194F"/>
    <w:pPr>
      <w:widowControl/>
      <w:spacing w:before="100" w:beforeAutospacing="1" w:after="100" w:afterAutospacing="1" w:line="0" w:lineRule="auto"/>
    </w:pPr>
    <w:rPr>
      <w:rFonts w:ascii="Times New Roman" w:eastAsia="Times New Roman" w:hAnsi="Times New Roman" w:cs="Times New Roman"/>
      <w:sz w:val="24"/>
      <w:szCs w:val="24"/>
    </w:rPr>
  </w:style>
  <w:style w:type="paragraph" w:customStyle="1" w:styleId="card-footer">
    <w:name w:val="card-foot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toggle-on">
    <w:name w:val="icon-toggle-on"/>
    <w:basedOn w:val="Normal"/>
    <w:rsid w:val="00D4194F"/>
    <w:pPr>
      <w:widowControl/>
      <w:spacing w:before="100" w:beforeAutospacing="1" w:after="100" w:afterAutospacing="1" w:line="240" w:lineRule="auto"/>
    </w:pPr>
    <w:rPr>
      <w:rFonts w:ascii="Times New Roman" w:eastAsia="Times New Roman" w:hAnsi="Times New Roman" w:cs="Times New Roman"/>
      <w:color w:val="F2F7EF"/>
      <w:sz w:val="24"/>
      <w:szCs w:val="24"/>
    </w:rPr>
  </w:style>
  <w:style w:type="paragraph" w:customStyle="1" w:styleId="fund-details">
    <w:name w:val="fund-detail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nd-status">
    <w:name w:val="fund-status"/>
    <w:basedOn w:val="Normal"/>
    <w:rsid w:val="00D4194F"/>
    <w:pPr>
      <w:widowControl/>
      <w:pBdr>
        <w:top w:val="single" w:sz="6" w:space="0" w:color="2E4618"/>
        <w:left w:val="single" w:sz="6" w:space="0" w:color="2E4618"/>
        <w:bottom w:val="single" w:sz="6" w:space="0" w:color="2E4618"/>
        <w:right w:val="single" w:sz="6" w:space="0" w:color="2E4618"/>
      </w:pBdr>
      <w:shd w:val="clear" w:color="auto" w:fill="F5F5F5"/>
      <w:spacing w:before="100" w:beforeAutospacing="1" w:after="100" w:afterAutospacing="1" w:line="240" w:lineRule="auto"/>
    </w:pPr>
    <w:rPr>
      <w:rFonts w:ascii="Times New Roman" w:eastAsia="Times New Roman" w:hAnsi="Times New Roman" w:cs="Times New Roman"/>
      <w:b/>
      <w:bCs/>
      <w:color w:val="2E4618"/>
      <w:sz w:val="24"/>
      <w:szCs w:val="24"/>
    </w:rPr>
  </w:style>
  <w:style w:type="paragraph" w:customStyle="1" w:styleId="fund-currently-closed">
    <w:name w:val="fund-currently-closed"/>
    <w:basedOn w:val="Normal"/>
    <w:rsid w:val="00D4194F"/>
    <w:pPr>
      <w:widowControl/>
      <w:spacing w:before="100" w:beforeAutospacing="1" w:after="100" w:afterAutospacing="1" w:line="240" w:lineRule="auto"/>
    </w:pPr>
    <w:rPr>
      <w:rFonts w:ascii="Times New Roman" w:eastAsia="Times New Roman" w:hAnsi="Times New Roman" w:cs="Times New Roman"/>
      <w:color w:val="A9201E"/>
      <w:sz w:val="24"/>
      <w:szCs w:val="24"/>
    </w:rPr>
  </w:style>
  <w:style w:type="paragraph" w:customStyle="1" w:styleId="last-modified">
    <w:name w:val="last-modified"/>
    <w:basedOn w:val="Normal"/>
    <w:rsid w:val="00D4194F"/>
    <w:pPr>
      <w:widowControl/>
      <w:spacing w:before="100" w:beforeAutospacing="1" w:after="100" w:afterAutospacing="1" w:line="240" w:lineRule="auto"/>
    </w:pPr>
    <w:rPr>
      <w:rFonts w:ascii="Times New Roman" w:eastAsia="Times New Roman" w:hAnsi="Times New Roman" w:cs="Times New Roman"/>
      <w:color w:val="313131"/>
      <w:sz w:val="24"/>
      <w:szCs w:val="24"/>
    </w:rPr>
  </w:style>
  <w:style w:type="paragraph" w:customStyle="1" w:styleId="report">
    <w:name w:val="report"/>
    <w:basedOn w:val="Normal"/>
    <w:rsid w:val="00D4194F"/>
    <w:pPr>
      <w:widowControl/>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earch-form">
    <w:name w:val="search-for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banner">
    <w:name w:val="home-banner"/>
    <w:basedOn w:val="Normal"/>
    <w:rsid w:val="00D4194F"/>
    <w:pPr>
      <w:widowControl/>
      <w:shd w:val="clear" w:color="auto" w:fill="F2F7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content-primary">
    <w:name w:val="home-content-primary"/>
    <w:basedOn w:val="Normal"/>
    <w:rsid w:val="00D4194F"/>
    <w:pPr>
      <w:widowControl/>
      <w:shd w:val="clear" w:color="auto" w:fill="F2F7EF"/>
      <w:spacing w:before="100" w:beforeAutospacing="1" w:line="240" w:lineRule="auto"/>
    </w:pPr>
    <w:rPr>
      <w:rFonts w:ascii="Times New Roman" w:eastAsia="Times New Roman" w:hAnsi="Times New Roman" w:cs="Times New Roman"/>
      <w:sz w:val="24"/>
      <w:szCs w:val="24"/>
    </w:rPr>
  </w:style>
  <w:style w:type="paragraph" w:customStyle="1" w:styleId="home-funds">
    <w:name w:val="home-funds"/>
    <w:basedOn w:val="Normal"/>
    <w:rsid w:val="00D4194F"/>
    <w:pPr>
      <w:widowControl/>
      <w:shd w:val="clear" w:color="auto" w:fill="F2F7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info">
    <w:name w:val="home-info"/>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pre">
    <w:name w:val="inline-pre"/>
    <w:basedOn w:val="Normal"/>
    <w:rsid w:val="00D4194F"/>
    <w:pPr>
      <w:widowControl/>
      <w:pBdr>
        <w:top w:val="single" w:sz="6" w:space="0" w:color="CCCCCC"/>
        <w:left w:val="single" w:sz="6" w:space="4" w:color="CCCCCC"/>
        <w:bottom w:val="single" w:sz="6" w:space="0" w:color="CCCCCC"/>
        <w:right w:val="single" w:sz="6" w:space="4" w:color="CCCCCC"/>
      </w:pBdr>
      <w:shd w:val="clear" w:color="auto" w:fill="EBEBEB"/>
      <w:spacing w:before="100" w:beforeAutospacing="1" w:after="100" w:afterAutospacing="1" w:line="240" w:lineRule="auto"/>
    </w:pPr>
    <w:rPr>
      <w:rFonts w:ascii="Courier New" w:eastAsia="Times New Roman" w:hAnsi="Courier New" w:cs="Courier New"/>
      <w:sz w:val="24"/>
      <w:szCs w:val="24"/>
    </w:rPr>
  </w:style>
  <w:style w:type="paragraph" w:customStyle="1" w:styleId="inset">
    <w:name w:val="inset"/>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link">
    <w:name w:val="toggle-lin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border">
    <w:name w:val="border"/>
    <w:basedOn w:val="Normal"/>
    <w:rsid w:val="00D4194F"/>
    <w:pPr>
      <w:widowControl/>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order">
    <w:name w:val="t-border"/>
    <w:basedOn w:val="Normal"/>
    <w:rsid w:val="00D4194F"/>
    <w:pPr>
      <w:widowControl/>
      <w:pBdr>
        <w:top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order">
    <w:name w:val="l-border"/>
    <w:basedOn w:val="Normal"/>
    <w:rsid w:val="00D4194F"/>
    <w:pPr>
      <w:widowControl/>
      <w:pBdr>
        <w:lef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order">
    <w:name w:val="b-border"/>
    <w:basedOn w:val="Normal"/>
    <w:rsid w:val="00D4194F"/>
    <w:pPr>
      <w:widowControl/>
      <w:pBdr>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order">
    <w:name w:val="r-border"/>
    <w:basedOn w:val="Normal"/>
    <w:rsid w:val="00D4194F"/>
    <w:pPr>
      <w:widowControl/>
      <w:pBdr>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quote">
    <w:name w:val="cm-quot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keyword">
    <w:name w:val="cm-keywor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tom">
    <w:name w:val="cm-a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number">
    <w:name w:val="cm-numb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def">
    <w:name w:val="cm-def"/>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variable-2">
    <w:name w:val="cm-variabl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variable-3">
    <w:name w:val="cm-variable-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comment">
    <w:name w:val="cm-comm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string">
    <w:name w:val="cm-str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string-2">
    <w:name w:val="cm-string-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meta">
    <w:name w:val="cm-met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qualifier">
    <w:name w:val="cm-qualifi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builtin">
    <w:name w:val="cm-builti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bracket">
    <w:name w:val="cm-bracke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tag">
    <w:name w:val="cm-ta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attribute">
    <w:name w:val="cm-attribut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r">
    <w:name w:val="cm-h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error">
    <w:name w:val="cm-err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icon">
    <w:name w:val="mdc-button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selected">
    <w:name w:val="mdc-chip--select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surface">
    <w:name w:val="mdc-dialog__surfac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fabicon">
    <w:name w:val="mdc-fab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con-buttonicon">
    <w:name w:val="mdc-icon-button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menuselection-group-icon">
    <w:name w:val="mdc-menu__selection-group-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icon">
    <w:name w:val="mdc-select__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ddle-line-text">
    <w:name w:val="middle-line-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loader-inner">
    <w:name w:val="card-loader-in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ttings-heading">
    <w:name w:val="settings-head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argin">
    <w:name w:val="v-margi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marker-overlay">
    <w:name w:val="map-marker-overla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to-results">
    <w:name w:val="back-to-result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menu">
    <w:name w:val="tt-menu"/>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secondary">
    <w:name w:val="mdc-card__info--content-seconda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primary">
    <w:name w:val="mdc-card__info--content-prima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media--content-secondary">
    <w:name w:val="mdc-card__media--content-secondary"/>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distance">
    <w:name w:val="search-distanc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cell">
    <w:name w:val="mdc-layout-grid__cel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search">
    <w:name w:val="banner-searc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oll-icon">
    <w:name w:val="scroll-ic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list-parent-hidden">
    <w:name w:val="checkbox-list-parent-hidde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trigger">
    <w:name w:val="collapse-trigg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con-toggle-xs">
    <w:name w:val="mdc-icon-toggle-xs"/>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ink">
    <w:name w:val="text-link"/>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and-logo">
    <w:name w:val="brand-logo"/>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
    <w:name w:val="site-bra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ganisation-logo">
    <w:name w:val="organisation-logo"/>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
    <w:name w:val="card-imag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leading">
    <w:name w:val="mdc-chip__icon--leading"/>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primary-info-container">
    <w:name w:val="content-primary-info-contain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
    <w:name w:val="mdc-tab-indicator__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fn-latest">
    <w:name w:val="tfn-latest"/>
    <w:basedOn w:val="Normal"/>
    <w:rsid w:val="00D4194F"/>
    <w:pPr>
      <w:widowControl/>
      <w:spacing w:before="100" w:beforeAutospacing="1" w:line="240" w:lineRule="auto"/>
    </w:pPr>
    <w:rPr>
      <w:rFonts w:ascii="Times New Roman" w:eastAsia="Times New Roman" w:hAnsi="Times New Roman" w:cs="Times New Roman"/>
      <w:sz w:val="24"/>
      <w:szCs w:val="24"/>
    </w:rPr>
  </w:style>
  <w:style w:type="paragraph" w:customStyle="1" w:styleId="help-boxdismiss-button">
    <w:name w:val="help-box__dismiss-butt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ea">
    <w:name w:val="area"/>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1">
    <w:name w:val="cm-header-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2">
    <w:name w:val="cm-header-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3">
    <w:name w:val="cm-header-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4">
    <w:name w:val="cm-header-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url">
    <w:name w:val="cm-url"/>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
    <w:name w:val="under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
    <w:name w:val="mdc-card__ac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action--shortlist">
    <w:name w:val="mdc-card__action--shortlis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lookup">
    <w:name w:val="geo-looku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4">
    <w:name w:val="pagination-distance-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5">
    <w:name w:val="pagination-distance-5"/>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6">
    <w:name w:val="pagination-distance-6"/>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7">
    <w:name w:val="pagination-distance-7"/>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8">
    <w:name w:val="pagination-distance-8"/>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distance-9">
    <w:name w:val="pagination-distance-9"/>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con-toggle">
    <w:name w:val="mdc-icon-togg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subtitle">
    <w:name w:val="mdc-card__subtit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organisation">
    <w:name w:val="site-brand--organisa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fundingscotland">
    <w:name w:val="site-brand--fundingscotlan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title">
    <w:name w:val="card-tit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subtitle">
    <w:name w:val="card-subtit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cursor">
    <w:name w:val="tt-curso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
    <w:name w:val="car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ea-text">
    <w:name w:val="area-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underline">
    <w:name w:val="hover-underlin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suggestion">
    <w:name w:val="tt-suggestion"/>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content">
    <w:name w:val="top-cont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ircle">
    <w:name w:val="fa-circl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heart">
    <w:name w:val="fa-hear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text">
    <w:name w:val="mdc-snackbar__tex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action-wrapper">
    <w:name w:val="mdc-snackbar__action-wrapp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
    <w:name w:val="mdc-theme--primary"/>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theme--primary-bg">
    <w:name w:val="mdc-theme--primary-bg"/>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primary">
    <w:name w:val="mdc-theme--on-primary"/>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primary-border">
    <w:name w:val="mdc-theme--primary-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top">
    <w:name w:val="mdc-theme--primary-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right">
    <w:name w:val="mdc-theme--primary-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bottom">
    <w:name w:val="mdc-theme--primary-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border-left">
    <w:name w:val="mdc-theme--primary-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
    <w:name w:val="mdc-theme--primary-light"/>
    <w:basedOn w:val="Normal"/>
    <w:rsid w:val="00D4194F"/>
    <w:pPr>
      <w:widowControl/>
      <w:spacing w:before="100" w:beforeAutospacing="1" w:after="100" w:afterAutospacing="1" w:line="240" w:lineRule="auto"/>
    </w:pPr>
    <w:rPr>
      <w:rFonts w:ascii="Times New Roman" w:eastAsia="Times New Roman" w:hAnsi="Times New Roman" w:cs="Times New Roman"/>
      <w:color w:val="F2F7EF"/>
      <w:sz w:val="24"/>
      <w:szCs w:val="24"/>
    </w:rPr>
  </w:style>
  <w:style w:type="paragraph" w:customStyle="1" w:styleId="mdc-theme--primary-light-bg">
    <w:name w:val="mdc-theme--primary-light-bg"/>
    <w:basedOn w:val="Normal"/>
    <w:rsid w:val="00D4194F"/>
    <w:pPr>
      <w:widowControl/>
      <w:shd w:val="clear" w:color="auto" w:fill="F2F7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primary-light">
    <w:name w:val="mdc-theme--on-primary-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primary-light-border">
    <w:name w:val="mdc-theme--primary-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top">
    <w:name w:val="mdc-theme--primary-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right">
    <w:name w:val="mdc-theme--primary-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bottom">
    <w:name w:val="mdc-theme--primary-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light-border-left">
    <w:name w:val="mdc-theme--primary-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
    <w:name w:val="mdc-theme--primary-dark"/>
    <w:basedOn w:val="Normal"/>
    <w:rsid w:val="00D4194F"/>
    <w:pPr>
      <w:widowControl/>
      <w:spacing w:before="100" w:beforeAutospacing="1" w:after="100" w:afterAutospacing="1" w:line="240" w:lineRule="auto"/>
    </w:pPr>
    <w:rPr>
      <w:rFonts w:ascii="Times New Roman" w:eastAsia="Times New Roman" w:hAnsi="Times New Roman" w:cs="Times New Roman"/>
      <w:color w:val="2E4618"/>
      <w:sz w:val="24"/>
      <w:szCs w:val="24"/>
    </w:rPr>
  </w:style>
  <w:style w:type="paragraph" w:customStyle="1" w:styleId="mdc-theme--primary-dark-bg">
    <w:name w:val="mdc-theme--primary-dark-bg"/>
    <w:basedOn w:val="Normal"/>
    <w:rsid w:val="00D4194F"/>
    <w:pPr>
      <w:widowControl/>
      <w:shd w:val="clear" w:color="auto" w:fill="2E461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primary-dark">
    <w:name w:val="mdc-theme--on-primary-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primary-dark-border">
    <w:name w:val="mdc-theme--primary-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top">
    <w:name w:val="mdc-theme--primary-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right">
    <w:name w:val="mdc-theme--primary-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bottom">
    <w:name w:val="mdc-theme--primary-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primary-dark-border-left">
    <w:name w:val="mdc-theme--primary-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
    <w:name w:val="mdc-theme--complimentary"/>
    <w:basedOn w:val="Normal"/>
    <w:rsid w:val="00D4194F"/>
    <w:pPr>
      <w:widowControl/>
      <w:spacing w:before="100" w:beforeAutospacing="1" w:after="100" w:afterAutospacing="1" w:line="240" w:lineRule="auto"/>
    </w:pPr>
    <w:rPr>
      <w:rFonts w:ascii="Times New Roman" w:eastAsia="Times New Roman" w:hAnsi="Times New Roman" w:cs="Times New Roman"/>
      <w:color w:val="689F39"/>
      <w:sz w:val="24"/>
      <w:szCs w:val="24"/>
    </w:rPr>
  </w:style>
  <w:style w:type="paragraph" w:customStyle="1" w:styleId="mdc-theme--complimentary-bg">
    <w:name w:val="mdc-theme--complimentary-bg"/>
    <w:basedOn w:val="Normal"/>
    <w:rsid w:val="00D4194F"/>
    <w:pPr>
      <w:widowControl/>
      <w:shd w:val="clear" w:color="auto" w:fill="689F3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complimentary">
    <w:name w:val="mdc-theme--on-complimentary"/>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complimentary-border">
    <w:name w:val="mdc-theme--complimentary-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top">
    <w:name w:val="mdc-theme--complimentary-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right">
    <w:name w:val="mdc-theme--complimentary-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bottom">
    <w:name w:val="mdc-theme--complimentary-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border-left">
    <w:name w:val="mdc-theme--complimentary-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
    <w:name w:val="mdc-theme--complimentary-light"/>
    <w:basedOn w:val="Normal"/>
    <w:rsid w:val="00D4194F"/>
    <w:pPr>
      <w:widowControl/>
      <w:spacing w:before="100" w:beforeAutospacing="1" w:after="100" w:afterAutospacing="1" w:line="240" w:lineRule="auto"/>
    </w:pPr>
    <w:rPr>
      <w:rFonts w:ascii="Times New Roman" w:eastAsia="Times New Roman" w:hAnsi="Times New Roman" w:cs="Times New Roman"/>
      <w:color w:val="82AB58"/>
      <w:sz w:val="24"/>
      <w:szCs w:val="24"/>
    </w:rPr>
  </w:style>
  <w:style w:type="paragraph" w:customStyle="1" w:styleId="mdc-theme--complimentary-light-bg">
    <w:name w:val="mdc-theme--complimentary-light-bg"/>
    <w:basedOn w:val="Normal"/>
    <w:rsid w:val="00D4194F"/>
    <w:pPr>
      <w:widowControl/>
      <w:shd w:val="clear" w:color="auto" w:fill="82AB5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complimentary-light">
    <w:name w:val="mdc-theme--on-complimentary-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complimentary-light-border">
    <w:name w:val="mdc-theme--complimentary-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top">
    <w:name w:val="mdc-theme--complimentary-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right">
    <w:name w:val="mdc-theme--complimentary-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bottom">
    <w:name w:val="mdc-theme--complimentary-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light-border-left">
    <w:name w:val="mdc-theme--complimentary-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
    <w:name w:val="mdc-theme--complimentary-dark"/>
    <w:basedOn w:val="Normal"/>
    <w:rsid w:val="00D4194F"/>
    <w:pPr>
      <w:widowControl/>
      <w:spacing w:before="100" w:beforeAutospacing="1" w:after="100" w:afterAutospacing="1" w:line="240" w:lineRule="auto"/>
    </w:pPr>
    <w:rPr>
      <w:rFonts w:ascii="Times New Roman" w:eastAsia="Times New Roman" w:hAnsi="Times New Roman" w:cs="Times New Roman"/>
      <w:color w:val="223C1D"/>
      <w:sz w:val="24"/>
      <w:szCs w:val="24"/>
    </w:rPr>
  </w:style>
  <w:style w:type="paragraph" w:customStyle="1" w:styleId="mdc-theme--complimentary-dark-bg">
    <w:name w:val="mdc-theme--complimentary-dark-bg"/>
    <w:basedOn w:val="Normal"/>
    <w:rsid w:val="00D4194F"/>
    <w:pPr>
      <w:widowControl/>
      <w:shd w:val="clear" w:color="auto" w:fill="223C1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complimentary-dark">
    <w:name w:val="mdc-theme--on-complimentary-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complimentary-dark-border">
    <w:name w:val="mdc-theme--complimentary-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top">
    <w:name w:val="mdc-theme--complimentary-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right">
    <w:name w:val="mdc-theme--complimentary-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bottom">
    <w:name w:val="mdc-theme--complimentary-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complimentary-dark-border-left">
    <w:name w:val="mdc-theme--complimentary-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
    <w:name w:val="mdc-theme--secondary"/>
    <w:basedOn w:val="Normal"/>
    <w:rsid w:val="00D4194F"/>
    <w:pPr>
      <w:widowControl/>
      <w:spacing w:before="100" w:beforeAutospacing="1" w:after="100" w:afterAutospacing="1" w:line="240" w:lineRule="auto"/>
    </w:pPr>
    <w:rPr>
      <w:rFonts w:ascii="Times New Roman" w:eastAsia="Times New Roman" w:hAnsi="Times New Roman" w:cs="Times New Roman"/>
      <w:color w:val="F49039"/>
      <w:sz w:val="24"/>
      <w:szCs w:val="24"/>
    </w:rPr>
  </w:style>
  <w:style w:type="paragraph" w:customStyle="1" w:styleId="mdc-theme--secondary-bg">
    <w:name w:val="mdc-theme--secondary-bg"/>
    <w:basedOn w:val="Normal"/>
    <w:rsid w:val="00D4194F"/>
    <w:pPr>
      <w:widowControl/>
      <w:shd w:val="clear" w:color="auto" w:fill="F4903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econdary">
    <w:name w:val="mdc-theme--on-secondary"/>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econdary-border">
    <w:name w:val="mdc-theme--secondary-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top">
    <w:name w:val="mdc-theme--secondary-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right">
    <w:name w:val="mdc-theme--secondary-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bottom">
    <w:name w:val="mdc-theme--secondary-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border-left">
    <w:name w:val="mdc-theme--secondary-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
    <w:name w:val="mdc-theme--secondary-light"/>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secondary-light-bg">
    <w:name w:val="mdc-theme--secondary-light-bg"/>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econdary-light">
    <w:name w:val="mdc-theme--on-secondary-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econdary-light-border">
    <w:name w:val="mdc-theme--secondary-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top">
    <w:name w:val="mdc-theme--secondary-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right">
    <w:name w:val="mdc-theme--secondary-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bottom">
    <w:name w:val="mdc-theme--secondary-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light-border-left">
    <w:name w:val="mdc-theme--secondary-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
    <w:name w:val="mdc-theme--secondary-dark"/>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heme--secondary-dark-bg">
    <w:name w:val="mdc-theme--secondary-dark-bg"/>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econdary-dark">
    <w:name w:val="mdc-theme--on-secondary-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econdary-dark-border">
    <w:name w:val="mdc-theme--secondary-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top">
    <w:name w:val="mdc-theme--secondary-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right">
    <w:name w:val="mdc-theme--secondary-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bottom">
    <w:name w:val="mdc-theme--secondary-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econdary-dark-border-left">
    <w:name w:val="mdc-theme--secondary-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
    <w:name w:val="mdc-theme--footer"/>
    <w:basedOn w:val="Normal"/>
    <w:rsid w:val="00D4194F"/>
    <w:pPr>
      <w:widowControl/>
      <w:spacing w:before="100" w:beforeAutospacing="1" w:after="100" w:afterAutospacing="1" w:line="240" w:lineRule="auto"/>
    </w:pPr>
    <w:rPr>
      <w:rFonts w:ascii="Times New Roman" w:eastAsia="Times New Roman" w:hAnsi="Times New Roman" w:cs="Times New Roman"/>
      <w:color w:val="244B5A"/>
      <w:sz w:val="24"/>
      <w:szCs w:val="24"/>
    </w:rPr>
  </w:style>
  <w:style w:type="paragraph" w:customStyle="1" w:styleId="mdc-theme--footer-bg">
    <w:name w:val="mdc-theme--footer-bg"/>
    <w:basedOn w:val="Normal"/>
    <w:rsid w:val="00D4194F"/>
    <w:pPr>
      <w:widowControl/>
      <w:shd w:val="clear" w:color="auto" w:fill="244B5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footer">
    <w:name w:val="mdc-theme--on-footer"/>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footer-border">
    <w:name w:val="mdc-theme--footer-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top">
    <w:name w:val="mdc-theme--footer-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right">
    <w:name w:val="mdc-theme--footer-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bottom">
    <w:name w:val="mdc-theme--footer-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border-left">
    <w:name w:val="mdc-theme--footer-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
    <w:name w:val="mdc-theme--footer-light"/>
    <w:basedOn w:val="Normal"/>
    <w:rsid w:val="00D4194F"/>
    <w:pPr>
      <w:widowControl/>
      <w:spacing w:before="100" w:beforeAutospacing="1" w:after="100" w:afterAutospacing="1" w:line="240" w:lineRule="auto"/>
    </w:pPr>
    <w:rPr>
      <w:rFonts w:ascii="Times New Roman" w:eastAsia="Times New Roman" w:hAnsi="Times New Roman" w:cs="Times New Roman"/>
      <w:color w:val="FEF9F9"/>
      <w:sz w:val="24"/>
      <w:szCs w:val="24"/>
    </w:rPr>
  </w:style>
  <w:style w:type="paragraph" w:customStyle="1" w:styleId="mdc-theme--footer-light-bg">
    <w:name w:val="mdc-theme--footer-light-bg"/>
    <w:basedOn w:val="Normal"/>
    <w:rsid w:val="00D4194F"/>
    <w:pPr>
      <w:widowControl/>
      <w:shd w:val="clear" w:color="auto" w:fill="FE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footer-light">
    <w:name w:val="mdc-theme--on-footer-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footer-light-border">
    <w:name w:val="mdc-theme--footer-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top">
    <w:name w:val="mdc-theme--footer-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right">
    <w:name w:val="mdc-theme--footer-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bottom">
    <w:name w:val="mdc-theme--footer-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footer-light-border-left">
    <w:name w:val="mdc-theme--footer-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
    <w:name w:val="mdc-theme--success"/>
    <w:basedOn w:val="Normal"/>
    <w:rsid w:val="00D4194F"/>
    <w:pPr>
      <w:widowControl/>
      <w:spacing w:before="100" w:beforeAutospacing="1" w:after="100" w:afterAutospacing="1" w:line="240" w:lineRule="auto"/>
    </w:pPr>
    <w:rPr>
      <w:rFonts w:ascii="Times New Roman" w:eastAsia="Times New Roman" w:hAnsi="Times New Roman" w:cs="Times New Roman"/>
      <w:color w:val="4CAF50"/>
      <w:sz w:val="24"/>
      <w:szCs w:val="24"/>
    </w:rPr>
  </w:style>
  <w:style w:type="paragraph" w:customStyle="1" w:styleId="mdc-theme--success-bg">
    <w:name w:val="mdc-theme--success-bg"/>
    <w:basedOn w:val="Normal"/>
    <w:rsid w:val="00D4194F"/>
    <w:pPr>
      <w:widowControl/>
      <w:shd w:val="clear" w:color="auto" w:fill="4CAF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ccess">
    <w:name w:val="mdc-theme--on-success"/>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uccess-border">
    <w:name w:val="mdc-theme--success-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top">
    <w:name w:val="mdc-theme--success-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right">
    <w:name w:val="mdc-theme--success-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bottom">
    <w:name w:val="mdc-theme--success-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border-left">
    <w:name w:val="mdc-theme--success-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
    <w:name w:val="mdc-theme--success-light"/>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success-light-bg">
    <w:name w:val="mdc-theme--success-light-bg"/>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ccess-light">
    <w:name w:val="mdc-theme--on-success-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uccess-light-border">
    <w:name w:val="mdc-theme--success-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top">
    <w:name w:val="mdc-theme--success-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right">
    <w:name w:val="mdc-theme--success-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bottom">
    <w:name w:val="mdc-theme--success-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light-border-left">
    <w:name w:val="mdc-theme--success-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
    <w:name w:val="mdc-theme--success-dark"/>
    <w:basedOn w:val="Normal"/>
    <w:rsid w:val="00D4194F"/>
    <w:pPr>
      <w:widowControl/>
      <w:spacing w:before="100" w:beforeAutospacing="1" w:after="100" w:afterAutospacing="1" w:line="240" w:lineRule="auto"/>
    </w:pPr>
    <w:rPr>
      <w:rFonts w:ascii="Times New Roman" w:eastAsia="Times New Roman" w:hAnsi="Times New Roman" w:cs="Times New Roman"/>
      <w:color w:val="357A38"/>
      <w:sz w:val="24"/>
      <w:szCs w:val="24"/>
    </w:rPr>
  </w:style>
  <w:style w:type="paragraph" w:customStyle="1" w:styleId="mdc-theme--success-dark-bg">
    <w:name w:val="mdc-theme--success-dark-bg"/>
    <w:basedOn w:val="Normal"/>
    <w:rsid w:val="00D4194F"/>
    <w:pPr>
      <w:widowControl/>
      <w:shd w:val="clear" w:color="auto" w:fill="357A3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ccess-dark">
    <w:name w:val="mdc-theme--on-success-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success-dark-border">
    <w:name w:val="mdc-theme--success-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top">
    <w:name w:val="mdc-theme--success-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right">
    <w:name w:val="mdc-theme--success-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bottom">
    <w:name w:val="mdc-theme--success-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success-dark-border-left">
    <w:name w:val="mdc-theme--success-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
    <w:name w:val="mdc-theme--info"/>
    <w:basedOn w:val="Normal"/>
    <w:rsid w:val="00D4194F"/>
    <w:pPr>
      <w:widowControl/>
      <w:spacing w:before="100" w:beforeAutospacing="1" w:after="100" w:afterAutospacing="1" w:line="240" w:lineRule="auto"/>
    </w:pPr>
    <w:rPr>
      <w:rFonts w:ascii="Times New Roman" w:eastAsia="Times New Roman" w:hAnsi="Times New Roman" w:cs="Times New Roman"/>
      <w:color w:val="2871A9"/>
      <w:sz w:val="24"/>
      <w:szCs w:val="24"/>
    </w:rPr>
  </w:style>
  <w:style w:type="paragraph" w:customStyle="1" w:styleId="mdc-theme--info-bg">
    <w:name w:val="mdc-theme--info-bg"/>
    <w:basedOn w:val="Normal"/>
    <w:rsid w:val="00D4194F"/>
    <w:pPr>
      <w:widowControl/>
      <w:shd w:val="clear" w:color="auto" w:fill="2871A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info">
    <w:name w:val="mdc-theme--on-info"/>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info-border">
    <w:name w:val="mdc-theme--info-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top">
    <w:name w:val="mdc-theme--info-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right">
    <w:name w:val="mdc-theme--info-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bottom">
    <w:name w:val="mdc-theme--info-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border-left">
    <w:name w:val="mdc-theme--info-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
    <w:name w:val="mdc-theme--info-light"/>
    <w:basedOn w:val="Normal"/>
    <w:rsid w:val="00D4194F"/>
    <w:pPr>
      <w:widowControl/>
      <w:spacing w:before="100" w:beforeAutospacing="1" w:after="100" w:afterAutospacing="1" w:line="240" w:lineRule="auto"/>
    </w:pPr>
    <w:rPr>
      <w:rFonts w:ascii="Times New Roman" w:eastAsia="Times New Roman" w:hAnsi="Times New Roman" w:cs="Times New Roman"/>
      <w:color w:val="E5F4FA"/>
      <w:sz w:val="24"/>
      <w:szCs w:val="24"/>
    </w:rPr>
  </w:style>
  <w:style w:type="paragraph" w:customStyle="1" w:styleId="mdc-theme--info-light-bg">
    <w:name w:val="mdc-theme--info-light-bg"/>
    <w:basedOn w:val="Normal"/>
    <w:rsid w:val="00D4194F"/>
    <w:pPr>
      <w:widowControl/>
      <w:shd w:val="clear" w:color="auto" w:fill="E5F4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info-light">
    <w:name w:val="mdc-theme--on-info-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info-light-border">
    <w:name w:val="mdc-theme--info-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top">
    <w:name w:val="mdc-theme--info-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right">
    <w:name w:val="mdc-theme--info-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bottom">
    <w:name w:val="mdc-theme--info-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light-border-left">
    <w:name w:val="mdc-theme--info-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
    <w:name w:val="mdc-theme--info-dark"/>
    <w:basedOn w:val="Normal"/>
    <w:rsid w:val="00D4194F"/>
    <w:pPr>
      <w:widowControl/>
      <w:spacing w:before="100" w:beforeAutospacing="1" w:after="100" w:afterAutospacing="1" w:line="240" w:lineRule="auto"/>
    </w:pPr>
    <w:rPr>
      <w:rFonts w:ascii="Times New Roman" w:eastAsia="Times New Roman" w:hAnsi="Times New Roman" w:cs="Times New Roman"/>
      <w:color w:val="36577A"/>
      <w:sz w:val="24"/>
      <w:szCs w:val="24"/>
    </w:rPr>
  </w:style>
  <w:style w:type="paragraph" w:customStyle="1" w:styleId="mdc-theme--info-dark-bg">
    <w:name w:val="mdc-theme--info-dark-bg"/>
    <w:basedOn w:val="Normal"/>
    <w:rsid w:val="00D4194F"/>
    <w:pPr>
      <w:widowControl/>
      <w:shd w:val="clear" w:color="auto" w:fill="36577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info-dark">
    <w:name w:val="mdc-theme--on-info-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info-dark-border">
    <w:name w:val="mdc-theme--info-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top">
    <w:name w:val="mdc-theme--info-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right">
    <w:name w:val="mdc-theme--info-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bottom">
    <w:name w:val="mdc-theme--info-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info-dark-border-left">
    <w:name w:val="mdc-theme--info-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
    <w:name w:val="mdc-theme--warning"/>
    <w:basedOn w:val="Normal"/>
    <w:rsid w:val="00D4194F"/>
    <w:pPr>
      <w:widowControl/>
      <w:spacing w:before="100" w:beforeAutospacing="1" w:after="100" w:afterAutospacing="1" w:line="240" w:lineRule="auto"/>
    </w:pPr>
    <w:rPr>
      <w:rFonts w:ascii="Times New Roman" w:eastAsia="Times New Roman" w:hAnsi="Times New Roman" w:cs="Times New Roman"/>
      <w:color w:val="8B6D11"/>
      <w:sz w:val="24"/>
      <w:szCs w:val="24"/>
    </w:rPr>
  </w:style>
  <w:style w:type="paragraph" w:customStyle="1" w:styleId="mdc-theme--warning-bg">
    <w:name w:val="mdc-theme--warning-bg"/>
    <w:basedOn w:val="Normal"/>
    <w:rsid w:val="00D4194F"/>
    <w:pPr>
      <w:widowControl/>
      <w:shd w:val="clear" w:color="auto" w:fill="8B6D1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warning">
    <w:name w:val="mdc-theme--on-warning"/>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warning-border">
    <w:name w:val="mdc-theme--warning-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top">
    <w:name w:val="mdc-theme--warning-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right">
    <w:name w:val="mdc-theme--warning-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bottom">
    <w:name w:val="mdc-theme--warning-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border-left">
    <w:name w:val="mdc-theme--warning-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
    <w:name w:val="mdc-theme--warning-light"/>
    <w:basedOn w:val="Normal"/>
    <w:rsid w:val="00D4194F"/>
    <w:pPr>
      <w:widowControl/>
      <w:spacing w:before="100" w:beforeAutospacing="1" w:after="100" w:afterAutospacing="1" w:line="240" w:lineRule="auto"/>
    </w:pPr>
    <w:rPr>
      <w:rFonts w:ascii="Times New Roman" w:eastAsia="Times New Roman" w:hAnsi="Times New Roman" w:cs="Times New Roman"/>
      <w:color w:val="F7E9BE"/>
      <w:sz w:val="24"/>
      <w:szCs w:val="24"/>
    </w:rPr>
  </w:style>
  <w:style w:type="paragraph" w:customStyle="1" w:styleId="mdc-theme--warning-light-bg">
    <w:name w:val="mdc-theme--warning-light-bg"/>
    <w:basedOn w:val="Normal"/>
    <w:rsid w:val="00D4194F"/>
    <w:pPr>
      <w:widowControl/>
      <w:shd w:val="clear" w:color="auto" w:fill="F7E9B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warning-light">
    <w:name w:val="mdc-theme--on-warning-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warning-light-border">
    <w:name w:val="mdc-theme--warning-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top">
    <w:name w:val="mdc-theme--warning-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right">
    <w:name w:val="mdc-theme--warning-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bottom">
    <w:name w:val="mdc-theme--warning-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light-border-left">
    <w:name w:val="mdc-theme--warning-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
    <w:name w:val="mdc-theme--warning-dark"/>
    <w:basedOn w:val="Normal"/>
    <w:rsid w:val="00D4194F"/>
    <w:pPr>
      <w:widowControl/>
      <w:spacing w:before="100" w:beforeAutospacing="1" w:after="100" w:afterAutospacing="1" w:line="240" w:lineRule="auto"/>
    </w:pPr>
    <w:rPr>
      <w:rFonts w:ascii="Times New Roman" w:eastAsia="Times New Roman" w:hAnsi="Times New Roman" w:cs="Times New Roman"/>
      <w:color w:val="473809"/>
      <w:sz w:val="24"/>
      <w:szCs w:val="24"/>
    </w:rPr>
  </w:style>
  <w:style w:type="paragraph" w:customStyle="1" w:styleId="mdc-theme--warning-dark-bg">
    <w:name w:val="mdc-theme--warning-dark-bg"/>
    <w:basedOn w:val="Normal"/>
    <w:rsid w:val="00D4194F"/>
    <w:pPr>
      <w:widowControl/>
      <w:shd w:val="clear" w:color="auto" w:fill="47380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warning-dark">
    <w:name w:val="mdc-theme--on-warning-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warning-dark-border">
    <w:name w:val="mdc-theme--warning-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top">
    <w:name w:val="mdc-theme--warning-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right">
    <w:name w:val="mdc-theme--warning-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bottom">
    <w:name w:val="mdc-theme--warning-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warning-dark-border-left">
    <w:name w:val="mdc-theme--warning-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
    <w:name w:val="mdc-theme--error"/>
    <w:basedOn w:val="Normal"/>
    <w:rsid w:val="00D4194F"/>
    <w:pPr>
      <w:widowControl/>
      <w:spacing w:before="100" w:beforeAutospacing="1" w:after="100" w:afterAutospacing="1" w:line="240" w:lineRule="auto"/>
    </w:pPr>
    <w:rPr>
      <w:rFonts w:ascii="Times New Roman" w:eastAsia="Times New Roman" w:hAnsi="Times New Roman" w:cs="Times New Roman"/>
      <w:color w:val="A9201E"/>
      <w:sz w:val="24"/>
      <w:szCs w:val="24"/>
    </w:rPr>
  </w:style>
  <w:style w:type="paragraph" w:customStyle="1" w:styleId="mdc-theme--error-bg">
    <w:name w:val="mdc-theme--error-bg"/>
    <w:basedOn w:val="Normal"/>
    <w:rsid w:val="00D4194F"/>
    <w:pPr>
      <w:widowControl/>
      <w:shd w:val="clear" w:color="auto" w:fill="A9201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error">
    <w:name w:val="mdc-theme--on-error"/>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heme--error-border">
    <w:name w:val="mdc-theme--error-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top">
    <w:name w:val="mdc-theme--error-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right">
    <w:name w:val="mdc-theme--error-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bottom">
    <w:name w:val="mdc-theme--error-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border-left">
    <w:name w:val="mdc-theme--error-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
    <w:name w:val="mdc-theme--error-light"/>
    <w:basedOn w:val="Normal"/>
    <w:rsid w:val="00D4194F"/>
    <w:pPr>
      <w:widowControl/>
      <w:spacing w:before="100" w:beforeAutospacing="1" w:after="100" w:afterAutospacing="1" w:line="240" w:lineRule="auto"/>
    </w:pPr>
    <w:rPr>
      <w:rFonts w:ascii="Times New Roman" w:eastAsia="Times New Roman" w:hAnsi="Times New Roman" w:cs="Times New Roman"/>
      <w:color w:val="FAE5E5"/>
      <w:sz w:val="24"/>
      <w:szCs w:val="24"/>
    </w:rPr>
  </w:style>
  <w:style w:type="paragraph" w:customStyle="1" w:styleId="mdc-theme--error-light-bg">
    <w:name w:val="mdc-theme--error-light-bg"/>
    <w:basedOn w:val="Normal"/>
    <w:rsid w:val="00D4194F"/>
    <w:pPr>
      <w:widowControl/>
      <w:shd w:val="clear" w:color="auto" w:fill="FAE5E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error-light">
    <w:name w:val="mdc-theme--on-error-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error-light-border">
    <w:name w:val="mdc-theme--error-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top">
    <w:name w:val="mdc-theme--error-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right">
    <w:name w:val="mdc-theme--error-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bottom">
    <w:name w:val="mdc-theme--error-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light-border-left">
    <w:name w:val="mdc-theme--error-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
    <w:name w:val="mdc-theme--error-dark"/>
    <w:basedOn w:val="Normal"/>
    <w:rsid w:val="00D4194F"/>
    <w:pPr>
      <w:widowControl/>
      <w:spacing w:before="100" w:beforeAutospacing="1" w:after="100" w:afterAutospacing="1" w:line="240" w:lineRule="auto"/>
    </w:pPr>
    <w:rPr>
      <w:rFonts w:ascii="Times New Roman" w:eastAsia="Times New Roman" w:hAnsi="Times New Roman" w:cs="Times New Roman"/>
      <w:color w:val="681412"/>
      <w:sz w:val="24"/>
      <w:szCs w:val="24"/>
    </w:rPr>
  </w:style>
  <w:style w:type="paragraph" w:customStyle="1" w:styleId="mdc-theme--error-dark-bg">
    <w:name w:val="mdc-theme--error-dark-bg"/>
    <w:basedOn w:val="Normal"/>
    <w:rsid w:val="00D4194F"/>
    <w:pPr>
      <w:widowControl/>
      <w:shd w:val="clear" w:color="auto" w:fill="68141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error-dark">
    <w:name w:val="mdc-theme--on-error-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error-dark-border">
    <w:name w:val="mdc-theme--error-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top">
    <w:name w:val="mdc-theme--error-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right">
    <w:name w:val="mdc-theme--error-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bottom">
    <w:name w:val="mdc-theme--error-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error-dark-border-left">
    <w:name w:val="mdc-theme--error-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
    <w:name w:val="mdc-theme--tfn"/>
    <w:basedOn w:val="Normal"/>
    <w:rsid w:val="00D4194F"/>
    <w:pPr>
      <w:widowControl/>
      <w:spacing w:before="100" w:beforeAutospacing="1" w:after="100" w:afterAutospacing="1" w:line="240" w:lineRule="auto"/>
    </w:pPr>
    <w:rPr>
      <w:rFonts w:ascii="Times New Roman" w:eastAsia="Times New Roman" w:hAnsi="Times New Roman" w:cs="Times New Roman"/>
      <w:color w:val="3B9DB1"/>
      <w:sz w:val="24"/>
      <w:szCs w:val="24"/>
    </w:rPr>
  </w:style>
  <w:style w:type="paragraph" w:customStyle="1" w:styleId="mdc-theme--tfn-bg">
    <w:name w:val="mdc-theme--tfn-bg"/>
    <w:basedOn w:val="Normal"/>
    <w:rsid w:val="00D4194F"/>
    <w:pPr>
      <w:widowControl/>
      <w:shd w:val="clear" w:color="auto" w:fill="3B9DB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tfn">
    <w:name w:val="mdc-theme--on-tfn"/>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fn-border">
    <w:name w:val="mdc-theme--tfn-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top">
    <w:name w:val="mdc-theme--tfn-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right">
    <w:name w:val="mdc-theme--tfn-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bottom">
    <w:name w:val="mdc-theme--tfn-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border-left">
    <w:name w:val="mdc-theme--tfn-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
    <w:name w:val="mdc-theme--tfn-light"/>
    <w:basedOn w:val="Normal"/>
    <w:rsid w:val="00D4194F"/>
    <w:pPr>
      <w:widowControl/>
      <w:spacing w:before="100" w:beforeAutospacing="1" w:after="100" w:afterAutospacing="1" w:line="240" w:lineRule="auto"/>
    </w:pPr>
    <w:rPr>
      <w:rFonts w:ascii="Times New Roman" w:eastAsia="Times New Roman" w:hAnsi="Times New Roman" w:cs="Times New Roman"/>
      <w:color w:val="6BBDCE"/>
      <w:sz w:val="24"/>
      <w:szCs w:val="24"/>
    </w:rPr>
  </w:style>
  <w:style w:type="paragraph" w:customStyle="1" w:styleId="mdc-theme--tfn-light-bg">
    <w:name w:val="mdc-theme--tfn-light-bg"/>
    <w:basedOn w:val="Normal"/>
    <w:rsid w:val="00D4194F"/>
    <w:pPr>
      <w:widowControl/>
      <w:shd w:val="clear" w:color="auto" w:fill="6BBDC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tfn-light">
    <w:name w:val="mdc-theme--on-tfn-light"/>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fn-light-border">
    <w:name w:val="mdc-theme--tfn-light-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top">
    <w:name w:val="mdc-theme--tfn-light-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right">
    <w:name w:val="mdc-theme--tfn-light-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bottom">
    <w:name w:val="mdc-theme--tfn-light-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light-border-left">
    <w:name w:val="mdc-theme--tfn-light-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
    <w:name w:val="mdc-theme--tfn-dark"/>
    <w:basedOn w:val="Normal"/>
    <w:rsid w:val="00D4194F"/>
    <w:pPr>
      <w:widowControl/>
      <w:spacing w:before="100" w:beforeAutospacing="1" w:after="100" w:afterAutospacing="1" w:line="240" w:lineRule="auto"/>
    </w:pPr>
    <w:rPr>
      <w:rFonts w:ascii="Times New Roman" w:eastAsia="Times New Roman" w:hAnsi="Times New Roman" w:cs="Times New Roman"/>
      <w:color w:val="286A78"/>
      <w:sz w:val="24"/>
      <w:szCs w:val="24"/>
    </w:rPr>
  </w:style>
  <w:style w:type="paragraph" w:customStyle="1" w:styleId="mdc-theme--tfn-dark-bg">
    <w:name w:val="mdc-theme--tfn-dark-bg"/>
    <w:basedOn w:val="Normal"/>
    <w:rsid w:val="00D4194F"/>
    <w:pPr>
      <w:widowControl/>
      <w:shd w:val="clear" w:color="auto" w:fill="286A7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tfn-dark">
    <w:name w:val="mdc-theme--on-tfn-dark"/>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fn-dark-border">
    <w:name w:val="mdc-theme--tfn-dark-border"/>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top">
    <w:name w:val="mdc-theme--tfn-dark-border-top"/>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right">
    <w:name w:val="mdc-theme--tfn-dark-border-righ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bottom">
    <w:name w:val="mdc-theme--tfn-dark-border-botto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tfn-dark-border-left">
    <w:name w:val="mdc-theme--tfn-dark-border-lef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heme--on-surface">
    <w:name w:val="mdc-theme--on-surface"/>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heme--text-primary-on-dark">
    <w:name w:val="mdc-theme--text-primary-on-dark"/>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ab-bar--fullwidth">
    <w:name w:val="mdc-tab-bar--fullwidth"/>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button--warning">
    <w:name w:val="mdc-button--warning"/>
    <w:basedOn w:val="Normal"/>
    <w:rsid w:val="00D4194F"/>
    <w:pPr>
      <w:widowControl/>
      <w:spacing w:before="100" w:beforeAutospacing="1" w:after="100" w:afterAutospacing="1" w:line="240" w:lineRule="auto"/>
    </w:pPr>
    <w:rPr>
      <w:rFonts w:ascii="Times New Roman" w:eastAsia="Times New Roman" w:hAnsi="Times New Roman" w:cs="Times New Roman"/>
      <w:color w:val="A9201E"/>
      <w:sz w:val="24"/>
      <w:szCs w:val="24"/>
    </w:rPr>
  </w:style>
  <w:style w:type="paragraph" w:customStyle="1" w:styleId="help-box--dismissed">
    <w:name w:val="help-box--dismissed"/>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idden">
    <w:name w:val="hidden"/>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buttondisabled">
    <w:name w:val="mdc-button[disabled]"/>
    <w:basedOn w:val="Normal"/>
    <w:rsid w:val="00D4194F"/>
    <w:pPr>
      <w:widowControl/>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centre">
    <w:name w:val="pull-centre"/>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collapse-element">
    <w:name w:val="checkbox-collapse-elem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list-parent">
    <w:name w:val="checkbox-list-parent"/>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bar--stacked">
    <w:name w:val="mdc-tab-bar--stacked"/>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up-form">
    <w:name w:val="sign-up-form"/>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demirror-matchingbracket">
    <w:name w:val="codemirror-matchingbracket"/>
    <w:basedOn w:val="DefaultParagraphFont"/>
    <w:rsid w:val="00D4194F"/>
  </w:style>
  <w:style w:type="character" w:customStyle="1" w:styleId="codemirror-nonmatchingbracket">
    <w:name w:val="codemirror-nonmatchingbracket"/>
    <w:basedOn w:val="DefaultParagraphFont"/>
    <w:rsid w:val="00D4194F"/>
  </w:style>
  <w:style w:type="paragraph" w:customStyle="1" w:styleId="codemirror-cursor1">
    <w:name w:val="codemirror-cursor1"/>
    <w:basedOn w:val="Normal"/>
    <w:rsid w:val="00D4194F"/>
    <w:pPr>
      <w:widowControl/>
      <w:pBdr>
        <w:left w:val="single" w:sz="6" w:space="0" w:color="000000"/>
      </w:pBdr>
      <w:shd w:val="clear" w:color="auto" w:fill="77EE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1">
    <w:name w:val="cm-header1"/>
    <w:basedOn w:val="Normal"/>
    <w:rsid w:val="00D4194F"/>
    <w:pPr>
      <w:widowControl/>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cm-quote1">
    <w:name w:val="cm-quote1"/>
    <w:basedOn w:val="Normal"/>
    <w:rsid w:val="00D4194F"/>
    <w:pPr>
      <w:widowControl/>
      <w:spacing w:before="100" w:beforeAutospacing="1" w:after="100" w:afterAutospacing="1" w:line="240" w:lineRule="auto"/>
    </w:pPr>
    <w:rPr>
      <w:rFonts w:ascii="Times New Roman" w:eastAsia="Times New Roman" w:hAnsi="Times New Roman" w:cs="Times New Roman"/>
      <w:color w:val="009900"/>
      <w:sz w:val="24"/>
      <w:szCs w:val="24"/>
    </w:rPr>
  </w:style>
  <w:style w:type="paragraph" w:customStyle="1" w:styleId="cm-keyword1">
    <w:name w:val="cm-keyword1"/>
    <w:basedOn w:val="Normal"/>
    <w:rsid w:val="00D4194F"/>
    <w:pPr>
      <w:widowControl/>
      <w:spacing w:before="100" w:beforeAutospacing="1" w:after="100" w:afterAutospacing="1" w:line="240" w:lineRule="auto"/>
    </w:pPr>
    <w:rPr>
      <w:rFonts w:ascii="Times New Roman" w:eastAsia="Times New Roman" w:hAnsi="Times New Roman" w:cs="Times New Roman"/>
      <w:color w:val="770088"/>
      <w:sz w:val="24"/>
      <w:szCs w:val="24"/>
    </w:rPr>
  </w:style>
  <w:style w:type="paragraph" w:customStyle="1" w:styleId="cm-atom1">
    <w:name w:val="cm-atom1"/>
    <w:basedOn w:val="Normal"/>
    <w:rsid w:val="00D4194F"/>
    <w:pPr>
      <w:widowControl/>
      <w:spacing w:before="100" w:beforeAutospacing="1" w:after="100" w:afterAutospacing="1" w:line="240" w:lineRule="auto"/>
    </w:pPr>
    <w:rPr>
      <w:rFonts w:ascii="Times New Roman" w:eastAsia="Times New Roman" w:hAnsi="Times New Roman" w:cs="Times New Roman"/>
      <w:color w:val="221199"/>
      <w:sz w:val="24"/>
      <w:szCs w:val="24"/>
    </w:rPr>
  </w:style>
  <w:style w:type="paragraph" w:customStyle="1" w:styleId="cm-number1">
    <w:name w:val="cm-number1"/>
    <w:basedOn w:val="Normal"/>
    <w:rsid w:val="00D4194F"/>
    <w:pPr>
      <w:widowControl/>
      <w:spacing w:before="100" w:beforeAutospacing="1" w:after="100" w:afterAutospacing="1" w:line="240" w:lineRule="auto"/>
    </w:pPr>
    <w:rPr>
      <w:rFonts w:ascii="Times New Roman" w:eastAsia="Times New Roman" w:hAnsi="Times New Roman" w:cs="Times New Roman"/>
      <w:color w:val="116644"/>
      <w:sz w:val="24"/>
      <w:szCs w:val="24"/>
    </w:rPr>
  </w:style>
  <w:style w:type="paragraph" w:customStyle="1" w:styleId="cm-def1">
    <w:name w:val="cm-def1"/>
    <w:basedOn w:val="Normal"/>
    <w:rsid w:val="00D4194F"/>
    <w:pPr>
      <w:widowControl/>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cm-variable-21">
    <w:name w:val="cm-variable-21"/>
    <w:basedOn w:val="Normal"/>
    <w:rsid w:val="00D4194F"/>
    <w:pPr>
      <w:widowControl/>
      <w:spacing w:before="100" w:beforeAutospacing="1" w:after="100" w:afterAutospacing="1" w:line="240" w:lineRule="auto"/>
    </w:pPr>
    <w:rPr>
      <w:rFonts w:ascii="Times New Roman" w:eastAsia="Times New Roman" w:hAnsi="Times New Roman" w:cs="Times New Roman"/>
      <w:color w:val="0055AA"/>
      <w:sz w:val="24"/>
      <w:szCs w:val="24"/>
    </w:rPr>
  </w:style>
  <w:style w:type="paragraph" w:customStyle="1" w:styleId="cm-variable-31">
    <w:name w:val="cm-variable-31"/>
    <w:basedOn w:val="Normal"/>
    <w:rsid w:val="00D4194F"/>
    <w:pPr>
      <w:widowControl/>
      <w:spacing w:before="100" w:beforeAutospacing="1" w:after="100" w:afterAutospacing="1" w:line="240" w:lineRule="auto"/>
    </w:pPr>
    <w:rPr>
      <w:rFonts w:ascii="Times New Roman" w:eastAsia="Times New Roman" w:hAnsi="Times New Roman" w:cs="Times New Roman"/>
      <w:color w:val="008855"/>
      <w:sz w:val="24"/>
      <w:szCs w:val="24"/>
    </w:rPr>
  </w:style>
  <w:style w:type="paragraph" w:customStyle="1" w:styleId="cm-comment1">
    <w:name w:val="cm-comment1"/>
    <w:basedOn w:val="Normal"/>
    <w:rsid w:val="00D4194F"/>
    <w:pPr>
      <w:widowControl/>
      <w:spacing w:before="100" w:beforeAutospacing="1" w:after="100" w:afterAutospacing="1" w:line="240" w:lineRule="auto"/>
    </w:pPr>
    <w:rPr>
      <w:rFonts w:ascii="Times New Roman" w:eastAsia="Times New Roman" w:hAnsi="Times New Roman" w:cs="Times New Roman"/>
      <w:color w:val="AA5500"/>
      <w:sz w:val="24"/>
      <w:szCs w:val="24"/>
    </w:rPr>
  </w:style>
  <w:style w:type="paragraph" w:customStyle="1" w:styleId="cm-string1">
    <w:name w:val="cm-string1"/>
    <w:basedOn w:val="Normal"/>
    <w:rsid w:val="00D4194F"/>
    <w:pPr>
      <w:widowControl/>
      <w:spacing w:before="100" w:beforeAutospacing="1" w:after="100" w:afterAutospacing="1" w:line="240" w:lineRule="auto"/>
    </w:pPr>
    <w:rPr>
      <w:rFonts w:ascii="Times New Roman" w:eastAsia="Times New Roman" w:hAnsi="Times New Roman" w:cs="Times New Roman"/>
      <w:color w:val="AA1111"/>
      <w:sz w:val="24"/>
      <w:szCs w:val="24"/>
    </w:rPr>
  </w:style>
  <w:style w:type="paragraph" w:customStyle="1" w:styleId="cm-string-21">
    <w:name w:val="cm-string-21"/>
    <w:basedOn w:val="Normal"/>
    <w:rsid w:val="00D4194F"/>
    <w:pPr>
      <w:widowControl/>
      <w:spacing w:before="100" w:beforeAutospacing="1" w:after="100" w:afterAutospacing="1" w:line="240" w:lineRule="auto"/>
    </w:pPr>
    <w:rPr>
      <w:rFonts w:ascii="Times New Roman" w:eastAsia="Times New Roman" w:hAnsi="Times New Roman" w:cs="Times New Roman"/>
      <w:color w:val="FF5500"/>
      <w:sz w:val="24"/>
      <w:szCs w:val="24"/>
    </w:rPr>
  </w:style>
  <w:style w:type="paragraph" w:customStyle="1" w:styleId="cm-meta1">
    <w:name w:val="cm-meta1"/>
    <w:basedOn w:val="Normal"/>
    <w:rsid w:val="00D4194F"/>
    <w:pPr>
      <w:widowControl/>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cm-qualifier1">
    <w:name w:val="cm-qualifier1"/>
    <w:basedOn w:val="Normal"/>
    <w:rsid w:val="00D4194F"/>
    <w:pPr>
      <w:widowControl/>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cm-builtin1">
    <w:name w:val="cm-builtin1"/>
    <w:basedOn w:val="Normal"/>
    <w:rsid w:val="00D4194F"/>
    <w:pPr>
      <w:widowControl/>
      <w:spacing w:before="100" w:beforeAutospacing="1" w:after="100" w:afterAutospacing="1" w:line="240" w:lineRule="auto"/>
    </w:pPr>
    <w:rPr>
      <w:rFonts w:ascii="Times New Roman" w:eastAsia="Times New Roman" w:hAnsi="Times New Roman" w:cs="Times New Roman"/>
      <w:color w:val="3300AA"/>
      <w:sz w:val="24"/>
      <w:szCs w:val="24"/>
    </w:rPr>
  </w:style>
  <w:style w:type="paragraph" w:customStyle="1" w:styleId="cm-bracket1">
    <w:name w:val="cm-bracket1"/>
    <w:basedOn w:val="Normal"/>
    <w:rsid w:val="00D4194F"/>
    <w:pPr>
      <w:widowControl/>
      <w:spacing w:before="100" w:beforeAutospacing="1" w:after="100" w:afterAutospacing="1" w:line="240" w:lineRule="auto"/>
    </w:pPr>
    <w:rPr>
      <w:rFonts w:ascii="Times New Roman" w:eastAsia="Times New Roman" w:hAnsi="Times New Roman" w:cs="Times New Roman"/>
      <w:color w:val="999977"/>
      <w:sz w:val="24"/>
      <w:szCs w:val="24"/>
    </w:rPr>
  </w:style>
  <w:style w:type="paragraph" w:customStyle="1" w:styleId="cm-tag1">
    <w:name w:val="cm-tag1"/>
    <w:basedOn w:val="Normal"/>
    <w:rsid w:val="00D4194F"/>
    <w:pPr>
      <w:widowControl/>
      <w:spacing w:before="100" w:beforeAutospacing="1" w:after="100" w:afterAutospacing="1" w:line="240" w:lineRule="auto"/>
    </w:pPr>
    <w:rPr>
      <w:rFonts w:ascii="Times New Roman" w:eastAsia="Times New Roman" w:hAnsi="Times New Roman" w:cs="Times New Roman"/>
      <w:color w:val="117700"/>
      <w:sz w:val="24"/>
      <w:szCs w:val="24"/>
    </w:rPr>
  </w:style>
  <w:style w:type="paragraph" w:customStyle="1" w:styleId="cm-attribute1">
    <w:name w:val="cm-attribute1"/>
    <w:basedOn w:val="Normal"/>
    <w:rsid w:val="00D4194F"/>
    <w:pPr>
      <w:widowControl/>
      <w:spacing w:before="100" w:beforeAutospacing="1" w:after="100" w:afterAutospacing="1" w:line="240" w:lineRule="auto"/>
    </w:pPr>
    <w:rPr>
      <w:rFonts w:ascii="Times New Roman" w:eastAsia="Times New Roman" w:hAnsi="Times New Roman" w:cs="Times New Roman"/>
      <w:color w:val="0000CC"/>
      <w:sz w:val="24"/>
      <w:szCs w:val="24"/>
    </w:rPr>
  </w:style>
  <w:style w:type="paragraph" w:customStyle="1" w:styleId="cm-hr1">
    <w:name w:val="cm-hr1"/>
    <w:basedOn w:val="Normal"/>
    <w:rsid w:val="00D4194F"/>
    <w:pPr>
      <w:widowControl/>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cm-link1">
    <w:name w:val="cm-link1"/>
    <w:basedOn w:val="Normal"/>
    <w:rsid w:val="00D4194F"/>
    <w:pPr>
      <w:widowControl/>
      <w:spacing w:before="100" w:beforeAutospacing="1" w:after="100" w:afterAutospacing="1" w:line="240" w:lineRule="auto"/>
    </w:pPr>
    <w:rPr>
      <w:rFonts w:ascii="Times New Roman" w:eastAsia="Times New Roman" w:hAnsi="Times New Roman" w:cs="Times New Roman"/>
      <w:color w:val="0000CC"/>
      <w:sz w:val="24"/>
      <w:szCs w:val="24"/>
      <w:u w:val="single"/>
    </w:rPr>
  </w:style>
  <w:style w:type="paragraph" w:customStyle="1" w:styleId="cm-error1">
    <w:name w:val="cm-error1"/>
    <w:basedOn w:val="Normal"/>
    <w:rsid w:val="00D4194F"/>
    <w:pPr>
      <w:widowControl/>
      <w:spacing w:before="100" w:beforeAutospacing="1" w:after="100" w:afterAutospacing="1" w:line="240" w:lineRule="auto"/>
    </w:pPr>
    <w:rPr>
      <w:rFonts w:ascii="Times New Roman" w:eastAsia="Times New Roman" w:hAnsi="Times New Roman" w:cs="Times New Roman"/>
      <w:color w:val="FF0000"/>
      <w:sz w:val="24"/>
      <w:szCs w:val="24"/>
    </w:rPr>
  </w:style>
  <w:style w:type="character" w:customStyle="1" w:styleId="codemirror-matchingbracket1">
    <w:name w:val="codemirror-matchingbracket1"/>
    <w:basedOn w:val="DefaultParagraphFont"/>
    <w:rsid w:val="00D4194F"/>
    <w:rPr>
      <w:color w:val="00FF00"/>
    </w:rPr>
  </w:style>
  <w:style w:type="character" w:customStyle="1" w:styleId="codemirror-nonmatchingbracket1">
    <w:name w:val="codemirror-nonmatchingbracket1"/>
    <w:basedOn w:val="DefaultParagraphFont"/>
    <w:rsid w:val="00D4194F"/>
    <w:rPr>
      <w:color w:val="FF2222"/>
    </w:rPr>
  </w:style>
  <w:style w:type="paragraph" w:customStyle="1" w:styleId="cm-tag2">
    <w:name w:val="cm-tag2"/>
    <w:basedOn w:val="Normal"/>
    <w:rsid w:val="00D4194F"/>
    <w:pPr>
      <w:widowControl/>
      <w:spacing w:before="100" w:beforeAutospacing="1" w:after="100" w:afterAutospacing="1" w:line="240" w:lineRule="auto"/>
    </w:pPr>
    <w:rPr>
      <w:rFonts w:ascii="Times New Roman" w:eastAsia="Times New Roman" w:hAnsi="Times New Roman" w:cs="Times New Roman"/>
      <w:color w:val="63A35C"/>
      <w:sz w:val="24"/>
      <w:szCs w:val="24"/>
    </w:rPr>
  </w:style>
  <w:style w:type="paragraph" w:customStyle="1" w:styleId="cm-attribute2">
    <w:name w:val="cm-attribute2"/>
    <w:basedOn w:val="Normal"/>
    <w:rsid w:val="00D4194F"/>
    <w:pPr>
      <w:widowControl/>
      <w:spacing w:before="100" w:beforeAutospacing="1" w:after="100" w:afterAutospacing="1" w:line="240" w:lineRule="auto"/>
    </w:pPr>
    <w:rPr>
      <w:rFonts w:ascii="Times New Roman" w:eastAsia="Times New Roman" w:hAnsi="Times New Roman" w:cs="Times New Roman"/>
      <w:color w:val="795DA3"/>
      <w:sz w:val="24"/>
      <w:szCs w:val="24"/>
    </w:rPr>
  </w:style>
  <w:style w:type="paragraph" w:customStyle="1" w:styleId="cm-string2">
    <w:name w:val="cm-string2"/>
    <w:basedOn w:val="Normal"/>
    <w:rsid w:val="00D4194F"/>
    <w:pPr>
      <w:widowControl/>
      <w:spacing w:before="100" w:beforeAutospacing="1" w:after="100" w:afterAutospacing="1" w:line="240" w:lineRule="auto"/>
    </w:pPr>
    <w:rPr>
      <w:rFonts w:ascii="Times New Roman" w:eastAsia="Times New Roman" w:hAnsi="Times New Roman" w:cs="Times New Roman"/>
      <w:color w:val="183691"/>
      <w:sz w:val="24"/>
      <w:szCs w:val="24"/>
    </w:rPr>
  </w:style>
  <w:style w:type="paragraph" w:customStyle="1" w:styleId="codemirror-selected1">
    <w:name w:val="codemirror-selected1"/>
    <w:basedOn w:val="Normal"/>
    <w:rsid w:val="00D4194F"/>
    <w:pPr>
      <w:widowControl/>
      <w:shd w:val="clear" w:color="auto"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header-11">
    <w:name w:val="cm-header-11"/>
    <w:basedOn w:val="Normal"/>
    <w:rsid w:val="00D4194F"/>
    <w:pPr>
      <w:widowControl/>
      <w:spacing w:before="100" w:beforeAutospacing="1" w:after="100" w:afterAutospacing="1" w:line="480" w:lineRule="auto"/>
    </w:pPr>
    <w:rPr>
      <w:rFonts w:ascii="Times New Roman" w:eastAsia="Times New Roman" w:hAnsi="Times New Roman" w:cs="Times New Roman"/>
      <w:sz w:val="48"/>
      <w:szCs w:val="48"/>
    </w:rPr>
  </w:style>
  <w:style w:type="paragraph" w:customStyle="1" w:styleId="cm-header-21">
    <w:name w:val="cm-header-21"/>
    <w:basedOn w:val="Normal"/>
    <w:rsid w:val="00D4194F"/>
    <w:pPr>
      <w:widowControl/>
      <w:spacing w:before="100" w:beforeAutospacing="1" w:after="100" w:afterAutospacing="1" w:line="384" w:lineRule="auto"/>
    </w:pPr>
    <w:rPr>
      <w:rFonts w:ascii="Times New Roman" w:eastAsia="Times New Roman" w:hAnsi="Times New Roman" w:cs="Times New Roman"/>
      <w:sz w:val="38"/>
      <w:szCs w:val="38"/>
    </w:rPr>
  </w:style>
  <w:style w:type="paragraph" w:customStyle="1" w:styleId="cm-header-31">
    <w:name w:val="cm-header-31"/>
    <w:basedOn w:val="Normal"/>
    <w:rsid w:val="00D4194F"/>
    <w:pPr>
      <w:widowControl/>
      <w:spacing w:before="100" w:beforeAutospacing="1" w:after="100" w:afterAutospacing="1" w:line="300" w:lineRule="auto"/>
    </w:pPr>
    <w:rPr>
      <w:rFonts w:ascii="Times New Roman" w:eastAsia="Times New Roman" w:hAnsi="Times New Roman" w:cs="Times New Roman"/>
      <w:sz w:val="30"/>
      <w:szCs w:val="30"/>
    </w:rPr>
  </w:style>
  <w:style w:type="paragraph" w:customStyle="1" w:styleId="cm-header-41">
    <w:name w:val="cm-header-41"/>
    <w:basedOn w:val="Normal"/>
    <w:rsid w:val="00D4194F"/>
    <w:pPr>
      <w:widowControl/>
      <w:spacing w:before="100" w:beforeAutospacing="1" w:after="100" w:afterAutospacing="1" w:line="264" w:lineRule="auto"/>
    </w:pPr>
    <w:rPr>
      <w:rFonts w:ascii="Times New Roman" w:eastAsia="Times New Roman" w:hAnsi="Times New Roman" w:cs="Times New Roman"/>
      <w:sz w:val="26"/>
      <w:szCs w:val="26"/>
    </w:rPr>
  </w:style>
  <w:style w:type="paragraph" w:customStyle="1" w:styleId="cm-link2">
    <w:name w:val="cm-link2"/>
    <w:basedOn w:val="Normal"/>
    <w:rsid w:val="00D4194F"/>
    <w:pPr>
      <w:widowControl/>
      <w:spacing w:before="100" w:beforeAutospacing="1" w:after="100" w:afterAutospacing="1" w:line="240" w:lineRule="auto"/>
    </w:pPr>
    <w:rPr>
      <w:rFonts w:ascii="Times New Roman" w:eastAsia="Times New Roman" w:hAnsi="Times New Roman" w:cs="Times New Roman"/>
      <w:color w:val="7F8C8D"/>
      <w:sz w:val="24"/>
      <w:szCs w:val="24"/>
      <w:u w:val="single"/>
    </w:rPr>
  </w:style>
  <w:style w:type="paragraph" w:customStyle="1" w:styleId="cm-url1">
    <w:name w:val="cm-url1"/>
    <w:basedOn w:val="Normal"/>
    <w:rsid w:val="00D4194F"/>
    <w:pPr>
      <w:widowControl/>
      <w:spacing w:before="100" w:beforeAutospacing="1" w:after="100" w:afterAutospacing="1" w:line="240" w:lineRule="auto"/>
    </w:pPr>
    <w:rPr>
      <w:rFonts w:ascii="Times New Roman" w:eastAsia="Times New Roman" w:hAnsi="Times New Roman" w:cs="Times New Roman"/>
      <w:color w:val="AAB2B3"/>
      <w:sz w:val="24"/>
      <w:szCs w:val="24"/>
    </w:rPr>
  </w:style>
  <w:style w:type="paragraph" w:customStyle="1" w:styleId="cm-strikethrough1">
    <w:name w:val="cm-strikethrough1"/>
    <w:basedOn w:val="Normal"/>
    <w:rsid w:val="00D4194F"/>
    <w:pPr>
      <w:widowControl/>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mdc-buttonicon1">
    <w:name w:val="mdc-button__icon1"/>
    <w:basedOn w:val="Normal"/>
    <w:rsid w:val="00D4194F"/>
    <w:pPr>
      <w:widowControl/>
      <w:spacing w:before="100" w:beforeAutospacing="1" w:after="100" w:afterAutospacing="1" w:line="240" w:lineRule="auto"/>
      <w:ind w:right="120"/>
      <w:textAlignment w:val="top"/>
    </w:pPr>
    <w:rPr>
      <w:rFonts w:ascii="Times New Roman" w:eastAsia="Times New Roman" w:hAnsi="Times New Roman" w:cs="Times New Roman"/>
      <w:sz w:val="27"/>
      <w:szCs w:val="27"/>
    </w:rPr>
  </w:style>
  <w:style w:type="paragraph" w:customStyle="1" w:styleId="mdc-buttonicon2">
    <w:name w:val="mdc-button__icon2"/>
    <w:basedOn w:val="Normal"/>
    <w:rsid w:val="00D4194F"/>
    <w:pPr>
      <w:widowControl/>
      <w:spacing w:before="100" w:beforeAutospacing="1" w:after="100" w:afterAutospacing="1" w:line="240" w:lineRule="auto"/>
      <w:ind w:left="-60" w:right="120"/>
    </w:pPr>
    <w:rPr>
      <w:rFonts w:ascii="Times New Roman" w:eastAsia="Times New Roman" w:hAnsi="Times New Roman" w:cs="Times New Roman"/>
      <w:sz w:val="24"/>
      <w:szCs w:val="24"/>
    </w:rPr>
  </w:style>
  <w:style w:type="paragraph" w:customStyle="1" w:styleId="mdc-buttonicon3">
    <w:name w:val="mdc-button__icon3"/>
    <w:basedOn w:val="Normal"/>
    <w:rsid w:val="00D4194F"/>
    <w:pPr>
      <w:widowControl/>
      <w:spacing w:before="100" w:beforeAutospacing="1" w:after="100" w:afterAutospacing="1" w:line="240" w:lineRule="auto"/>
      <w:ind w:left="-60" w:right="120"/>
    </w:pPr>
    <w:rPr>
      <w:rFonts w:ascii="Times New Roman" w:eastAsia="Times New Roman" w:hAnsi="Times New Roman" w:cs="Times New Roman"/>
      <w:sz w:val="24"/>
      <w:szCs w:val="24"/>
    </w:rPr>
  </w:style>
  <w:style w:type="paragraph" w:customStyle="1" w:styleId="mdc-buttonicon4">
    <w:name w:val="mdc-button__icon4"/>
    <w:basedOn w:val="Normal"/>
    <w:rsid w:val="00D4194F"/>
    <w:pPr>
      <w:widowControl/>
      <w:spacing w:before="100" w:beforeAutospacing="1" w:after="100" w:afterAutospacing="1" w:line="240" w:lineRule="auto"/>
      <w:ind w:left="-60" w:right="120"/>
    </w:pPr>
    <w:rPr>
      <w:rFonts w:ascii="Times New Roman" w:eastAsia="Times New Roman" w:hAnsi="Times New Roman" w:cs="Times New Roman"/>
      <w:sz w:val="24"/>
      <w:szCs w:val="24"/>
    </w:rPr>
  </w:style>
  <w:style w:type="paragraph" w:customStyle="1" w:styleId="mdc-cardaction--button1">
    <w:name w:val="mdc-card__action--button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hip--selected1">
    <w:name w:val="mdc-chip--selected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checkmark-svg1">
    <w:name w:val="mdc-chip__checkmark-svg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1">
    <w:name w:val="mdc-chip1"/>
    <w:basedOn w:val="Normal"/>
    <w:rsid w:val="00D4194F"/>
    <w:pPr>
      <w:widowControl/>
      <w:shd w:val="clear" w:color="auto" w:fill="537F2C"/>
      <w:spacing w:before="0" w:line="240" w:lineRule="auto"/>
    </w:pPr>
    <w:rPr>
      <w:rFonts w:ascii="Roboto" w:eastAsia="Times New Roman" w:hAnsi="Roboto" w:cs="Times New Roman"/>
      <w:b/>
      <w:bCs/>
      <w:color w:val="FFFFFF"/>
      <w:spacing w:val="4"/>
      <w:sz w:val="24"/>
      <w:szCs w:val="24"/>
    </w:rPr>
  </w:style>
  <w:style w:type="paragraph" w:customStyle="1" w:styleId="mdc-dialogsurface1">
    <w:name w:val="mdc-dialog__surface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dialogtitle1">
    <w:name w:val="mdc-dialog__title1"/>
    <w:basedOn w:val="Normal"/>
    <w:rsid w:val="00D4194F"/>
    <w:pPr>
      <w:widowControl/>
      <w:spacing w:before="0" w:line="240" w:lineRule="auto"/>
    </w:pPr>
    <w:rPr>
      <w:rFonts w:ascii="Roboto" w:eastAsia="Times New Roman" w:hAnsi="Roboto" w:cs="Times New Roman"/>
      <w:spacing w:val="3"/>
      <w:sz w:val="24"/>
      <w:szCs w:val="24"/>
    </w:rPr>
  </w:style>
  <w:style w:type="paragraph" w:customStyle="1" w:styleId="mdc-dialogcontent1">
    <w:name w:val="mdc-dialog__content1"/>
    <w:basedOn w:val="Normal"/>
    <w:rsid w:val="00D4194F"/>
    <w:pPr>
      <w:widowControl/>
      <w:spacing w:before="0" w:line="240" w:lineRule="auto"/>
    </w:pPr>
    <w:rPr>
      <w:rFonts w:ascii="Roboto" w:eastAsia="Times New Roman" w:hAnsi="Roboto" w:cs="Times New Roman"/>
      <w:spacing w:val="7"/>
      <w:sz w:val="24"/>
      <w:szCs w:val="24"/>
    </w:rPr>
  </w:style>
  <w:style w:type="paragraph" w:customStyle="1" w:styleId="mdc-list-itemgraphic1">
    <w:name w:val="mdc-list-item__graphic1"/>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537F2C"/>
      <w:sz w:val="24"/>
      <w:szCs w:val="24"/>
    </w:rPr>
  </w:style>
  <w:style w:type="paragraph" w:customStyle="1" w:styleId="mdc-list-item1">
    <w:name w:val="mdc-list-item1"/>
    <w:basedOn w:val="Normal"/>
    <w:rsid w:val="00D4194F"/>
    <w:pPr>
      <w:widowControl/>
      <w:spacing w:before="0" w:line="240" w:lineRule="auto"/>
    </w:pPr>
    <w:rPr>
      <w:rFonts w:ascii="Roboto" w:eastAsia="Times New Roman" w:hAnsi="Roboto" w:cs="Times New Roman"/>
      <w:spacing w:val="2"/>
      <w:sz w:val="24"/>
      <w:szCs w:val="24"/>
    </w:rPr>
  </w:style>
  <w:style w:type="paragraph" w:customStyle="1" w:styleId="mdc-list-groupsubheader1">
    <w:name w:val="mdc-list-group__subheader1"/>
    <w:basedOn w:val="Normal"/>
    <w:rsid w:val="00D4194F"/>
    <w:pPr>
      <w:widowControl/>
      <w:shd w:val="clear" w:color="auto" w:fill="FFFFFF"/>
      <w:spacing w:before="0" w:line="240" w:lineRule="auto"/>
    </w:pPr>
    <w:rPr>
      <w:rFonts w:ascii="Montserrat" w:eastAsia="Times New Roman" w:hAnsi="Montserrat" w:cs="Times New Roman"/>
      <w:b/>
      <w:bCs/>
      <w:spacing w:val="4"/>
      <w:sz w:val="24"/>
      <w:szCs w:val="24"/>
    </w:rPr>
  </w:style>
  <w:style w:type="paragraph" w:customStyle="1" w:styleId="mdc-list-divider1">
    <w:name w:val="mdc-list-divider1"/>
    <w:basedOn w:val="Normal"/>
    <w:rsid w:val="00D4194F"/>
    <w:pPr>
      <w:widowControl/>
      <w:pBdr>
        <w:bottom w:val="single" w:sz="6" w:space="0" w:color="auto"/>
      </w:pBdr>
      <w:spacing w:before="45" w:after="60" w:line="240" w:lineRule="auto"/>
    </w:pPr>
    <w:rPr>
      <w:rFonts w:ascii="Times New Roman" w:eastAsia="Times New Roman" w:hAnsi="Times New Roman" w:cs="Times New Roman"/>
      <w:sz w:val="24"/>
      <w:szCs w:val="24"/>
    </w:rPr>
  </w:style>
  <w:style w:type="paragraph" w:customStyle="1" w:styleId="mdc-fabicon1">
    <w:name w:val="mdc-fab__icon1"/>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fabicon2">
    <w:name w:val="mdc-fab__icon2"/>
    <w:basedOn w:val="Normal"/>
    <w:rsid w:val="00D4194F"/>
    <w:pPr>
      <w:widowControl/>
      <w:spacing w:before="100" w:beforeAutospacing="1" w:after="100" w:afterAutospacing="1" w:line="240" w:lineRule="auto"/>
      <w:ind w:left="-120" w:right="180"/>
    </w:pPr>
    <w:rPr>
      <w:rFonts w:ascii="Times New Roman" w:eastAsia="Times New Roman" w:hAnsi="Times New Roman" w:cs="Times New Roman"/>
      <w:sz w:val="24"/>
      <w:szCs w:val="24"/>
    </w:rPr>
  </w:style>
  <w:style w:type="paragraph" w:customStyle="1" w:styleId="mdc-grid-tile1">
    <w:name w:val="mdc-grid-tile1"/>
    <w:basedOn w:val="Normal"/>
    <w:rsid w:val="00D4194F"/>
    <w:pPr>
      <w:widowControl/>
      <w:spacing w:before="8" w:after="8" w:line="240" w:lineRule="auto"/>
    </w:pPr>
    <w:rPr>
      <w:rFonts w:ascii="Times New Roman" w:eastAsia="Times New Roman" w:hAnsi="Times New Roman" w:cs="Times New Roman"/>
      <w:sz w:val="24"/>
      <w:szCs w:val="24"/>
    </w:rPr>
  </w:style>
  <w:style w:type="paragraph" w:customStyle="1" w:styleId="mdc-grid-listtiles1">
    <w:name w:val="mdc-grid-list__tiles1"/>
    <w:basedOn w:val="Normal"/>
    <w:rsid w:val="00D4194F"/>
    <w:pPr>
      <w:widowControl/>
      <w:spacing w:before="8" w:after="8" w:line="240" w:lineRule="auto"/>
    </w:pPr>
    <w:rPr>
      <w:rFonts w:ascii="Times New Roman" w:eastAsia="Times New Roman" w:hAnsi="Times New Roman" w:cs="Times New Roman"/>
      <w:sz w:val="24"/>
      <w:szCs w:val="24"/>
    </w:rPr>
  </w:style>
  <w:style w:type="paragraph" w:customStyle="1" w:styleId="mdc-grid-tilesecondary1">
    <w:name w:val="mdc-grid-tile__secondary1"/>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secondary2">
    <w:name w:val="mdc-grid-tile__secondary2"/>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icon1">
    <w:name w:val="mdc-grid-tile__icon1"/>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grid-tilesecondary3">
    <w:name w:val="mdc-grid-tile__secondary3"/>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grid-tileicon2">
    <w:name w:val="mdc-grid-tile__icon2"/>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icon-buttonicon1">
    <w:name w:val="mdc-icon-button__icon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image-listimage1">
    <w:name w:val="mdc-image-list__imag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image-listsupporting1">
    <w:name w:val="mdc-image-list__supporting1"/>
    <w:basedOn w:val="Normal"/>
    <w:rsid w:val="00D4194F"/>
    <w:pPr>
      <w:widowControl/>
      <w:spacing w:before="100" w:beforeAutospacing="1" w:after="100" w:afterAutospacing="1" w:line="360" w:lineRule="atLeast"/>
    </w:pPr>
    <w:rPr>
      <w:rFonts w:ascii="Times New Roman" w:eastAsia="Times New Roman" w:hAnsi="Times New Roman" w:cs="Times New Roman"/>
      <w:color w:val="FFFFFF"/>
      <w:sz w:val="24"/>
      <w:szCs w:val="24"/>
    </w:rPr>
  </w:style>
  <w:style w:type="paragraph" w:customStyle="1" w:styleId="mdc-image-listimage2">
    <w:name w:val="mdc-image-list__imag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2">
    <w:name w:val="mdc-list-item__graphic2"/>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537F2C"/>
      <w:sz w:val="24"/>
      <w:szCs w:val="24"/>
    </w:rPr>
  </w:style>
  <w:style w:type="paragraph" w:customStyle="1" w:styleId="mdc-list-itemgraphic3">
    <w:name w:val="mdc-list-item__graphic3"/>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537F2C"/>
      <w:sz w:val="24"/>
      <w:szCs w:val="24"/>
    </w:rPr>
  </w:style>
  <w:style w:type="paragraph" w:customStyle="1" w:styleId="mdc-list-itemprimary-text1">
    <w:name w:val="mdc-list-item__primary-text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list-itemsecondary-text1">
    <w:name w:val="mdc-list-item__secondary-text1"/>
    <w:basedOn w:val="Normal"/>
    <w:rsid w:val="00D4194F"/>
    <w:pPr>
      <w:widowControl/>
      <w:spacing w:before="0" w:after="100" w:afterAutospacing="1" w:line="240" w:lineRule="auto"/>
    </w:pPr>
    <w:rPr>
      <w:rFonts w:ascii="Roboto" w:eastAsia="Times New Roman" w:hAnsi="Roboto" w:cs="Times New Roman"/>
      <w:spacing w:val="4"/>
      <w:sz w:val="24"/>
      <w:szCs w:val="24"/>
    </w:rPr>
  </w:style>
  <w:style w:type="paragraph" w:customStyle="1" w:styleId="mdc-list-item2">
    <w:name w:val="mdc-list-item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4">
    <w:name w:val="mdc-list-item__graphic4"/>
    <w:basedOn w:val="Normal"/>
    <w:rsid w:val="00D4194F"/>
    <w:pPr>
      <w:widowControl/>
      <w:spacing w:before="100" w:beforeAutospacing="1" w:after="100" w:afterAutospacing="1" w:line="240" w:lineRule="auto"/>
      <w:ind w:right="540"/>
    </w:pPr>
    <w:rPr>
      <w:rFonts w:ascii="Times New Roman" w:eastAsia="Times New Roman" w:hAnsi="Times New Roman" w:cs="Times New Roman"/>
      <w:sz w:val="24"/>
      <w:szCs w:val="24"/>
    </w:rPr>
  </w:style>
  <w:style w:type="paragraph" w:customStyle="1" w:styleId="mdc-list-item3">
    <w:name w:val="mdc-list-item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5">
    <w:name w:val="mdc-list-item__graphic5"/>
    <w:basedOn w:val="Normal"/>
    <w:rsid w:val="00D4194F"/>
    <w:pPr>
      <w:widowControl/>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mdc-list-item4">
    <w:name w:val="mdc-list-item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1">
    <w:name w:val="mdc-list1"/>
    <w:basedOn w:val="Normal"/>
    <w:rsid w:val="00D4194F"/>
    <w:pPr>
      <w:widowControl/>
      <w:spacing w:before="0" w:line="240" w:lineRule="auto"/>
    </w:pPr>
    <w:rPr>
      <w:rFonts w:ascii="Roboto" w:eastAsia="Times New Roman" w:hAnsi="Roboto" w:cs="Times New Roman"/>
      <w:spacing w:val="2"/>
      <w:sz w:val="24"/>
      <w:szCs w:val="24"/>
    </w:rPr>
  </w:style>
  <w:style w:type="paragraph" w:customStyle="1" w:styleId="mdc-list-divider2">
    <w:name w:val="mdc-list-divider2"/>
    <w:basedOn w:val="Normal"/>
    <w:rsid w:val="00D4194F"/>
    <w:pPr>
      <w:widowControl/>
      <w:pBdr>
        <w:bottom w:val="single" w:sz="6" w:space="0" w:color="auto"/>
      </w:pBdr>
      <w:spacing w:before="120" w:after="120" w:line="240" w:lineRule="auto"/>
    </w:pPr>
    <w:rPr>
      <w:rFonts w:ascii="Times New Roman" w:eastAsia="Times New Roman" w:hAnsi="Times New Roman" w:cs="Times New Roman"/>
      <w:sz w:val="24"/>
      <w:szCs w:val="24"/>
    </w:rPr>
  </w:style>
  <w:style w:type="paragraph" w:customStyle="1" w:styleId="mdc-list-item5">
    <w:name w:val="mdc-list-item5"/>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menuselection-group-icon1">
    <w:name w:val="mdc-menu__selection-group-icon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menuselection-group-icon2">
    <w:name w:val="mdc-menu__selection-group-icon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notch1">
    <w:name w:val="mdc-notched-outline__notch1"/>
    <w:basedOn w:val="Normal"/>
    <w:rsid w:val="00D4194F"/>
    <w:pPr>
      <w:widowControl/>
      <w:pBdr>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notched-outlinenotch2">
    <w:name w:val="mdc-notched-outline__notch2"/>
    <w:basedOn w:val="Normal"/>
    <w:rsid w:val="00D4194F"/>
    <w:pPr>
      <w:widowControl/>
      <w:pBdr>
        <w:top w:val="single" w:sz="6" w:space="0" w:color="auto"/>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icon1">
    <w:name w:val="mdc-select__ic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ropdown-icon1">
    <w:name w:val="mdc-select__dropdown-ic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native-control1">
    <w:name w:val="mdc-select__native-control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1">
    <w:name w:val="mdc-select__selected-text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dropdown-icon2">
    <w:name w:val="mdc-select__dropdown-icon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electdropdown-icon3">
    <w:name w:val="mdc-select__dropdown-icon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ne-ripple1">
    <w:name w:val="mdc-line-ripple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selectnative-control2">
    <w:name w:val="mdc-select__native-control2"/>
    <w:basedOn w:val="Normal"/>
    <w:rsid w:val="00D4194F"/>
    <w:pPr>
      <w:widowControl/>
      <w:pBdr>
        <w:bottom w:val="dotted"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2">
    <w:name w:val="mdc-select__selected-text2"/>
    <w:basedOn w:val="Normal"/>
    <w:rsid w:val="00D4194F"/>
    <w:pPr>
      <w:widowControl/>
      <w:pBdr>
        <w:bottom w:val="dotted"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native-control3">
    <w:name w:val="mdc-select__native-control3"/>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selectselected-text3">
    <w:name w:val="mdc-select__selected-text3"/>
    <w:basedOn w:val="Normal"/>
    <w:rsid w:val="00D4194F"/>
    <w:pPr>
      <w:widowControl/>
      <w:pBdr>
        <w:bottom w:val="single" w:sz="6" w:space="3"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list-item--selected1">
    <w:name w:val="mdc-list-item--selected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slidertrack1">
    <w:name w:val="mdc-slider__track1"/>
    <w:basedOn w:val="Normal"/>
    <w:rsid w:val="00D4194F"/>
    <w:pPr>
      <w:widowControl/>
      <w:shd w:val="clear" w:color="auto" w:fill="9A9A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actions1">
    <w:name w:val="mdc-snackbar__actions1"/>
    <w:basedOn w:val="Normal"/>
    <w:rsid w:val="00D4194F"/>
    <w:pPr>
      <w:widowControl/>
      <w:spacing w:before="100" w:beforeAutospacing="1" w:after="120" w:line="240" w:lineRule="auto"/>
      <w:ind w:right="120"/>
    </w:pPr>
    <w:rPr>
      <w:rFonts w:ascii="Times New Roman" w:eastAsia="Times New Roman" w:hAnsi="Times New Roman" w:cs="Times New Roman"/>
      <w:sz w:val="24"/>
      <w:szCs w:val="24"/>
    </w:rPr>
  </w:style>
  <w:style w:type="paragraph" w:customStyle="1" w:styleId="mdc-switchthumb1">
    <w:name w:val="mdc-switch__thumb1"/>
    <w:basedOn w:val="Normal"/>
    <w:rsid w:val="00D4194F"/>
    <w:pPr>
      <w:widowControl/>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text-label1">
    <w:name w:val="mdc-tab__text-label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abicon1">
    <w:name w:val="mdc-tab__icon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36"/>
      <w:szCs w:val="36"/>
    </w:rPr>
  </w:style>
  <w:style w:type="paragraph" w:customStyle="1" w:styleId="mdc-tabicon2">
    <w:name w:val="mdc-tab__icon2"/>
    <w:basedOn w:val="Normal"/>
    <w:rsid w:val="00D4194F"/>
    <w:pPr>
      <w:widowControl/>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dc-tabtext-label2">
    <w:name w:val="mdc-tab__text-label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text-label3">
    <w:name w:val="mdc-tab__text-label3"/>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mdc-tabicon3">
    <w:name w:val="mdc-tab__icon3"/>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36"/>
      <w:szCs w:val="36"/>
    </w:rPr>
  </w:style>
  <w:style w:type="paragraph" w:customStyle="1" w:styleId="mdc-line-ripple2">
    <w:name w:val="mdc-line-ripple2"/>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input1">
    <w:name w:val="mdc-text-field__input1"/>
    <w:basedOn w:val="Normal"/>
    <w:rsid w:val="00D4194F"/>
    <w:pPr>
      <w:widowControl/>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2">
    <w:name w:val="mdc-text-field__input2"/>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3">
    <w:name w:val="mdc-text-field__input3"/>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4">
    <w:name w:val="mdc-text-field__input4"/>
    <w:basedOn w:val="Normal"/>
    <w:rsid w:val="00D4194F"/>
    <w:pPr>
      <w:widowControl/>
      <w:pBdr>
        <w:bottom w:val="single" w:sz="6" w:space="5" w:color="auto"/>
      </w:pBdr>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ext-fieldinput5">
    <w:name w:val="mdc-text-field__input5"/>
    <w:basedOn w:val="Normal"/>
    <w:rsid w:val="00D4194F"/>
    <w:pPr>
      <w:widowControl/>
      <w:spacing w:before="120" w:after="15" w:line="240" w:lineRule="auto"/>
      <w:ind w:right="15"/>
    </w:pPr>
    <w:rPr>
      <w:rFonts w:ascii="Roboto" w:eastAsia="Times New Roman" w:hAnsi="Roboto" w:cs="Times New Roman"/>
      <w:spacing w:val="2"/>
      <w:sz w:val="24"/>
      <w:szCs w:val="24"/>
    </w:rPr>
  </w:style>
  <w:style w:type="paragraph" w:customStyle="1" w:styleId="mdc-floating-label1">
    <w:name w:val="mdc-floating-label1"/>
    <w:basedOn w:val="Normal"/>
    <w:rsid w:val="00D4194F"/>
    <w:pPr>
      <w:widowControl/>
      <w:shd w:val="clear" w:color="auto" w:fill="FFFFFF"/>
      <w:spacing w:before="100" w:beforeAutospacing="1" w:after="100" w:afterAutospacing="1" w:line="240" w:lineRule="auto"/>
    </w:pPr>
    <w:rPr>
      <w:rFonts w:ascii="Roboto" w:eastAsia="Times New Roman" w:hAnsi="Roboto" w:cs="Times New Roman"/>
      <w:spacing w:val="2"/>
      <w:sz w:val="24"/>
      <w:szCs w:val="24"/>
    </w:rPr>
  </w:style>
  <w:style w:type="paragraph" w:customStyle="1" w:styleId="mdc-toolbaricon1">
    <w:name w:val="mdc-toolbar__icon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olbartitle1">
    <w:name w:val="mdc-toolbar__title1"/>
    <w:basedOn w:val="Normal"/>
    <w:rsid w:val="00D4194F"/>
    <w:pPr>
      <w:widowControl/>
      <w:spacing w:before="100" w:beforeAutospacing="1" w:after="100" w:afterAutospacing="1" w:line="240" w:lineRule="auto"/>
      <w:ind w:left="360"/>
    </w:pPr>
    <w:rPr>
      <w:rFonts w:ascii="Roboto" w:eastAsia="Times New Roman" w:hAnsi="Roboto" w:cs="Times New Roman"/>
      <w:spacing w:val="3"/>
      <w:sz w:val="24"/>
      <w:szCs w:val="24"/>
    </w:rPr>
  </w:style>
  <w:style w:type="paragraph" w:customStyle="1" w:styleId="mdc-top-app-baraction-item1">
    <w:name w:val="mdc-top-app-bar__action-item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p-app-barnavigation-icon1">
    <w:name w:val="mdc-top-app-bar__navigation-icon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op-app-barrow1">
    <w:name w:val="mdc-top-app-bar__row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ection1">
    <w:name w:val="mdc-top-app-bar__secti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1">
    <w:name w:val="mdc-top-app-bar__title1"/>
    <w:basedOn w:val="Normal"/>
    <w:rsid w:val="00D4194F"/>
    <w:pPr>
      <w:widowControl/>
      <w:spacing w:before="100" w:beforeAutospacing="1" w:after="100" w:afterAutospacing="1" w:line="240" w:lineRule="auto"/>
    </w:pPr>
    <w:rPr>
      <w:rFonts w:ascii="Roboto" w:eastAsia="Times New Roman" w:hAnsi="Roboto" w:cs="Times New Roman"/>
      <w:b/>
      <w:bCs/>
      <w:vanish/>
      <w:spacing w:val="3"/>
      <w:sz w:val="24"/>
      <w:szCs w:val="24"/>
    </w:rPr>
  </w:style>
  <w:style w:type="paragraph" w:customStyle="1" w:styleId="mdc-top-app-barrow2">
    <w:name w:val="mdc-top-app-bar__row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section2">
    <w:name w:val="mdc-top-app-bar__section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2">
    <w:name w:val="mdc-top-app-bar__title2"/>
    <w:basedOn w:val="Normal"/>
    <w:rsid w:val="00D4194F"/>
    <w:pPr>
      <w:widowControl/>
      <w:spacing w:before="100" w:beforeAutospacing="1" w:after="100" w:afterAutospacing="1" w:line="240" w:lineRule="auto"/>
    </w:pPr>
    <w:rPr>
      <w:rFonts w:ascii="Roboto" w:eastAsia="Times New Roman" w:hAnsi="Roboto" w:cs="Times New Roman"/>
      <w:b/>
      <w:bCs/>
      <w:spacing w:val="3"/>
      <w:sz w:val="24"/>
      <w:szCs w:val="24"/>
    </w:rPr>
  </w:style>
  <w:style w:type="paragraph" w:customStyle="1" w:styleId="mdc-top-app-barrow3">
    <w:name w:val="mdc-top-app-bar__row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op-app-bartitle3">
    <w:name w:val="mdc-top-app-bar__title3"/>
    <w:basedOn w:val="Normal"/>
    <w:rsid w:val="00D4194F"/>
    <w:pPr>
      <w:widowControl/>
      <w:spacing w:before="100" w:beforeAutospacing="1" w:after="100" w:afterAutospacing="1" w:line="240" w:lineRule="auto"/>
    </w:pPr>
    <w:rPr>
      <w:rFonts w:ascii="Roboto" w:eastAsia="Times New Roman" w:hAnsi="Roboto" w:cs="Times New Roman"/>
      <w:b/>
      <w:bCs/>
      <w:spacing w:val="3"/>
      <w:sz w:val="24"/>
      <w:szCs w:val="24"/>
    </w:rPr>
  </w:style>
  <w:style w:type="paragraph" w:customStyle="1" w:styleId="mdc-list-itemtext1">
    <w:name w:val="mdc-list-item__text1"/>
    <w:basedOn w:val="Normal"/>
    <w:rsid w:val="00D4194F"/>
    <w:pPr>
      <w:widowControl/>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mdc-tab1">
    <w:name w:val="mdc-tab1"/>
    <w:basedOn w:val="Normal"/>
    <w:rsid w:val="00D4194F"/>
    <w:pPr>
      <w:widowControl/>
      <w:spacing w:before="100" w:beforeAutospacing="1" w:after="100" w:afterAutospacing="1" w:line="240" w:lineRule="auto"/>
      <w:jc w:val="center"/>
    </w:pPr>
    <w:rPr>
      <w:rFonts w:ascii="Roboto" w:eastAsia="Times New Roman" w:hAnsi="Roboto" w:cs="Times New Roman"/>
      <w:b/>
      <w:bCs/>
      <w:spacing w:val="21"/>
      <w:sz w:val="24"/>
      <w:szCs w:val="24"/>
    </w:rPr>
  </w:style>
  <w:style w:type="paragraph" w:customStyle="1" w:styleId="mdc-drawercontent1">
    <w:name w:val="mdc-drawer__content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6">
    <w:name w:val="mdc-list-item6"/>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ard1">
    <w:name w:val="mdc-card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dc-card2">
    <w:name w:val="mdc-card2"/>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middle-line-text1">
    <w:name w:val="middle-line-text1"/>
    <w:basedOn w:val="Normal"/>
    <w:rsid w:val="00D4194F"/>
    <w:pPr>
      <w:widowControl/>
      <w:pBdr>
        <w:bottom w:val="single" w:sz="12" w:space="0" w:color="DFDFDF"/>
      </w:pBdr>
      <w:spacing w:before="100" w:beforeAutospacing="1" w:after="100" w:afterAutospacing="1" w:line="0" w:lineRule="auto"/>
      <w:jc w:val="center"/>
      <w:textAlignment w:val="center"/>
    </w:pPr>
    <w:rPr>
      <w:rFonts w:ascii="Times New Roman" w:eastAsia="Times New Roman" w:hAnsi="Times New Roman" w:cs="Times New Roman"/>
      <w:sz w:val="24"/>
      <w:szCs w:val="24"/>
    </w:rPr>
  </w:style>
  <w:style w:type="paragraph" w:customStyle="1" w:styleId="middle-line-text2">
    <w:name w:val="middle-line-text2"/>
    <w:basedOn w:val="Normal"/>
    <w:rsid w:val="00D4194F"/>
    <w:pPr>
      <w:widowControl/>
      <w:pBdr>
        <w:bottom w:val="single" w:sz="12" w:space="0" w:color="DFDFDF"/>
      </w:pBdr>
      <w:spacing w:before="100" w:beforeAutospacing="1" w:after="100" w:afterAutospacing="1" w:line="0" w:lineRule="auto"/>
      <w:jc w:val="center"/>
      <w:textAlignment w:val="center"/>
    </w:pPr>
    <w:rPr>
      <w:rFonts w:ascii="Times New Roman" w:eastAsia="Times New Roman" w:hAnsi="Times New Roman" w:cs="Times New Roman"/>
      <w:sz w:val="24"/>
      <w:szCs w:val="24"/>
    </w:rPr>
  </w:style>
  <w:style w:type="paragraph" w:customStyle="1" w:styleId="mdc-button1">
    <w:name w:val="mdc-button1"/>
    <w:basedOn w:val="Normal"/>
    <w:rsid w:val="00D4194F"/>
    <w:pPr>
      <w:widowControl/>
      <w:spacing w:before="100" w:beforeAutospacing="1" w:after="100" w:afterAutospacing="1" w:line="240" w:lineRule="auto"/>
      <w:textAlignment w:val="center"/>
    </w:pPr>
    <w:rPr>
      <w:rFonts w:ascii="Roboto" w:eastAsia="Times New Roman" w:hAnsi="Roboto" w:cs="Times New Roman"/>
      <w:b/>
      <w:bCs/>
      <w:color w:val="FFFFFF"/>
      <w:spacing w:val="21"/>
      <w:sz w:val="24"/>
      <w:szCs w:val="24"/>
    </w:rPr>
  </w:style>
  <w:style w:type="paragraph" w:customStyle="1" w:styleId="mdc-button2">
    <w:name w:val="mdc-button2"/>
    <w:basedOn w:val="Normal"/>
    <w:rsid w:val="00D4194F"/>
    <w:pPr>
      <w:widowControl/>
      <w:spacing w:before="100" w:beforeAutospacing="1" w:after="100" w:afterAutospacing="1" w:line="240" w:lineRule="auto"/>
      <w:textAlignment w:val="center"/>
    </w:pPr>
    <w:rPr>
      <w:rFonts w:ascii="Roboto" w:eastAsia="Times New Roman" w:hAnsi="Roboto" w:cs="Times New Roman"/>
      <w:b/>
      <w:bCs/>
      <w:color w:val="FFFFFF"/>
      <w:spacing w:val="21"/>
      <w:sz w:val="24"/>
      <w:szCs w:val="24"/>
    </w:rPr>
  </w:style>
  <w:style w:type="paragraph" w:customStyle="1" w:styleId="card-loader-inner1">
    <w:name w:val="card-loader-inner1"/>
    <w:basedOn w:val="Normal"/>
    <w:rsid w:val="00D4194F"/>
    <w:pPr>
      <w:widowControl/>
      <w:spacing w:before="100" w:beforeAutospacing="1" w:after="100" w:afterAutospacing="1" w:line="240" w:lineRule="auto"/>
    </w:pPr>
    <w:rPr>
      <w:rFonts w:ascii="Times New Roman" w:eastAsia="Times New Roman" w:hAnsi="Times New Roman" w:cs="Times New Roman"/>
      <w:color w:val="F49039"/>
      <w:sz w:val="24"/>
      <w:szCs w:val="24"/>
    </w:rPr>
  </w:style>
  <w:style w:type="paragraph" w:customStyle="1" w:styleId="mdc-button3">
    <w:name w:val="mdc-button3"/>
    <w:basedOn w:val="Normal"/>
    <w:rsid w:val="00D4194F"/>
    <w:pPr>
      <w:widowControl/>
      <w:spacing w:before="100" w:beforeAutospacing="1" w:after="100" w:afterAutospacing="1" w:line="240" w:lineRule="auto"/>
      <w:textAlignment w:val="center"/>
    </w:pPr>
    <w:rPr>
      <w:rFonts w:ascii="Roboto" w:eastAsia="Times New Roman" w:hAnsi="Roboto" w:cs="Times New Roman"/>
      <w:b/>
      <w:bCs/>
      <w:spacing w:val="21"/>
      <w:sz w:val="24"/>
      <w:szCs w:val="24"/>
    </w:rPr>
  </w:style>
  <w:style w:type="paragraph" w:customStyle="1" w:styleId="settings-heading1">
    <w:name w:val="settings-heading1"/>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dc-form-field1">
    <w:name w:val="mdc-form-field1"/>
    <w:basedOn w:val="Normal"/>
    <w:rsid w:val="00D4194F"/>
    <w:pPr>
      <w:widowControl/>
      <w:spacing w:before="100" w:beforeAutospacing="1" w:after="100" w:afterAutospacing="1" w:line="240" w:lineRule="auto"/>
      <w:textAlignment w:val="center"/>
    </w:pPr>
    <w:rPr>
      <w:rFonts w:ascii="Roboto" w:eastAsia="Times New Roman" w:hAnsi="Roboto" w:cs="Times New Roman"/>
      <w:spacing w:val="4"/>
      <w:sz w:val="24"/>
      <w:szCs w:val="24"/>
    </w:rPr>
  </w:style>
  <w:style w:type="paragraph" w:customStyle="1" w:styleId="mdc-list2">
    <w:name w:val="mdc-list2"/>
    <w:basedOn w:val="Normal"/>
    <w:rsid w:val="00D4194F"/>
    <w:pPr>
      <w:widowControl/>
      <w:shd w:val="clear" w:color="auto" w:fill="FFFFFF"/>
      <w:spacing w:before="0" w:line="240" w:lineRule="auto"/>
    </w:pPr>
    <w:rPr>
      <w:rFonts w:ascii="Roboto" w:eastAsia="Times New Roman" w:hAnsi="Roboto" w:cs="Times New Roman"/>
      <w:spacing w:val="2"/>
      <w:sz w:val="24"/>
      <w:szCs w:val="24"/>
    </w:rPr>
  </w:style>
  <w:style w:type="paragraph" w:customStyle="1" w:styleId="mdc-layout-grid1">
    <w:name w:val="mdc-layout-grid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argin1">
    <w:name w:val="v-margi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leading1">
    <w:name w:val="mdc-chip__icon--leading1"/>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form-field2">
    <w:name w:val="mdc-form-field2"/>
    <w:basedOn w:val="Normal"/>
    <w:rsid w:val="00D4194F"/>
    <w:pPr>
      <w:widowControl/>
      <w:spacing w:before="100" w:beforeAutospacing="1" w:after="100" w:afterAutospacing="1" w:line="240" w:lineRule="auto"/>
      <w:textAlignment w:val="center"/>
    </w:pPr>
    <w:rPr>
      <w:rFonts w:ascii="Roboto" w:eastAsia="Times New Roman" w:hAnsi="Roboto" w:cs="Times New Roman"/>
      <w:vanish/>
      <w:spacing w:val="4"/>
      <w:sz w:val="24"/>
      <w:szCs w:val="24"/>
    </w:rPr>
  </w:style>
  <w:style w:type="paragraph" w:customStyle="1" w:styleId="checkbox-collapse-element1">
    <w:name w:val="checkbox-collapse-element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list-itemgraphic6">
    <w:name w:val="mdc-list-item__graphic6"/>
    <w:basedOn w:val="Normal"/>
    <w:rsid w:val="00D4194F"/>
    <w:pPr>
      <w:widowControl/>
      <w:spacing w:before="100" w:beforeAutospacing="1" w:after="100" w:afterAutospacing="1" w:line="240" w:lineRule="auto"/>
      <w:ind w:right="480"/>
    </w:pPr>
    <w:rPr>
      <w:rFonts w:ascii="Times New Roman" w:eastAsia="Times New Roman" w:hAnsi="Times New Roman" w:cs="Times New Roman"/>
      <w:color w:val="FFFFFF"/>
      <w:sz w:val="24"/>
      <w:szCs w:val="24"/>
    </w:rPr>
  </w:style>
  <w:style w:type="paragraph" w:customStyle="1" w:styleId="map-marker-overlay1">
    <w:name w:val="map-marker-overlay1"/>
    <w:basedOn w:val="Normal"/>
    <w:rsid w:val="00D4194F"/>
    <w:pPr>
      <w:widowControl/>
      <w:shd w:val="clear" w:color="auto" w:fill="FFFFFF"/>
      <w:spacing w:before="100" w:beforeAutospacing="1" w:after="100" w:afterAutospacing="1" w:line="420" w:lineRule="atLeast"/>
    </w:pPr>
    <w:rPr>
      <w:rFonts w:ascii="Times New Roman" w:eastAsia="Times New Roman" w:hAnsi="Times New Roman" w:cs="Times New Roman"/>
      <w:b/>
      <w:bCs/>
      <w:sz w:val="24"/>
      <w:szCs w:val="24"/>
    </w:rPr>
  </w:style>
  <w:style w:type="paragraph" w:customStyle="1" w:styleId="underline1">
    <w:name w:val="underlin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underline2">
    <w:name w:val="underlin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mdc-cardaction1">
    <w:name w:val="mdc-card__action1"/>
    <w:basedOn w:val="Normal"/>
    <w:rsid w:val="00D4194F"/>
    <w:pPr>
      <w:widowControl/>
      <w:spacing w:before="100" w:beforeAutospacing="1" w:after="100" w:afterAutospacing="1" w:line="240" w:lineRule="auto"/>
    </w:pPr>
    <w:rPr>
      <w:rFonts w:ascii="Times New Roman" w:eastAsia="Times New Roman" w:hAnsi="Times New Roman" w:cs="Times New Roman"/>
      <w:b/>
      <w:bCs/>
      <w:color w:val="2E4618"/>
      <w:sz w:val="24"/>
      <w:szCs w:val="24"/>
    </w:rPr>
  </w:style>
  <w:style w:type="paragraph" w:customStyle="1" w:styleId="mdc-cardaction--icon1">
    <w:name w:val="mdc-card__action--icon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fab1">
    <w:name w:val="fab1"/>
    <w:basedOn w:val="Normal"/>
    <w:rsid w:val="00D4194F"/>
    <w:pPr>
      <w:widowControl/>
      <w:spacing w:before="100" w:beforeAutospacing="1" w:after="100" w:afterAutospacing="1" w:line="240" w:lineRule="auto"/>
      <w:jc w:val="center"/>
    </w:pPr>
    <w:rPr>
      <w:rFonts w:ascii="Font Awesome 5 Brands" w:eastAsia="Times New Roman" w:hAnsi="Font Awesome 5 Brands" w:cs="Times New Roman"/>
      <w:sz w:val="24"/>
      <w:szCs w:val="24"/>
    </w:rPr>
  </w:style>
  <w:style w:type="paragraph" w:customStyle="1" w:styleId="fas1">
    <w:name w:val="fas1"/>
    <w:basedOn w:val="Normal"/>
    <w:rsid w:val="00D4194F"/>
    <w:pPr>
      <w:widowControl/>
      <w:spacing w:before="100" w:beforeAutospacing="1" w:after="100" w:afterAutospacing="1" w:line="240" w:lineRule="auto"/>
      <w:jc w:val="center"/>
    </w:pPr>
    <w:rPr>
      <w:rFonts w:ascii="Font Awesome 5 Pro" w:eastAsia="Times New Roman" w:hAnsi="Font Awesome 5 Pro" w:cs="Times New Roman"/>
      <w:b/>
      <w:bCs/>
      <w:sz w:val="24"/>
      <w:szCs w:val="24"/>
    </w:rPr>
  </w:style>
  <w:style w:type="paragraph" w:customStyle="1" w:styleId="far1">
    <w:name w:val="far1"/>
    <w:basedOn w:val="Normal"/>
    <w:rsid w:val="00D4194F"/>
    <w:pPr>
      <w:widowControl/>
      <w:spacing w:before="100" w:beforeAutospacing="1" w:after="100" w:afterAutospacing="1" w:line="240" w:lineRule="auto"/>
      <w:jc w:val="center"/>
    </w:pPr>
    <w:rPr>
      <w:rFonts w:ascii="Font Awesome 5 Pro" w:eastAsia="Times New Roman" w:hAnsi="Font Awesome 5 Pro" w:cs="Times New Roman"/>
      <w:sz w:val="24"/>
      <w:szCs w:val="24"/>
    </w:rPr>
  </w:style>
  <w:style w:type="paragraph" w:customStyle="1" w:styleId="fal1">
    <w:name w:val="fal1"/>
    <w:basedOn w:val="Normal"/>
    <w:rsid w:val="00D4194F"/>
    <w:pPr>
      <w:widowControl/>
      <w:spacing w:before="100" w:beforeAutospacing="1" w:after="100" w:afterAutospacing="1" w:line="240" w:lineRule="auto"/>
      <w:jc w:val="center"/>
    </w:pPr>
    <w:rPr>
      <w:rFonts w:ascii="Font Awesome 5 Pro" w:eastAsia="Times New Roman" w:hAnsi="Font Awesome 5 Pro" w:cs="Times New Roman"/>
      <w:sz w:val="24"/>
      <w:szCs w:val="24"/>
    </w:rPr>
  </w:style>
  <w:style w:type="paragraph" w:customStyle="1" w:styleId="mdc-list-group1">
    <w:name w:val="mdc-list-group1"/>
    <w:basedOn w:val="Normal"/>
    <w:rsid w:val="00D4194F"/>
    <w:pPr>
      <w:widowControl/>
      <w:pBdr>
        <w:top w:val="single" w:sz="6" w:space="0" w:color="CCCCCC"/>
        <w:left w:val="single" w:sz="6" w:space="0" w:color="CCCCCC"/>
        <w:bottom w:val="single" w:sz="6" w:space="0" w:color="CCCCCC"/>
        <w:right w:val="single" w:sz="6" w:space="0" w:color="CCCCCC"/>
      </w:pBdr>
      <w:spacing w:before="0" w:line="240" w:lineRule="auto"/>
    </w:pPr>
    <w:rPr>
      <w:rFonts w:ascii="Times New Roman" w:eastAsia="Times New Roman" w:hAnsi="Times New Roman" w:cs="Times New Roman"/>
      <w:sz w:val="24"/>
      <w:szCs w:val="24"/>
    </w:rPr>
  </w:style>
  <w:style w:type="paragraph" w:customStyle="1" w:styleId="mdc-list-item--activated1">
    <w:name w:val="mdc-list-item--activated1"/>
    <w:basedOn w:val="Normal"/>
    <w:rsid w:val="00D4194F"/>
    <w:pPr>
      <w:widowControl/>
      <w:spacing w:before="100" w:beforeAutospacing="1" w:after="100" w:afterAutospacing="1" w:line="240" w:lineRule="auto"/>
    </w:pPr>
    <w:rPr>
      <w:rFonts w:ascii="Times New Roman" w:eastAsia="Times New Roman" w:hAnsi="Times New Roman" w:cs="Times New Roman"/>
      <w:b/>
      <w:bCs/>
      <w:color w:val="537F2C"/>
      <w:sz w:val="24"/>
      <w:szCs w:val="24"/>
    </w:rPr>
  </w:style>
  <w:style w:type="paragraph" w:customStyle="1" w:styleId="mdc-list-item--activated2">
    <w:name w:val="mdc-list-item--activated2"/>
    <w:basedOn w:val="Normal"/>
    <w:rsid w:val="00D4194F"/>
    <w:pPr>
      <w:widowControl/>
      <w:spacing w:before="100" w:beforeAutospacing="1" w:after="100" w:afterAutospacing="1" w:line="240" w:lineRule="auto"/>
    </w:pPr>
    <w:rPr>
      <w:rFonts w:ascii="Times New Roman" w:eastAsia="Times New Roman" w:hAnsi="Times New Roman" w:cs="Times New Roman"/>
      <w:b/>
      <w:bCs/>
      <w:color w:val="537F2C"/>
      <w:sz w:val="24"/>
      <w:szCs w:val="24"/>
    </w:rPr>
  </w:style>
  <w:style w:type="paragraph" w:customStyle="1" w:styleId="mdc-cardaction--shortlist1">
    <w:name w:val="mdc-card__action--shortlist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tack1">
    <w:name w:val="fa-stack1"/>
    <w:basedOn w:val="Normal"/>
    <w:rsid w:val="00D4194F"/>
    <w:pPr>
      <w:widowControl/>
      <w:spacing w:before="100" w:beforeAutospacing="1" w:after="100" w:afterAutospacing="1" w:line="570" w:lineRule="atLeast"/>
      <w:textAlignment w:val="center"/>
    </w:pPr>
    <w:rPr>
      <w:rFonts w:ascii="Times New Roman" w:eastAsia="Times New Roman" w:hAnsi="Times New Roman" w:cs="Times New Roman"/>
      <w:sz w:val="24"/>
      <w:szCs w:val="24"/>
    </w:rPr>
  </w:style>
  <w:style w:type="paragraph" w:customStyle="1" w:styleId="fa-circle1">
    <w:name w:val="fa-circle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57"/>
      <w:szCs w:val="57"/>
    </w:rPr>
  </w:style>
  <w:style w:type="paragraph" w:customStyle="1" w:styleId="fa-heart1">
    <w:name w:val="fa-heart1"/>
    <w:basedOn w:val="Normal"/>
    <w:rsid w:val="00D4194F"/>
    <w:pPr>
      <w:widowControl/>
      <w:spacing w:before="100" w:beforeAutospacing="1" w:after="100" w:afterAutospacing="1" w:line="570" w:lineRule="atLeast"/>
    </w:pPr>
    <w:rPr>
      <w:rFonts w:ascii="Times New Roman" w:eastAsia="Times New Roman" w:hAnsi="Times New Roman" w:cs="Times New Roman"/>
      <w:sz w:val="38"/>
      <w:szCs w:val="38"/>
    </w:rPr>
  </w:style>
  <w:style w:type="paragraph" w:customStyle="1" w:styleId="tt-menu1">
    <w:name w:val="tt-menu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1">
    <w:name w:val="mdc-chip__icon1"/>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mdc-chiptext1">
    <w:name w:val="mdc-chip__text1"/>
    <w:basedOn w:val="Normal"/>
    <w:rsid w:val="00D4194F"/>
    <w:pPr>
      <w:widowControl/>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dc-chipicon2">
    <w:name w:val="mdc-chip__icon2"/>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b/>
      <w:bCs/>
      <w:color w:val="FFFFFF"/>
      <w:sz w:val="24"/>
      <w:szCs w:val="24"/>
    </w:rPr>
  </w:style>
  <w:style w:type="paragraph" w:customStyle="1" w:styleId="mdc-chiptext2">
    <w:name w:val="mdc-chip__text2"/>
    <w:basedOn w:val="Normal"/>
    <w:rsid w:val="00D4194F"/>
    <w:pPr>
      <w:widowControl/>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dc-tab-bar1">
    <w:name w:val="mdc-tab-bar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secondary1">
    <w:name w:val="mdc-card__info--content-secondary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info--content-primary1">
    <w:name w:val="mdc-card__info--content-primary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content1">
    <w:name w:val="top-content1"/>
    <w:basedOn w:val="Normal"/>
    <w:rsid w:val="00D4194F"/>
    <w:pPr>
      <w:widowControl/>
      <w:shd w:val="clear" w:color="auto" w:fill="4A4A4A"/>
      <w:spacing w:before="100" w:beforeAutospacing="1" w:after="100" w:afterAutospacing="1" w:line="240" w:lineRule="auto"/>
      <w:jc w:val="center"/>
      <w:textAlignment w:val="baseline"/>
    </w:pPr>
    <w:rPr>
      <w:rFonts w:ascii="Times New Roman" w:eastAsia="Times New Roman" w:hAnsi="Times New Roman" w:cs="Times New Roman"/>
      <w:b/>
      <w:bCs/>
      <w:color w:val="000000"/>
      <w:sz w:val="24"/>
      <w:szCs w:val="24"/>
    </w:rPr>
  </w:style>
  <w:style w:type="paragraph" w:customStyle="1" w:styleId="top-content2">
    <w:name w:val="top-content2"/>
    <w:basedOn w:val="Normal"/>
    <w:rsid w:val="00D4194F"/>
    <w:pPr>
      <w:widowControl/>
      <w:shd w:val="clear" w:color="auto" w:fill="4A4A4A"/>
      <w:spacing w:before="100" w:beforeAutospacing="1" w:after="100" w:afterAutospacing="1" w:line="240" w:lineRule="auto"/>
      <w:jc w:val="center"/>
      <w:textAlignment w:val="baseline"/>
    </w:pPr>
    <w:rPr>
      <w:rFonts w:ascii="Times New Roman" w:eastAsia="Times New Roman" w:hAnsi="Times New Roman" w:cs="Times New Roman"/>
      <w:b/>
      <w:bCs/>
      <w:color w:val="000000"/>
      <w:sz w:val="24"/>
      <w:szCs w:val="24"/>
    </w:rPr>
  </w:style>
  <w:style w:type="paragraph" w:customStyle="1" w:styleId="mdc-layout-grid2">
    <w:name w:val="mdc-layout-grid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ayout-grid3">
    <w:name w:val="mdc-layout-grid3"/>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ardmedia--content-secondary1">
    <w:name w:val="mdc-card__media--content-secondary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underline1">
    <w:name w:val="hover-underlin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mdc-list-item7">
    <w:name w:val="mdc-list-item7"/>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lookup1">
    <w:name w:val="geo-lookup1"/>
    <w:basedOn w:val="Normal"/>
    <w:rsid w:val="00D4194F"/>
    <w:pPr>
      <w:widowControl/>
      <w:spacing w:before="100" w:beforeAutospacing="1" w:after="100" w:afterAutospacing="1" w:line="240" w:lineRule="auto"/>
    </w:pPr>
    <w:rPr>
      <w:rFonts w:ascii="Times New Roman" w:eastAsia="Times New Roman" w:hAnsi="Times New Roman" w:cs="Times New Roman"/>
      <w:b/>
      <w:bCs/>
      <w:color w:val="2E4618"/>
      <w:sz w:val="24"/>
      <w:szCs w:val="24"/>
    </w:rPr>
  </w:style>
  <w:style w:type="paragraph" w:customStyle="1" w:styleId="search-distance1">
    <w:name w:val="search-distance1"/>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agination1">
    <w:name w:val="pagination1"/>
    <w:basedOn w:val="Normal"/>
    <w:rsid w:val="00D4194F"/>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agination-distance-41">
    <w:name w:val="pagination-distance-4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51">
    <w:name w:val="pagination-distance-5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61">
    <w:name w:val="pagination-distance-6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71">
    <w:name w:val="pagination-distance-7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81">
    <w:name w:val="pagination-distance-8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agination-distance-91">
    <w:name w:val="pagination-distance-9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dc-layout-gridcell1">
    <w:name w:val="mdc-layout-grid__cell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list-itemgraphic7">
    <w:name w:val="mdc-list-item__graphic7"/>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banner-search1">
    <w:name w:val="banner-search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form1">
    <w:name w:val="search-form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ext-field1">
    <w:name w:val="mdc-text-field1"/>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mdc-select1">
    <w:name w:val="mdc-select1"/>
    <w:basedOn w:val="Normal"/>
    <w:rsid w:val="00D4194F"/>
    <w:pPr>
      <w:widowControl/>
      <w:spacing w:before="0" w:after="100" w:afterAutospacing="1" w:line="240" w:lineRule="auto"/>
    </w:pPr>
    <w:rPr>
      <w:rFonts w:ascii="Times New Roman" w:eastAsia="Times New Roman" w:hAnsi="Times New Roman" w:cs="Times New Roman"/>
      <w:sz w:val="24"/>
      <w:szCs w:val="24"/>
    </w:rPr>
  </w:style>
  <w:style w:type="paragraph" w:customStyle="1" w:styleId="mdc-button4">
    <w:name w:val="mdc-button4"/>
    <w:basedOn w:val="Normal"/>
    <w:rsid w:val="00D4194F"/>
    <w:pPr>
      <w:widowControl/>
      <w:spacing w:before="0" w:after="100" w:afterAutospacing="1" w:line="240" w:lineRule="auto"/>
      <w:textAlignment w:val="center"/>
    </w:pPr>
    <w:rPr>
      <w:rFonts w:ascii="Roboto" w:eastAsia="Times New Roman" w:hAnsi="Roboto" w:cs="Times New Roman"/>
      <w:b/>
      <w:bCs/>
      <w:spacing w:val="21"/>
      <w:sz w:val="24"/>
      <w:szCs w:val="24"/>
    </w:rPr>
  </w:style>
  <w:style w:type="paragraph" w:customStyle="1" w:styleId="mdc-button5">
    <w:name w:val="mdc-button5"/>
    <w:basedOn w:val="Normal"/>
    <w:rsid w:val="00D4194F"/>
    <w:pPr>
      <w:widowControl/>
      <w:spacing w:before="100" w:beforeAutospacing="1" w:after="100" w:afterAutospacing="1" w:line="240" w:lineRule="auto"/>
      <w:textAlignment w:val="center"/>
    </w:pPr>
    <w:rPr>
      <w:rFonts w:ascii="Roboto" w:eastAsia="Times New Roman" w:hAnsi="Roboto" w:cs="Times New Roman"/>
      <w:b/>
      <w:bCs/>
      <w:spacing w:val="21"/>
      <w:sz w:val="24"/>
      <w:szCs w:val="24"/>
    </w:rPr>
  </w:style>
  <w:style w:type="paragraph" w:customStyle="1" w:styleId="mdc-icon-toggle1">
    <w:name w:val="mdc-icon-toggle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layout-grid4">
    <w:name w:val="mdc-layout-grid4"/>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fn-latest1">
    <w:name w:val="tfn-latest1"/>
    <w:basedOn w:val="Normal"/>
    <w:rsid w:val="00D4194F"/>
    <w:pPr>
      <w:widowControl/>
      <w:shd w:val="clear" w:color="auto" w:fill="3B9DB1"/>
      <w:spacing w:before="100" w:beforeAutospacing="1" w:line="240" w:lineRule="auto"/>
    </w:pPr>
    <w:rPr>
      <w:rFonts w:ascii="Times New Roman" w:eastAsia="Times New Roman" w:hAnsi="Times New Roman" w:cs="Times New Roman"/>
      <w:sz w:val="24"/>
      <w:szCs w:val="24"/>
    </w:rPr>
  </w:style>
  <w:style w:type="paragraph" w:customStyle="1" w:styleId="mdc-typography--headline51">
    <w:name w:val="mdc-typography--headline51"/>
    <w:basedOn w:val="Normal"/>
    <w:rsid w:val="00D4194F"/>
    <w:pPr>
      <w:widowControl/>
      <w:spacing w:before="0" w:after="100" w:afterAutospacing="1" w:line="240" w:lineRule="auto"/>
    </w:pPr>
    <w:rPr>
      <w:rFonts w:ascii="Montserrat" w:eastAsia="Times New Roman" w:hAnsi="Montserrat" w:cs="Times New Roman"/>
      <w:b/>
      <w:bCs/>
      <w:color w:val="FFFFFF"/>
      <w:sz w:val="24"/>
      <w:szCs w:val="24"/>
    </w:rPr>
  </w:style>
  <w:style w:type="paragraph" w:customStyle="1" w:styleId="home-content-primary1">
    <w:name w:val="home-content-primary1"/>
    <w:basedOn w:val="Normal"/>
    <w:rsid w:val="00D4194F"/>
    <w:pPr>
      <w:widowControl/>
      <w:spacing w:before="100" w:beforeAutospacing="1" w:line="240" w:lineRule="auto"/>
    </w:pPr>
    <w:rPr>
      <w:rFonts w:ascii="Times New Roman" w:eastAsia="Times New Roman" w:hAnsi="Times New Roman" w:cs="Times New Roman"/>
      <w:sz w:val="24"/>
      <w:szCs w:val="24"/>
    </w:rPr>
  </w:style>
  <w:style w:type="paragraph" w:customStyle="1" w:styleId="mdc-icon-toggle2">
    <w:name w:val="mdc-icon-toggle2"/>
    <w:basedOn w:val="Normal"/>
    <w:rsid w:val="00D4194F"/>
    <w:pPr>
      <w:widowControl/>
      <w:spacing w:before="0" w:line="240" w:lineRule="auto"/>
      <w:textAlignment w:val="center"/>
    </w:pPr>
    <w:rPr>
      <w:rFonts w:ascii="Times New Roman" w:eastAsia="Times New Roman" w:hAnsi="Times New Roman" w:cs="Times New Roman"/>
      <w:sz w:val="24"/>
      <w:szCs w:val="24"/>
    </w:rPr>
  </w:style>
  <w:style w:type="paragraph" w:customStyle="1" w:styleId="far2">
    <w:name w:val="far2"/>
    <w:basedOn w:val="Normal"/>
    <w:rsid w:val="00D4194F"/>
    <w:pPr>
      <w:widowControl/>
      <w:spacing w:before="100" w:beforeAutospacing="1" w:after="100" w:afterAutospacing="1" w:line="240" w:lineRule="auto"/>
      <w:textAlignment w:val="top"/>
    </w:pPr>
    <w:rPr>
      <w:rFonts w:ascii="Font Awesome 5 Pro" w:eastAsia="Times New Roman" w:hAnsi="Font Awesome 5 Pro" w:cs="Times New Roman"/>
      <w:sz w:val="24"/>
      <w:szCs w:val="24"/>
    </w:rPr>
  </w:style>
  <w:style w:type="paragraph" w:customStyle="1" w:styleId="mdc-typography--headline8">
    <w:name w:val="mdc-typography--headline8"/>
    <w:basedOn w:val="Normal"/>
    <w:rsid w:val="00D4194F"/>
    <w:pPr>
      <w:widowControl/>
      <w:spacing w:before="0" w:line="240" w:lineRule="auto"/>
    </w:pPr>
    <w:rPr>
      <w:rFonts w:ascii="Montserrat" w:eastAsia="Times New Roman" w:hAnsi="Montserrat" w:cs="Times New Roman"/>
      <w:b/>
      <w:bCs/>
      <w:sz w:val="24"/>
      <w:szCs w:val="24"/>
    </w:rPr>
  </w:style>
  <w:style w:type="paragraph" w:customStyle="1" w:styleId="mdc-cardsubtitle1">
    <w:name w:val="mdc-card__subtitle1"/>
    <w:basedOn w:val="Normal"/>
    <w:rsid w:val="00D4194F"/>
    <w:pPr>
      <w:widowControl/>
      <w:spacing w:before="100" w:beforeAutospacing="1" w:after="100" w:afterAutospacing="1" w:line="240" w:lineRule="auto"/>
    </w:pPr>
    <w:rPr>
      <w:rFonts w:ascii="Times New Roman" w:eastAsia="Times New Roman" w:hAnsi="Times New Roman" w:cs="Times New Roman"/>
      <w:b/>
      <w:bCs/>
      <w:color w:val="D5690C"/>
      <w:sz w:val="24"/>
      <w:szCs w:val="24"/>
    </w:rPr>
  </w:style>
  <w:style w:type="paragraph" w:customStyle="1" w:styleId="scroll-icon1">
    <w:name w:val="scroll-icon1"/>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ab2">
    <w:name w:val="mdc-tab2"/>
    <w:basedOn w:val="Normal"/>
    <w:rsid w:val="00D4194F"/>
    <w:pPr>
      <w:widowControl/>
      <w:spacing w:before="100" w:beforeAutospacing="1" w:after="100" w:afterAutospacing="1" w:line="240" w:lineRule="auto"/>
      <w:jc w:val="center"/>
    </w:pPr>
    <w:rPr>
      <w:rFonts w:ascii="Roboto" w:eastAsia="Times New Roman" w:hAnsi="Roboto" w:cs="Times New Roman"/>
      <w:b/>
      <w:bCs/>
      <w:spacing w:val="21"/>
      <w:sz w:val="24"/>
      <w:szCs w:val="24"/>
    </w:rPr>
  </w:style>
  <w:style w:type="paragraph" w:customStyle="1" w:styleId="mdc-snackbartext1">
    <w:name w:val="mdc-snackbar__text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snackbaraction-wrapper1">
    <w:name w:val="mdc-snackbar__action-wrapper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heckbox-list-parent1">
    <w:name w:val="checkbox-list-parent1"/>
    <w:basedOn w:val="Normal"/>
    <w:rsid w:val="00D4194F"/>
    <w:pPr>
      <w:widowControl/>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heckbox-list-parent-hidden1">
    <w:name w:val="checkbox-list-parent-hidden1"/>
    <w:basedOn w:val="Normal"/>
    <w:rsid w:val="00D4194F"/>
    <w:pPr>
      <w:widowControl/>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llapse-trigger1">
    <w:name w:val="collapse-trigger1"/>
    <w:basedOn w:val="Normal"/>
    <w:rsid w:val="00D4194F"/>
    <w:pPr>
      <w:widowControl/>
      <w:pBdr>
        <w:top w:val="single" w:sz="6" w:space="0" w:color="CCCCC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dc-icon-toggle-xs1">
    <w:name w:val="mdc-icon-toggle-xs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ink1">
    <w:name w:val="text-link1"/>
    <w:basedOn w:val="Normal"/>
    <w:rsid w:val="00D4194F"/>
    <w:pPr>
      <w:widowControl/>
      <w:spacing w:before="100" w:beforeAutospacing="1" w:after="100" w:afterAutospacing="1" w:line="600" w:lineRule="atLeast"/>
    </w:pPr>
    <w:rPr>
      <w:rFonts w:ascii="Times New Roman" w:eastAsia="Times New Roman" w:hAnsi="Times New Roman" w:cs="Times New Roman"/>
      <w:color w:val="244B5A"/>
      <w:sz w:val="24"/>
      <w:szCs w:val="24"/>
    </w:rPr>
  </w:style>
  <w:style w:type="paragraph" w:customStyle="1" w:styleId="text-link2">
    <w:name w:val="text-link2"/>
    <w:basedOn w:val="Normal"/>
    <w:rsid w:val="00D4194F"/>
    <w:pPr>
      <w:widowControl/>
      <w:pBdr>
        <w:bottom w:val="single" w:sz="36" w:space="0" w:color="244B5A"/>
      </w:pBdr>
      <w:spacing w:before="100" w:beforeAutospacing="1" w:after="100" w:afterAutospacing="1" w:line="600" w:lineRule="atLeast"/>
    </w:pPr>
    <w:rPr>
      <w:rFonts w:ascii="Times New Roman" w:eastAsia="Times New Roman" w:hAnsi="Times New Roman" w:cs="Times New Roman"/>
      <w:color w:val="244B5A"/>
      <w:sz w:val="24"/>
      <w:szCs w:val="24"/>
    </w:rPr>
  </w:style>
  <w:style w:type="paragraph" w:customStyle="1" w:styleId="brand-logo1">
    <w:name w:val="brand-logo1"/>
    <w:basedOn w:val="Normal"/>
    <w:rsid w:val="00D4194F"/>
    <w:pPr>
      <w:widowControl/>
      <w:spacing w:before="100" w:beforeAutospacing="1" w:after="100" w:afterAutospacing="1" w:line="570" w:lineRule="atLeast"/>
    </w:pPr>
    <w:rPr>
      <w:rFonts w:ascii="Times New Roman" w:eastAsia="Times New Roman" w:hAnsi="Times New Roman" w:cs="Times New Roman"/>
      <w:sz w:val="24"/>
      <w:szCs w:val="24"/>
    </w:rPr>
  </w:style>
  <w:style w:type="paragraph" w:customStyle="1" w:styleId="site-brand1">
    <w:name w:val="site-brand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organisation1">
    <w:name w:val="site-brand--organisation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brand--fundingscotland1">
    <w:name w:val="site-brand--fundingscotland1"/>
    <w:basedOn w:val="Normal"/>
    <w:rsid w:val="00D4194F"/>
    <w:pPr>
      <w:widowControl/>
      <w:spacing w:before="100" w:beforeAutospacing="1" w:after="100" w:afterAutospacing="1" w:line="240" w:lineRule="auto"/>
    </w:pPr>
    <w:rPr>
      <w:rFonts w:ascii="Times New Roman" w:eastAsia="Times New Roman" w:hAnsi="Times New Roman" w:cs="Times New Roman"/>
      <w:color w:val="689F39"/>
      <w:sz w:val="24"/>
      <w:szCs w:val="24"/>
    </w:rPr>
  </w:style>
  <w:style w:type="paragraph" w:customStyle="1" w:styleId="site-brand--fundingscotland2">
    <w:name w:val="site-brand--fundingscotland2"/>
    <w:basedOn w:val="Normal"/>
    <w:rsid w:val="00D4194F"/>
    <w:pPr>
      <w:widowControl/>
      <w:spacing w:before="100" w:beforeAutospacing="1" w:after="100" w:afterAutospacing="1" w:line="240" w:lineRule="auto"/>
    </w:pPr>
    <w:rPr>
      <w:rFonts w:ascii="Times New Roman" w:eastAsia="Times New Roman" w:hAnsi="Times New Roman" w:cs="Times New Roman"/>
      <w:color w:val="689F39"/>
      <w:sz w:val="24"/>
      <w:szCs w:val="24"/>
    </w:rPr>
  </w:style>
  <w:style w:type="paragraph" w:customStyle="1" w:styleId="organisation-logo1">
    <w:name w:val="organisation-logo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1">
    <w:name w:val="card-imag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age2">
    <w:name w:val="card-image2"/>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card-title1">
    <w:name w:val="card-title1"/>
    <w:basedOn w:val="Normal"/>
    <w:rsid w:val="00D4194F"/>
    <w:pPr>
      <w:widowControl/>
      <w:spacing w:before="0" w:line="240" w:lineRule="auto"/>
    </w:pPr>
    <w:rPr>
      <w:rFonts w:ascii="Times New Roman" w:eastAsia="Times New Roman" w:hAnsi="Times New Roman" w:cs="Times New Roman"/>
      <w:sz w:val="24"/>
      <w:szCs w:val="24"/>
    </w:rPr>
  </w:style>
  <w:style w:type="paragraph" w:customStyle="1" w:styleId="card-subtitle1">
    <w:name w:val="card-subtitle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title2">
    <w:name w:val="card-title2"/>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mdc-radioouter-circle1">
    <w:name w:val="mdc-radio__outer-circle1"/>
    <w:basedOn w:val="Normal"/>
    <w:rsid w:val="00D4194F"/>
    <w:pPr>
      <w:widowControl/>
      <w:pBdr>
        <w:top w:val="single" w:sz="12" w:space="0" w:color="537F2C"/>
        <w:left w:val="single" w:sz="12" w:space="0" w:color="537F2C"/>
        <w:bottom w:val="single" w:sz="12" w:space="0" w:color="537F2C"/>
        <w:right w:val="single" w:sz="12" w:space="0" w:color="537F2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radioinner-circle1">
    <w:name w:val="mdc-radio__inner-circle1"/>
    <w:basedOn w:val="Normal"/>
    <w:rsid w:val="00D4194F"/>
    <w:pPr>
      <w:widowControl/>
      <w:pBdr>
        <w:top w:val="single" w:sz="48" w:space="0" w:color="537F2C"/>
        <w:left w:val="single" w:sz="48" w:space="0" w:color="537F2C"/>
        <w:bottom w:val="single" w:sz="48" w:space="0" w:color="537F2C"/>
        <w:right w:val="single" w:sz="48" w:space="0" w:color="537F2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r3">
    <w:name w:val="far3"/>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far4">
    <w:name w:val="far4"/>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mdc-chipicon--leading2">
    <w:name w:val="mdc-chip__icon--leading2"/>
    <w:basedOn w:val="Normal"/>
    <w:rsid w:val="00D4194F"/>
    <w:pPr>
      <w:widowControl/>
      <w:shd w:val="clear" w:color="auto" w:fill="537F2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cardactions1">
    <w:name w:val="mdc-card__actions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toolbar1">
    <w:name w:val="editor-toolbar1"/>
    <w:basedOn w:val="Normal"/>
    <w:rsid w:val="00D4194F"/>
    <w:pPr>
      <w:widowControl/>
      <w:pBdr>
        <w:top w:val="single" w:sz="6" w:space="0" w:color="BBBBBB"/>
        <w:left w:val="single" w:sz="6" w:space="8" w:color="BBBBBB"/>
        <w:bottom w:val="single" w:sz="6" w:space="0" w:color="F5F5F5"/>
        <w:right w:val="single" w:sz="6" w:space="8"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mirror1">
    <w:name w:val="codemirror1"/>
    <w:basedOn w:val="Normal"/>
    <w:rsid w:val="00D4194F"/>
    <w:pPr>
      <w:widowControl/>
      <w:pBdr>
        <w:top w:val="single" w:sz="6" w:space="8" w:color="DDDDDD"/>
        <w:left w:val="single" w:sz="6" w:space="8" w:color="DDDDDD"/>
        <w:bottom w:val="single" w:sz="6" w:space="8" w:color="F5F5F5"/>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ab-bar--stacked1">
    <w:name w:val="mdc-tab-bar--stacked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con4">
    <w:name w:val="mdc-tab__icon4"/>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36"/>
      <w:szCs w:val="36"/>
    </w:rPr>
  </w:style>
  <w:style w:type="paragraph" w:customStyle="1" w:styleId="mdc-tabtext-label4">
    <w:name w:val="mdc-tab__text-label4"/>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dc-tab-indicatorcontent1">
    <w:name w:val="mdc-tab-indicator__content1"/>
    <w:basedOn w:val="Normal"/>
    <w:rsid w:val="00D4194F"/>
    <w:pPr>
      <w:widowControl/>
      <w:shd w:val="clear" w:color="auto" w:fill="2E461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stacked1">
    <w:name w:val="mdc-tab--stacked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primary-info-container1">
    <w:name w:val="content-primary-info-container1"/>
    <w:basedOn w:val="Normal"/>
    <w:rsid w:val="00D4194F"/>
    <w:pPr>
      <w:widowControl/>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ypography--caption1">
    <w:name w:val="mdc-typography--caption1"/>
    <w:basedOn w:val="Normal"/>
    <w:rsid w:val="00D4194F"/>
    <w:pPr>
      <w:widowControl/>
      <w:spacing w:before="100" w:beforeAutospacing="1" w:after="100" w:afterAutospacing="1" w:line="240" w:lineRule="auto"/>
    </w:pPr>
    <w:rPr>
      <w:rFonts w:ascii="Roboto" w:eastAsia="Times New Roman" w:hAnsi="Roboto" w:cs="Times New Roman"/>
      <w:color w:val="2C3E50"/>
      <w:spacing w:val="8"/>
      <w:sz w:val="24"/>
      <w:szCs w:val="24"/>
    </w:rPr>
  </w:style>
  <w:style w:type="paragraph" w:customStyle="1" w:styleId="far5">
    <w:name w:val="far5"/>
    <w:basedOn w:val="Normal"/>
    <w:rsid w:val="00D4194F"/>
    <w:pPr>
      <w:widowControl/>
      <w:spacing w:before="100" w:beforeAutospacing="1" w:after="100" w:afterAutospacing="1" w:line="240" w:lineRule="auto"/>
    </w:pPr>
    <w:rPr>
      <w:rFonts w:ascii="Font Awesome 5 Pro" w:eastAsia="Times New Roman" w:hAnsi="Font Awesome 5 Pro" w:cs="Times New Roman"/>
      <w:color w:val="2E4618"/>
      <w:sz w:val="24"/>
      <w:szCs w:val="24"/>
    </w:rPr>
  </w:style>
  <w:style w:type="paragraph" w:customStyle="1" w:styleId="tt-suggestion1">
    <w:name w:val="tt-suggestion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cursor1">
    <w:name w:val="tt-cursor1"/>
    <w:basedOn w:val="Normal"/>
    <w:rsid w:val="00D4194F"/>
    <w:pPr>
      <w:widowControl/>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icon3">
    <w:name w:val="mdc-chip__icon3"/>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mdc-chiptext3">
    <w:name w:val="mdc-chip__text3"/>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chipicon4">
    <w:name w:val="mdc-chip__icon4"/>
    <w:basedOn w:val="Normal"/>
    <w:rsid w:val="00D4194F"/>
    <w:pPr>
      <w:widowControl/>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mdc-chiptext4">
    <w:name w:val="mdc-chip__text4"/>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dc-tabicon5">
    <w:name w:val="mdc-tab__icon5"/>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36"/>
      <w:szCs w:val="36"/>
    </w:rPr>
  </w:style>
  <w:style w:type="paragraph" w:customStyle="1" w:styleId="mdc-tabtext-label5">
    <w:name w:val="mdc-tab__text-label5"/>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abicon6">
    <w:name w:val="mdc-tab__icon6"/>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36"/>
      <w:szCs w:val="36"/>
    </w:rPr>
  </w:style>
  <w:style w:type="paragraph" w:customStyle="1" w:styleId="mdc-tabtext-label6">
    <w:name w:val="mdc-tab__text-label6"/>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abicon7">
    <w:name w:val="mdc-tab__icon7"/>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36"/>
      <w:szCs w:val="36"/>
    </w:rPr>
  </w:style>
  <w:style w:type="paragraph" w:customStyle="1" w:styleId="mdc-tabtext-label7">
    <w:name w:val="mdc-tab__text-label7"/>
    <w:basedOn w:val="Normal"/>
    <w:rsid w:val="00D4194F"/>
    <w:pPr>
      <w:widowControl/>
      <w:spacing w:before="100" w:beforeAutospacing="1" w:after="100" w:afterAutospacing="1" w:line="240" w:lineRule="auto"/>
    </w:pPr>
    <w:rPr>
      <w:rFonts w:ascii="Times New Roman" w:eastAsia="Times New Roman" w:hAnsi="Times New Roman" w:cs="Times New Roman"/>
      <w:color w:val="D5690C"/>
      <w:sz w:val="24"/>
      <w:szCs w:val="24"/>
    </w:rPr>
  </w:style>
  <w:style w:type="paragraph" w:customStyle="1" w:styleId="mdc-tab-indicatorcontent2">
    <w:name w:val="mdc-tab-indicator__content2"/>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3">
    <w:name w:val="mdc-tab-indicator__content3"/>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tab-indicatorcontent4">
    <w:name w:val="mdc-tab-indicator__content4"/>
    <w:basedOn w:val="Normal"/>
    <w:rsid w:val="00D4194F"/>
    <w:pPr>
      <w:widowControl/>
      <w:shd w:val="clear" w:color="auto" w:fill="D569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r6">
    <w:name w:val="far6"/>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far7">
    <w:name w:val="far7"/>
    <w:basedOn w:val="Normal"/>
    <w:rsid w:val="00D4194F"/>
    <w:pPr>
      <w:widowControl/>
      <w:spacing w:before="100" w:beforeAutospacing="1" w:after="100" w:afterAutospacing="1" w:line="240" w:lineRule="auto"/>
    </w:pPr>
    <w:rPr>
      <w:rFonts w:ascii="Font Awesome 5 Pro" w:eastAsia="Times New Roman" w:hAnsi="Font Awesome 5 Pro" w:cs="Times New Roman"/>
      <w:color w:val="A9201E"/>
      <w:sz w:val="24"/>
      <w:szCs w:val="24"/>
    </w:rPr>
  </w:style>
  <w:style w:type="paragraph" w:customStyle="1" w:styleId="fa-fw1">
    <w:name w:val="fa-fw1"/>
    <w:basedOn w:val="Normal"/>
    <w:rsid w:val="00D4194F"/>
    <w:pPr>
      <w:widowControl/>
      <w:spacing w:before="100" w:beforeAutospacing="1" w:after="100" w:afterAutospacing="1" w:line="240" w:lineRule="auto"/>
      <w:jc w:val="center"/>
    </w:pPr>
    <w:rPr>
      <w:rFonts w:ascii="Times New Roman" w:eastAsia="Times New Roman" w:hAnsi="Times New Roman" w:cs="Times New Roman"/>
      <w:color w:val="A9201E"/>
      <w:sz w:val="24"/>
      <w:szCs w:val="24"/>
    </w:rPr>
  </w:style>
  <w:style w:type="paragraph" w:customStyle="1" w:styleId="geo-lookup2">
    <w:name w:val="geo-lookup2"/>
    <w:basedOn w:val="Normal"/>
    <w:rsid w:val="00D4194F"/>
    <w:pPr>
      <w:widowControl/>
      <w:spacing w:before="100" w:beforeAutospacing="1" w:after="100" w:afterAutospacing="1" w:line="240" w:lineRule="auto"/>
    </w:pPr>
    <w:rPr>
      <w:rFonts w:ascii="Times New Roman" w:eastAsia="Times New Roman" w:hAnsi="Times New Roman" w:cs="Times New Roman"/>
      <w:color w:val="537F2C"/>
      <w:sz w:val="24"/>
      <w:szCs w:val="24"/>
    </w:rPr>
  </w:style>
  <w:style w:type="paragraph" w:customStyle="1" w:styleId="card1">
    <w:name w:val="card1"/>
    <w:basedOn w:val="Normal"/>
    <w:rsid w:val="00D4194F"/>
    <w:pPr>
      <w:widowControl/>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d-title3">
    <w:name w:val="card-title3"/>
    <w:basedOn w:val="Normal"/>
    <w:rsid w:val="00D4194F"/>
    <w:pPr>
      <w:widowControl/>
      <w:spacing w:before="100" w:beforeAutospacing="1" w:after="100" w:afterAutospacing="1" w:line="240" w:lineRule="auto"/>
    </w:pPr>
    <w:rPr>
      <w:rFonts w:ascii="Times New Roman" w:eastAsia="Times New Roman" w:hAnsi="Times New Roman" w:cs="Times New Roman"/>
      <w:color w:val="152D36"/>
      <w:sz w:val="24"/>
      <w:szCs w:val="24"/>
    </w:rPr>
  </w:style>
  <w:style w:type="paragraph" w:customStyle="1" w:styleId="mdc-cardsubtitle2">
    <w:name w:val="mdc-card__subtitle2"/>
    <w:basedOn w:val="Normal"/>
    <w:rsid w:val="00D4194F"/>
    <w:pPr>
      <w:widowControl/>
      <w:spacing w:before="100" w:beforeAutospacing="1" w:after="100" w:afterAutospacing="1" w:line="240" w:lineRule="auto"/>
    </w:pPr>
    <w:rPr>
      <w:rFonts w:ascii="Times New Roman" w:eastAsia="Times New Roman" w:hAnsi="Times New Roman" w:cs="Times New Roman"/>
      <w:b/>
      <w:bCs/>
      <w:color w:val="D5690C"/>
      <w:sz w:val="24"/>
      <w:szCs w:val="24"/>
    </w:rPr>
  </w:style>
  <w:style w:type="paragraph" w:customStyle="1" w:styleId="scroll-icon2">
    <w:name w:val="scroll-icon2"/>
    <w:basedOn w:val="Normal"/>
    <w:rsid w:val="00D4194F"/>
    <w:pPr>
      <w:widowControl/>
      <w:shd w:val="clear" w:color="auto" w:fill="2E4618"/>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ign-up-form1">
    <w:name w:val="sign-up-form1"/>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c-chiptext5">
    <w:name w:val="mdc-chip__text5"/>
    <w:basedOn w:val="Normal"/>
    <w:rsid w:val="00D4194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boxdismiss-button1">
    <w:name w:val="help-box__dismiss-button1"/>
    <w:basedOn w:val="Normal"/>
    <w:rsid w:val="00D4194F"/>
    <w:pPr>
      <w:widowControl/>
      <w:spacing w:before="100" w:beforeAutospacing="1" w:line="240" w:lineRule="auto"/>
    </w:pPr>
    <w:rPr>
      <w:rFonts w:ascii="Times New Roman" w:eastAsia="Times New Roman" w:hAnsi="Times New Roman" w:cs="Times New Roman"/>
      <w:color w:val="2871A9"/>
      <w:sz w:val="24"/>
      <w:szCs w:val="24"/>
    </w:rPr>
  </w:style>
  <w:style w:type="paragraph" w:customStyle="1" w:styleId="help-boxdismiss-button2">
    <w:name w:val="help-box__dismiss-button2"/>
    <w:basedOn w:val="Normal"/>
    <w:rsid w:val="00D4194F"/>
    <w:pPr>
      <w:widowControl/>
      <w:spacing w:before="100" w:beforeAutospacing="1" w:line="240" w:lineRule="auto"/>
    </w:pPr>
    <w:rPr>
      <w:rFonts w:ascii="Times New Roman" w:eastAsia="Times New Roman" w:hAnsi="Times New Roman" w:cs="Times New Roman"/>
      <w:color w:val="36577A"/>
      <w:sz w:val="24"/>
      <w:szCs w:val="24"/>
    </w:rPr>
  </w:style>
  <w:style w:type="paragraph" w:customStyle="1" w:styleId="mdc-chipicon--leading3">
    <w:name w:val="mdc-chip__icon--leading3"/>
    <w:basedOn w:val="Normal"/>
    <w:rsid w:val="00D4194F"/>
    <w:pPr>
      <w:widowControl/>
      <w:spacing w:before="0" w:after="100" w:afterAutospacing="1" w:line="240" w:lineRule="auto"/>
    </w:pPr>
    <w:rPr>
      <w:rFonts w:ascii="Times New Roman" w:eastAsia="Times New Roman" w:hAnsi="Times New Roman" w:cs="Times New Roman"/>
      <w:color w:val="36577A"/>
      <w:sz w:val="24"/>
      <w:szCs w:val="24"/>
    </w:rPr>
  </w:style>
  <w:style w:type="paragraph" w:customStyle="1" w:styleId="area1">
    <w:name w:val="area1"/>
    <w:basedOn w:val="Normal"/>
    <w:rsid w:val="00D4194F"/>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rea-text1">
    <w:name w:val="area-text1"/>
    <w:basedOn w:val="Normal"/>
    <w:rsid w:val="00D4194F"/>
    <w:pPr>
      <w:widowControl/>
      <w:spacing w:before="100" w:beforeAutospacing="1" w:after="100" w:afterAutospacing="1" w:line="240" w:lineRule="auto"/>
    </w:pPr>
    <w:rPr>
      <w:rFonts w:ascii="Times New Roman" w:eastAsia="Times New Roman" w:hAnsi="Times New Roman" w:cs="Times New Roman"/>
      <w:b/>
      <w:bCs/>
      <w:color w:val="537F2C"/>
      <w:sz w:val="24"/>
      <w:szCs w:val="24"/>
    </w:rPr>
  </w:style>
  <w:style w:type="paragraph" w:customStyle="1" w:styleId="area-text2">
    <w:name w:val="area-text2"/>
    <w:basedOn w:val="Normal"/>
    <w:rsid w:val="00D4194F"/>
    <w:pPr>
      <w:widowControl/>
      <w:spacing w:before="100" w:beforeAutospacing="1" w:after="100" w:afterAutospacing="1" w:line="240" w:lineRule="auto"/>
    </w:pPr>
    <w:rPr>
      <w:rFonts w:ascii="Times New Roman" w:eastAsia="Times New Roman" w:hAnsi="Times New Roman" w:cs="Times New Roman"/>
      <w:b/>
      <w:bCs/>
      <w:color w:val="2E4618"/>
      <w:sz w:val="24"/>
      <w:szCs w:val="24"/>
      <w:u w:val="single"/>
    </w:rPr>
  </w:style>
  <w:style w:type="paragraph" w:customStyle="1" w:styleId="mdc-list-itemgraphic8">
    <w:name w:val="mdc-list-item__graphic8"/>
    <w:basedOn w:val="Normal"/>
    <w:rsid w:val="00D4194F"/>
    <w:pPr>
      <w:widowControl/>
      <w:spacing w:before="100" w:beforeAutospacing="1" w:after="100" w:afterAutospacing="1" w:line="240" w:lineRule="auto"/>
      <w:ind w:right="480"/>
    </w:pPr>
    <w:rPr>
      <w:rFonts w:ascii="Times New Roman" w:eastAsia="Times New Roman" w:hAnsi="Times New Roman" w:cs="Times New Roman"/>
      <w:vanish/>
      <w:sz w:val="24"/>
      <w:szCs w:val="24"/>
    </w:rPr>
  </w:style>
  <w:style w:type="paragraph" w:styleId="z-TopofForm">
    <w:name w:val="HTML Top of Form"/>
    <w:basedOn w:val="Normal"/>
    <w:next w:val="Normal"/>
    <w:link w:val="z-TopofFormChar"/>
    <w:hidden/>
    <w:uiPriority w:val="99"/>
    <w:semiHidden/>
    <w:unhideWhenUsed/>
    <w:rsid w:val="00D4194F"/>
    <w:pPr>
      <w:widowControl/>
      <w:pBdr>
        <w:bottom w:val="single" w:sz="6" w:space="1" w:color="auto"/>
      </w:pBdr>
      <w:spacing w:before="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4194F"/>
    <w:rPr>
      <w:rFonts w:ascii="Arial" w:eastAsia="Times New Roman" w:hAnsi="Arial" w:cs="Arial"/>
      <w:vanish/>
      <w:sz w:val="16"/>
      <w:szCs w:val="16"/>
    </w:rPr>
  </w:style>
  <w:style w:type="character" w:customStyle="1" w:styleId="far8">
    <w:name w:val="far8"/>
    <w:basedOn w:val="DefaultParagraphFont"/>
    <w:rsid w:val="00D4194F"/>
    <w:rPr>
      <w:rFonts w:ascii="Font Awesome 5 Pro" w:hAnsi="Font Awesome 5 Pro" w:hint="default"/>
      <w:b w:val="0"/>
      <w:bCs w:val="0"/>
      <w:i w:val="0"/>
      <w:iCs w:val="0"/>
      <w:smallCaps w:val="0"/>
    </w:rPr>
  </w:style>
  <w:style w:type="character" w:customStyle="1" w:styleId="twitter-typeahead1">
    <w:name w:val="twitter-typeahead1"/>
    <w:basedOn w:val="DefaultParagraphFont"/>
    <w:rsid w:val="00D4194F"/>
  </w:style>
  <w:style w:type="character" w:customStyle="1" w:styleId="mdc-icon-toggle3">
    <w:name w:val="mdc-icon-toggle3"/>
    <w:basedOn w:val="DefaultParagraphFont"/>
    <w:rsid w:val="00D4194F"/>
  </w:style>
  <w:style w:type="character" w:customStyle="1" w:styleId="checkbox-list-indicator1">
    <w:name w:val="checkbox-list-indicator1"/>
    <w:basedOn w:val="DefaultParagraphFont"/>
    <w:rsid w:val="00D4194F"/>
    <w:rPr>
      <w:b w:val="0"/>
      <w:bCs w:val="0"/>
      <w:i w:val="0"/>
      <w:iCs w:val="0"/>
    </w:rPr>
  </w:style>
  <w:style w:type="character" w:customStyle="1" w:styleId="fas2">
    <w:name w:val="fas2"/>
    <w:basedOn w:val="DefaultParagraphFont"/>
    <w:rsid w:val="00D4194F"/>
    <w:rPr>
      <w:rFonts w:ascii="Font Awesome 5 Pro" w:hAnsi="Font Awesome 5 Pro" w:hint="default"/>
      <w:b/>
      <w:bCs/>
      <w:i w:val="0"/>
      <w:iCs w:val="0"/>
      <w:smallCaps w:val="0"/>
    </w:rPr>
  </w:style>
  <w:style w:type="character" w:customStyle="1" w:styleId="fal2">
    <w:name w:val="fal2"/>
    <w:basedOn w:val="DefaultParagraphFont"/>
    <w:rsid w:val="00D4194F"/>
    <w:rPr>
      <w:rFonts w:ascii="Font Awesome 5 Pro" w:hAnsi="Font Awesome 5 Pro" w:hint="default"/>
      <w:b w:val="0"/>
      <w:bCs w:val="0"/>
      <w:i w:val="0"/>
      <w:iCs w:val="0"/>
      <w:smallCaps w:val="0"/>
    </w:rPr>
  </w:style>
  <w:style w:type="paragraph" w:styleId="z-BottomofForm">
    <w:name w:val="HTML Bottom of Form"/>
    <w:basedOn w:val="Normal"/>
    <w:next w:val="Normal"/>
    <w:link w:val="z-BottomofFormChar"/>
    <w:hidden/>
    <w:uiPriority w:val="99"/>
    <w:semiHidden/>
    <w:unhideWhenUsed/>
    <w:rsid w:val="00D4194F"/>
    <w:pPr>
      <w:widowControl/>
      <w:pBdr>
        <w:top w:val="single" w:sz="6" w:space="1" w:color="auto"/>
      </w:pBdr>
      <w:spacing w:before="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4194F"/>
    <w:rPr>
      <w:rFonts w:ascii="Arial" w:eastAsia="Times New Roman" w:hAnsi="Arial" w:cs="Arial"/>
      <w:vanish/>
      <w:sz w:val="16"/>
      <w:szCs w:val="16"/>
    </w:rPr>
  </w:style>
  <w:style w:type="character" w:customStyle="1" w:styleId="pull-right">
    <w:name w:val="pull-right"/>
    <w:basedOn w:val="DefaultParagraphFont"/>
    <w:rsid w:val="00D4194F"/>
  </w:style>
  <w:style w:type="character" w:customStyle="1" w:styleId="UnresolvedMention4">
    <w:name w:val="Unresolved Mention4"/>
    <w:basedOn w:val="DefaultParagraphFont"/>
    <w:uiPriority w:val="99"/>
    <w:semiHidden/>
    <w:unhideWhenUsed/>
    <w:rsid w:val="00962F32"/>
    <w:rPr>
      <w:color w:val="605E5C"/>
      <w:shd w:val="clear" w:color="auto" w:fill="E1DFDD"/>
    </w:rPr>
  </w:style>
  <w:style w:type="character" w:customStyle="1" w:styleId="UnresolvedMention5">
    <w:name w:val="Unresolved Mention5"/>
    <w:basedOn w:val="DefaultParagraphFont"/>
    <w:uiPriority w:val="99"/>
    <w:semiHidden/>
    <w:unhideWhenUsed/>
    <w:rsid w:val="00E17BE8"/>
    <w:rPr>
      <w:color w:val="605E5C"/>
      <w:shd w:val="clear" w:color="auto" w:fill="E1DFDD"/>
    </w:rPr>
  </w:style>
  <w:style w:type="paragraph" w:customStyle="1" w:styleId="yiv3270587244msonormal">
    <w:name w:val="yiv3270587244msonormal"/>
    <w:basedOn w:val="Normal"/>
    <w:rsid w:val="00F840B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270587244e2ma-style">
    <w:name w:val="yiv3270587244e2ma-style"/>
    <w:basedOn w:val="DefaultParagraphFont"/>
    <w:rsid w:val="00F840BF"/>
  </w:style>
  <w:style w:type="character" w:customStyle="1" w:styleId="UnresolvedMention6">
    <w:name w:val="Unresolved Mention6"/>
    <w:basedOn w:val="DefaultParagraphFont"/>
    <w:uiPriority w:val="99"/>
    <w:semiHidden/>
    <w:unhideWhenUsed/>
    <w:rsid w:val="006527F2"/>
    <w:rPr>
      <w:color w:val="605E5C"/>
      <w:shd w:val="clear" w:color="auto" w:fill="E1DFDD"/>
    </w:rPr>
  </w:style>
  <w:style w:type="character" w:styleId="PlaceholderText">
    <w:name w:val="Placeholder Text"/>
    <w:basedOn w:val="DefaultParagraphFont"/>
    <w:semiHidden/>
    <w:rsid w:val="005F1432"/>
    <w:rPr>
      <w:color w:val="808080"/>
    </w:rPr>
  </w:style>
  <w:style w:type="character" w:customStyle="1" w:styleId="UnresolvedMention7">
    <w:name w:val="Unresolved Mention7"/>
    <w:basedOn w:val="DefaultParagraphFont"/>
    <w:uiPriority w:val="99"/>
    <w:semiHidden/>
    <w:unhideWhenUsed/>
    <w:rsid w:val="004939B6"/>
    <w:rPr>
      <w:color w:val="605E5C"/>
      <w:shd w:val="clear" w:color="auto" w:fill="E1DFDD"/>
    </w:rPr>
  </w:style>
  <w:style w:type="table" w:styleId="TableGrid">
    <w:name w:val="Table Grid"/>
    <w:basedOn w:val="TableNormal"/>
    <w:uiPriority w:val="39"/>
    <w:rsid w:val="00A25ED2"/>
    <w:pPr>
      <w:widowControl/>
      <w:spacing w:before="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semiHidden/>
    <w:unhideWhenUsed/>
    <w:rsid w:val="00BC10F7"/>
    <w:rPr>
      <w:color w:val="605E5C"/>
      <w:shd w:val="clear" w:color="auto" w:fill="E1DFDD"/>
    </w:rPr>
  </w:style>
  <w:style w:type="character" w:customStyle="1" w:styleId="UnresolvedMention9">
    <w:name w:val="Unresolved Mention9"/>
    <w:basedOn w:val="DefaultParagraphFont"/>
    <w:uiPriority w:val="99"/>
    <w:semiHidden/>
    <w:unhideWhenUsed/>
    <w:rsid w:val="00346CA1"/>
    <w:rPr>
      <w:color w:val="605E5C"/>
      <w:shd w:val="clear" w:color="auto" w:fill="E1DFDD"/>
    </w:rPr>
  </w:style>
  <w:style w:type="character" w:customStyle="1" w:styleId="UnresolvedMention10">
    <w:name w:val="Unresolved Mention10"/>
    <w:basedOn w:val="DefaultParagraphFont"/>
    <w:uiPriority w:val="99"/>
    <w:semiHidden/>
    <w:unhideWhenUsed/>
    <w:rsid w:val="00EC2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5217">
      <w:bodyDiv w:val="1"/>
      <w:marLeft w:val="0"/>
      <w:marRight w:val="0"/>
      <w:marTop w:val="0"/>
      <w:marBottom w:val="0"/>
      <w:divBdr>
        <w:top w:val="none" w:sz="0" w:space="0" w:color="auto"/>
        <w:left w:val="none" w:sz="0" w:space="0" w:color="auto"/>
        <w:bottom w:val="none" w:sz="0" w:space="0" w:color="auto"/>
        <w:right w:val="none" w:sz="0" w:space="0" w:color="auto"/>
      </w:divBdr>
    </w:div>
    <w:div w:id="13506726">
      <w:bodyDiv w:val="1"/>
      <w:marLeft w:val="0"/>
      <w:marRight w:val="0"/>
      <w:marTop w:val="0"/>
      <w:marBottom w:val="0"/>
      <w:divBdr>
        <w:top w:val="none" w:sz="0" w:space="0" w:color="auto"/>
        <w:left w:val="none" w:sz="0" w:space="0" w:color="auto"/>
        <w:bottom w:val="none" w:sz="0" w:space="0" w:color="auto"/>
        <w:right w:val="none" w:sz="0" w:space="0" w:color="auto"/>
      </w:divBdr>
      <w:divsChild>
        <w:div w:id="23483498">
          <w:marLeft w:val="0"/>
          <w:marRight w:val="0"/>
          <w:marTop w:val="0"/>
          <w:marBottom w:val="0"/>
          <w:divBdr>
            <w:top w:val="none" w:sz="0" w:space="0" w:color="auto"/>
            <w:left w:val="none" w:sz="0" w:space="0" w:color="auto"/>
            <w:bottom w:val="none" w:sz="0" w:space="0" w:color="auto"/>
            <w:right w:val="none" w:sz="0" w:space="0" w:color="auto"/>
          </w:divBdr>
          <w:divsChild>
            <w:div w:id="1114909829">
              <w:marLeft w:val="0"/>
              <w:marRight w:val="0"/>
              <w:marTop w:val="0"/>
              <w:marBottom w:val="0"/>
              <w:divBdr>
                <w:top w:val="none" w:sz="0" w:space="0" w:color="auto"/>
                <w:left w:val="none" w:sz="0" w:space="0" w:color="auto"/>
                <w:bottom w:val="none" w:sz="0" w:space="0" w:color="auto"/>
                <w:right w:val="none" w:sz="0" w:space="0" w:color="auto"/>
              </w:divBdr>
              <w:divsChild>
                <w:div w:id="419788850">
                  <w:marLeft w:val="0"/>
                  <w:marRight w:val="0"/>
                  <w:marTop w:val="0"/>
                  <w:marBottom w:val="0"/>
                  <w:divBdr>
                    <w:top w:val="none" w:sz="0" w:space="0" w:color="auto"/>
                    <w:left w:val="none" w:sz="0" w:space="0" w:color="auto"/>
                    <w:bottom w:val="none" w:sz="0" w:space="0" w:color="auto"/>
                    <w:right w:val="none" w:sz="0" w:space="0" w:color="auto"/>
                  </w:divBdr>
                  <w:divsChild>
                    <w:div w:id="631326592">
                      <w:marLeft w:val="0"/>
                      <w:marRight w:val="0"/>
                      <w:marTop w:val="0"/>
                      <w:marBottom w:val="0"/>
                      <w:divBdr>
                        <w:top w:val="none" w:sz="0" w:space="0" w:color="auto"/>
                        <w:left w:val="none" w:sz="0" w:space="0" w:color="auto"/>
                        <w:bottom w:val="none" w:sz="0" w:space="0" w:color="auto"/>
                        <w:right w:val="none" w:sz="0" w:space="0" w:color="auto"/>
                      </w:divBdr>
                      <w:divsChild>
                        <w:div w:id="2133790322">
                          <w:marLeft w:val="0"/>
                          <w:marRight w:val="0"/>
                          <w:marTop w:val="0"/>
                          <w:marBottom w:val="0"/>
                          <w:divBdr>
                            <w:top w:val="none" w:sz="0" w:space="0" w:color="auto"/>
                            <w:left w:val="none" w:sz="0" w:space="0" w:color="auto"/>
                            <w:bottom w:val="none" w:sz="0" w:space="0" w:color="auto"/>
                            <w:right w:val="none" w:sz="0" w:space="0" w:color="auto"/>
                          </w:divBdr>
                          <w:divsChild>
                            <w:div w:id="2080056272">
                              <w:marLeft w:val="0"/>
                              <w:marRight w:val="0"/>
                              <w:marTop w:val="0"/>
                              <w:marBottom w:val="0"/>
                              <w:divBdr>
                                <w:top w:val="none" w:sz="0" w:space="0" w:color="auto"/>
                                <w:left w:val="none" w:sz="0" w:space="0" w:color="auto"/>
                                <w:bottom w:val="none" w:sz="0" w:space="0" w:color="auto"/>
                                <w:right w:val="none" w:sz="0" w:space="0" w:color="auto"/>
                              </w:divBdr>
                              <w:divsChild>
                                <w:div w:id="1584950086">
                                  <w:marLeft w:val="0"/>
                                  <w:marRight w:val="0"/>
                                  <w:marTop w:val="0"/>
                                  <w:marBottom w:val="0"/>
                                  <w:divBdr>
                                    <w:top w:val="none" w:sz="0" w:space="0" w:color="auto"/>
                                    <w:left w:val="none" w:sz="0" w:space="0" w:color="auto"/>
                                    <w:bottom w:val="none" w:sz="0" w:space="0" w:color="auto"/>
                                    <w:right w:val="none" w:sz="0" w:space="0" w:color="auto"/>
                                  </w:divBdr>
                                  <w:divsChild>
                                    <w:div w:id="1712997800">
                                      <w:marLeft w:val="0"/>
                                      <w:marRight w:val="0"/>
                                      <w:marTop w:val="0"/>
                                      <w:marBottom w:val="0"/>
                                      <w:divBdr>
                                        <w:top w:val="none" w:sz="0" w:space="0" w:color="auto"/>
                                        <w:left w:val="none" w:sz="0" w:space="0" w:color="auto"/>
                                        <w:bottom w:val="none" w:sz="0" w:space="0" w:color="auto"/>
                                        <w:right w:val="none" w:sz="0" w:space="0" w:color="auto"/>
                                      </w:divBdr>
                                      <w:divsChild>
                                        <w:div w:id="298925474">
                                          <w:marLeft w:val="0"/>
                                          <w:marRight w:val="0"/>
                                          <w:marTop w:val="0"/>
                                          <w:marBottom w:val="0"/>
                                          <w:divBdr>
                                            <w:top w:val="none" w:sz="0" w:space="0" w:color="auto"/>
                                            <w:left w:val="none" w:sz="0" w:space="0" w:color="auto"/>
                                            <w:bottom w:val="none" w:sz="0" w:space="0" w:color="auto"/>
                                            <w:right w:val="none" w:sz="0" w:space="0" w:color="auto"/>
                                          </w:divBdr>
                                        </w:div>
                                        <w:div w:id="44838931">
                                          <w:marLeft w:val="0"/>
                                          <w:marRight w:val="0"/>
                                          <w:marTop w:val="0"/>
                                          <w:marBottom w:val="0"/>
                                          <w:divBdr>
                                            <w:top w:val="none" w:sz="0" w:space="0" w:color="auto"/>
                                            <w:left w:val="none" w:sz="0" w:space="0" w:color="auto"/>
                                            <w:bottom w:val="none" w:sz="0" w:space="0" w:color="auto"/>
                                            <w:right w:val="none" w:sz="0" w:space="0" w:color="auto"/>
                                          </w:divBdr>
                                        </w:div>
                                        <w:div w:id="1466849551">
                                          <w:marLeft w:val="0"/>
                                          <w:marRight w:val="0"/>
                                          <w:marTop w:val="0"/>
                                          <w:marBottom w:val="0"/>
                                          <w:divBdr>
                                            <w:top w:val="none" w:sz="0" w:space="0" w:color="auto"/>
                                            <w:left w:val="none" w:sz="0" w:space="0" w:color="auto"/>
                                            <w:bottom w:val="none" w:sz="0" w:space="0" w:color="auto"/>
                                            <w:right w:val="none" w:sz="0" w:space="0" w:color="auto"/>
                                          </w:divBdr>
                                        </w:div>
                                        <w:div w:id="627661837">
                                          <w:marLeft w:val="0"/>
                                          <w:marRight w:val="0"/>
                                          <w:marTop w:val="0"/>
                                          <w:marBottom w:val="0"/>
                                          <w:divBdr>
                                            <w:top w:val="none" w:sz="0" w:space="0" w:color="auto"/>
                                            <w:left w:val="none" w:sz="0" w:space="0" w:color="auto"/>
                                            <w:bottom w:val="none" w:sz="0" w:space="0" w:color="auto"/>
                                            <w:right w:val="none" w:sz="0" w:space="0" w:color="auto"/>
                                          </w:divBdr>
                                        </w:div>
                                        <w:div w:id="1946035142">
                                          <w:marLeft w:val="0"/>
                                          <w:marRight w:val="0"/>
                                          <w:marTop w:val="0"/>
                                          <w:marBottom w:val="0"/>
                                          <w:divBdr>
                                            <w:top w:val="none" w:sz="0" w:space="0" w:color="auto"/>
                                            <w:left w:val="none" w:sz="0" w:space="0" w:color="auto"/>
                                            <w:bottom w:val="none" w:sz="0" w:space="0" w:color="auto"/>
                                            <w:right w:val="none" w:sz="0" w:space="0" w:color="auto"/>
                                          </w:divBdr>
                                          <w:divsChild>
                                            <w:div w:id="21011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61360">
      <w:bodyDiv w:val="1"/>
      <w:marLeft w:val="0"/>
      <w:marRight w:val="0"/>
      <w:marTop w:val="0"/>
      <w:marBottom w:val="0"/>
      <w:divBdr>
        <w:top w:val="none" w:sz="0" w:space="0" w:color="auto"/>
        <w:left w:val="none" w:sz="0" w:space="0" w:color="auto"/>
        <w:bottom w:val="none" w:sz="0" w:space="0" w:color="auto"/>
        <w:right w:val="none" w:sz="0" w:space="0" w:color="auto"/>
      </w:divBdr>
    </w:div>
    <w:div w:id="15468544">
      <w:bodyDiv w:val="1"/>
      <w:marLeft w:val="0"/>
      <w:marRight w:val="0"/>
      <w:marTop w:val="0"/>
      <w:marBottom w:val="0"/>
      <w:divBdr>
        <w:top w:val="none" w:sz="0" w:space="0" w:color="auto"/>
        <w:left w:val="none" w:sz="0" w:space="0" w:color="auto"/>
        <w:bottom w:val="none" w:sz="0" w:space="0" w:color="auto"/>
        <w:right w:val="none" w:sz="0" w:space="0" w:color="auto"/>
      </w:divBdr>
    </w:div>
    <w:div w:id="30692231">
      <w:bodyDiv w:val="1"/>
      <w:marLeft w:val="0"/>
      <w:marRight w:val="0"/>
      <w:marTop w:val="0"/>
      <w:marBottom w:val="0"/>
      <w:divBdr>
        <w:top w:val="none" w:sz="0" w:space="0" w:color="auto"/>
        <w:left w:val="none" w:sz="0" w:space="0" w:color="auto"/>
        <w:bottom w:val="none" w:sz="0" w:space="0" w:color="auto"/>
        <w:right w:val="none" w:sz="0" w:space="0" w:color="auto"/>
      </w:divBdr>
    </w:div>
    <w:div w:id="42995093">
      <w:bodyDiv w:val="1"/>
      <w:marLeft w:val="0"/>
      <w:marRight w:val="0"/>
      <w:marTop w:val="0"/>
      <w:marBottom w:val="0"/>
      <w:divBdr>
        <w:top w:val="none" w:sz="0" w:space="0" w:color="auto"/>
        <w:left w:val="none" w:sz="0" w:space="0" w:color="auto"/>
        <w:bottom w:val="none" w:sz="0" w:space="0" w:color="auto"/>
        <w:right w:val="none" w:sz="0" w:space="0" w:color="auto"/>
      </w:divBdr>
      <w:divsChild>
        <w:div w:id="841822359">
          <w:marLeft w:val="0"/>
          <w:marRight w:val="0"/>
          <w:marTop w:val="0"/>
          <w:marBottom w:val="0"/>
          <w:divBdr>
            <w:top w:val="none" w:sz="0" w:space="0" w:color="auto"/>
            <w:left w:val="none" w:sz="0" w:space="0" w:color="auto"/>
            <w:bottom w:val="none" w:sz="0" w:space="0" w:color="auto"/>
            <w:right w:val="none" w:sz="0" w:space="0" w:color="auto"/>
          </w:divBdr>
          <w:divsChild>
            <w:div w:id="1847091848">
              <w:marLeft w:val="0"/>
              <w:marRight w:val="0"/>
              <w:marTop w:val="0"/>
              <w:marBottom w:val="0"/>
              <w:divBdr>
                <w:top w:val="none" w:sz="0" w:space="0" w:color="auto"/>
                <w:left w:val="none" w:sz="0" w:space="0" w:color="auto"/>
                <w:bottom w:val="none" w:sz="0" w:space="0" w:color="auto"/>
                <w:right w:val="none" w:sz="0" w:space="0" w:color="auto"/>
              </w:divBdr>
              <w:divsChild>
                <w:div w:id="477966442">
                  <w:marLeft w:val="0"/>
                  <w:marRight w:val="0"/>
                  <w:marTop w:val="0"/>
                  <w:marBottom w:val="0"/>
                  <w:divBdr>
                    <w:top w:val="none" w:sz="0" w:space="0" w:color="auto"/>
                    <w:left w:val="none" w:sz="0" w:space="0" w:color="auto"/>
                    <w:bottom w:val="none" w:sz="0" w:space="0" w:color="auto"/>
                    <w:right w:val="none" w:sz="0" w:space="0" w:color="auto"/>
                  </w:divBdr>
                  <w:divsChild>
                    <w:div w:id="1946184852">
                      <w:marLeft w:val="0"/>
                      <w:marRight w:val="0"/>
                      <w:marTop w:val="0"/>
                      <w:marBottom w:val="0"/>
                      <w:divBdr>
                        <w:top w:val="none" w:sz="0" w:space="0" w:color="auto"/>
                        <w:left w:val="none" w:sz="0" w:space="0" w:color="auto"/>
                        <w:bottom w:val="none" w:sz="0" w:space="0" w:color="auto"/>
                        <w:right w:val="none" w:sz="0" w:space="0" w:color="auto"/>
                      </w:divBdr>
                      <w:divsChild>
                        <w:div w:id="659700960">
                          <w:marLeft w:val="0"/>
                          <w:marRight w:val="0"/>
                          <w:marTop w:val="0"/>
                          <w:marBottom w:val="0"/>
                          <w:divBdr>
                            <w:top w:val="none" w:sz="0" w:space="0" w:color="auto"/>
                            <w:left w:val="none" w:sz="0" w:space="0" w:color="auto"/>
                            <w:bottom w:val="none" w:sz="0" w:space="0" w:color="auto"/>
                            <w:right w:val="none" w:sz="0" w:space="0" w:color="auto"/>
                          </w:divBdr>
                          <w:divsChild>
                            <w:div w:id="327951313">
                              <w:marLeft w:val="0"/>
                              <w:marRight w:val="0"/>
                              <w:marTop w:val="0"/>
                              <w:marBottom w:val="480"/>
                              <w:divBdr>
                                <w:top w:val="none" w:sz="0" w:space="0" w:color="auto"/>
                                <w:left w:val="none" w:sz="0" w:space="0" w:color="auto"/>
                                <w:bottom w:val="none" w:sz="0" w:space="0" w:color="auto"/>
                                <w:right w:val="none" w:sz="0" w:space="0" w:color="auto"/>
                              </w:divBdr>
                              <w:divsChild>
                                <w:div w:id="19896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876805">
          <w:marLeft w:val="0"/>
          <w:marRight w:val="0"/>
          <w:marTop w:val="0"/>
          <w:marBottom w:val="0"/>
          <w:divBdr>
            <w:top w:val="none" w:sz="0" w:space="0" w:color="auto"/>
            <w:left w:val="none" w:sz="0" w:space="0" w:color="auto"/>
            <w:bottom w:val="none" w:sz="0" w:space="0" w:color="auto"/>
            <w:right w:val="none" w:sz="0" w:space="0" w:color="auto"/>
          </w:divBdr>
          <w:divsChild>
            <w:div w:id="1092160303">
              <w:marLeft w:val="0"/>
              <w:marRight w:val="0"/>
              <w:marTop w:val="0"/>
              <w:marBottom w:val="0"/>
              <w:divBdr>
                <w:top w:val="none" w:sz="0" w:space="0" w:color="auto"/>
                <w:left w:val="none" w:sz="0" w:space="0" w:color="auto"/>
                <w:bottom w:val="none" w:sz="0" w:space="0" w:color="auto"/>
                <w:right w:val="none" w:sz="0" w:space="0" w:color="auto"/>
              </w:divBdr>
              <w:divsChild>
                <w:div w:id="1353874269">
                  <w:marLeft w:val="0"/>
                  <w:marRight w:val="0"/>
                  <w:marTop w:val="0"/>
                  <w:marBottom w:val="0"/>
                  <w:divBdr>
                    <w:top w:val="none" w:sz="0" w:space="0" w:color="auto"/>
                    <w:left w:val="none" w:sz="0" w:space="0" w:color="auto"/>
                    <w:bottom w:val="none" w:sz="0" w:space="0" w:color="auto"/>
                    <w:right w:val="none" w:sz="0" w:space="0" w:color="auto"/>
                  </w:divBdr>
                  <w:divsChild>
                    <w:div w:id="1921056937">
                      <w:marLeft w:val="0"/>
                      <w:marRight w:val="0"/>
                      <w:marTop w:val="0"/>
                      <w:marBottom w:val="0"/>
                      <w:divBdr>
                        <w:top w:val="none" w:sz="0" w:space="0" w:color="auto"/>
                        <w:left w:val="none" w:sz="0" w:space="0" w:color="auto"/>
                        <w:bottom w:val="none" w:sz="0" w:space="0" w:color="auto"/>
                        <w:right w:val="none" w:sz="0" w:space="0" w:color="auto"/>
                      </w:divBdr>
                      <w:divsChild>
                        <w:div w:id="269359342">
                          <w:marLeft w:val="0"/>
                          <w:marRight w:val="0"/>
                          <w:marTop w:val="0"/>
                          <w:marBottom w:val="0"/>
                          <w:divBdr>
                            <w:top w:val="none" w:sz="0" w:space="0" w:color="auto"/>
                            <w:left w:val="none" w:sz="0" w:space="0" w:color="auto"/>
                            <w:bottom w:val="none" w:sz="0" w:space="0" w:color="auto"/>
                            <w:right w:val="none" w:sz="0" w:space="0" w:color="auto"/>
                          </w:divBdr>
                          <w:divsChild>
                            <w:div w:id="6595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94626">
      <w:bodyDiv w:val="1"/>
      <w:marLeft w:val="0"/>
      <w:marRight w:val="0"/>
      <w:marTop w:val="0"/>
      <w:marBottom w:val="0"/>
      <w:divBdr>
        <w:top w:val="none" w:sz="0" w:space="0" w:color="auto"/>
        <w:left w:val="none" w:sz="0" w:space="0" w:color="auto"/>
        <w:bottom w:val="none" w:sz="0" w:space="0" w:color="auto"/>
        <w:right w:val="none" w:sz="0" w:space="0" w:color="auto"/>
      </w:divBdr>
    </w:div>
    <w:div w:id="80763841">
      <w:bodyDiv w:val="1"/>
      <w:marLeft w:val="0"/>
      <w:marRight w:val="0"/>
      <w:marTop w:val="0"/>
      <w:marBottom w:val="0"/>
      <w:divBdr>
        <w:top w:val="none" w:sz="0" w:space="0" w:color="auto"/>
        <w:left w:val="none" w:sz="0" w:space="0" w:color="auto"/>
        <w:bottom w:val="none" w:sz="0" w:space="0" w:color="auto"/>
        <w:right w:val="none" w:sz="0" w:space="0" w:color="auto"/>
      </w:divBdr>
    </w:div>
    <w:div w:id="83187087">
      <w:bodyDiv w:val="1"/>
      <w:marLeft w:val="0"/>
      <w:marRight w:val="0"/>
      <w:marTop w:val="0"/>
      <w:marBottom w:val="0"/>
      <w:divBdr>
        <w:top w:val="none" w:sz="0" w:space="0" w:color="auto"/>
        <w:left w:val="none" w:sz="0" w:space="0" w:color="auto"/>
        <w:bottom w:val="none" w:sz="0" w:space="0" w:color="auto"/>
        <w:right w:val="none" w:sz="0" w:space="0" w:color="auto"/>
      </w:divBdr>
      <w:divsChild>
        <w:div w:id="1155608286">
          <w:marLeft w:val="0"/>
          <w:marRight w:val="0"/>
          <w:marTop w:val="0"/>
          <w:marBottom w:val="0"/>
          <w:divBdr>
            <w:top w:val="none" w:sz="0" w:space="0" w:color="auto"/>
            <w:left w:val="none" w:sz="0" w:space="0" w:color="auto"/>
            <w:bottom w:val="none" w:sz="0" w:space="0" w:color="auto"/>
            <w:right w:val="none" w:sz="0" w:space="0" w:color="auto"/>
          </w:divBdr>
          <w:divsChild>
            <w:div w:id="327297152">
              <w:marLeft w:val="0"/>
              <w:marRight w:val="0"/>
              <w:marTop w:val="0"/>
              <w:marBottom w:val="0"/>
              <w:divBdr>
                <w:top w:val="none" w:sz="0" w:space="0" w:color="auto"/>
                <w:left w:val="none" w:sz="0" w:space="0" w:color="auto"/>
                <w:bottom w:val="none" w:sz="0" w:space="0" w:color="auto"/>
                <w:right w:val="none" w:sz="0" w:space="0" w:color="auto"/>
              </w:divBdr>
              <w:divsChild>
                <w:div w:id="538277637">
                  <w:marLeft w:val="0"/>
                  <w:marRight w:val="0"/>
                  <w:marTop w:val="0"/>
                  <w:marBottom w:val="0"/>
                  <w:divBdr>
                    <w:top w:val="none" w:sz="0" w:space="0" w:color="auto"/>
                    <w:left w:val="none" w:sz="0" w:space="0" w:color="auto"/>
                    <w:bottom w:val="none" w:sz="0" w:space="0" w:color="auto"/>
                    <w:right w:val="none" w:sz="0" w:space="0" w:color="auto"/>
                  </w:divBdr>
                  <w:divsChild>
                    <w:div w:id="1941908737">
                      <w:marLeft w:val="0"/>
                      <w:marRight w:val="0"/>
                      <w:marTop w:val="0"/>
                      <w:marBottom w:val="0"/>
                      <w:divBdr>
                        <w:top w:val="single" w:sz="24" w:space="0" w:color="auto"/>
                        <w:left w:val="single" w:sz="24" w:space="0" w:color="auto"/>
                        <w:bottom w:val="single" w:sz="24" w:space="0" w:color="auto"/>
                        <w:right w:val="single" w:sz="24" w:space="0" w:color="auto"/>
                      </w:divBdr>
                      <w:divsChild>
                        <w:div w:id="2030334466">
                          <w:marLeft w:val="0"/>
                          <w:marRight w:val="0"/>
                          <w:marTop w:val="0"/>
                          <w:marBottom w:val="0"/>
                          <w:divBdr>
                            <w:top w:val="none" w:sz="0" w:space="0" w:color="auto"/>
                            <w:left w:val="none" w:sz="0" w:space="0" w:color="auto"/>
                            <w:bottom w:val="none" w:sz="0" w:space="0" w:color="auto"/>
                            <w:right w:val="none" w:sz="0" w:space="0" w:color="auto"/>
                          </w:divBdr>
                          <w:divsChild>
                            <w:div w:id="4957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2313">
      <w:bodyDiv w:val="1"/>
      <w:marLeft w:val="0"/>
      <w:marRight w:val="0"/>
      <w:marTop w:val="0"/>
      <w:marBottom w:val="0"/>
      <w:divBdr>
        <w:top w:val="none" w:sz="0" w:space="0" w:color="auto"/>
        <w:left w:val="none" w:sz="0" w:space="0" w:color="auto"/>
        <w:bottom w:val="none" w:sz="0" w:space="0" w:color="auto"/>
        <w:right w:val="none" w:sz="0" w:space="0" w:color="auto"/>
      </w:divBdr>
    </w:div>
    <w:div w:id="89738073">
      <w:bodyDiv w:val="1"/>
      <w:marLeft w:val="0"/>
      <w:marRight w:val="0"/>
      <w:marTop w:val="0"/>
      <w:marBottom w:val="0"/>
      <w:divBdr>
        <w:top w:val="none" w:sz="0" w:space="0" w:color="auto"/>
        <w:left w:val="none" w:sz="0" w:space="0" w:color="auto"/>
        <w:bottom w:val="none" w:sz="0" w:space="0" w:color="auto"/>
        <w:right w:val="none" w:sz="0" w:space="0" w:color="auto"/>
      </w:divBdr>
    </w:div>
    <w:div w:id="89741456">
      <w:bodyDiv w:val="1"/>
      <w:marLeft w:val="0"/>
      <w:marRight w:val="0"/>
      <w:marTop w:val="0"/>
      <w:marBottom w:val="0"/>
      <w:divBdr>
        <w:top w:val="none" w:sz="0" w:space="0" w:color="auto"/>
        <w:left w:val="none" w:sz="0" w:space="0" w:color="auto"/>
        <w:bottom w:val="none" w:sz="0" w:space="0" w:color="auto"/>
        <w:right w:val="none" w:sz="0" w:space="0" w:color="auto"/>
      </w:divBdr>
    </w:div>
    <w:div w:id="102573185">
      <w:bodyDiv w:val="1"/>
      <w:marLeft w:val="0"/>
      <w:marRight w:val="0"/>
      <w:marTop w:val="0"/>
      <w:marBottom w:val="0"/>
      <w:divBdr>
        <w:top w:val="none" w:sz="0" w:space="0" w:color="auto"/>
        <w:left w:val="none" w:sz="0" w:space="0" w:color="auto"/>
        <w:bottom w:val="none" w:sz="0" w:space="0" w:color="auto"/>
        <w:right w:val="none" w:sz="0" w:space="0" w:color="auto"/>
      </w:divBdr>
    </w:div>
    <w:div w:id="104496614">
      <w:bodyDiv w:val="1"/>
      <w:marLeft w:val="0"/>
      <w:marRight w:val="0"/>
      <w:marTop w:val="0"/>
      <w:marBottom w:val="0"/>
      <w:divBdr>
        <w:top w:val="none" w:sz="0" w:space="0" w:color="auto"/>
        <w:left w:val="none" w:sz="0" w:space="0" w:color="auto"/>
        <w:bottom w:val="none" w:sz="0" w:space="0" w:color="auto"/>
        <w:right w:val="none" w:sz="0" w:space="0" w:color="auto"/>
      </w:divBdr>
      <w:divsChild>
        <w:div w:id="1851412976">
          <w:marLeft w:val="0"/>
          <w:marRight w:val="0"/>
          <w:marTop w:val="0"/>
          <w:marBottom w:val="0"/>
          <w:divBdr>
            <w:top w:val="none" w:sz="0" w:space="0" w:color="auto"/>
            <w:left w:val="none" w:sz="0" w:space="0" w:color="auto"/>
            <w:bottom w:val="none" w:sz="0" w:space="0" w:color="auto"/>
            <w:right w:val="none" w:sz="0" w:space="0" w:color="auto"/>
          </w:divBdr>
          <w:divsChild>
            <w:div w:id="684097518">
              <w:marLeft w:val="0"/>
              <w:marRight w:val="0"/>
              <w:marTop w:val="0"/>
              <w:marBottom w:val="0"/>
              <w:divBdr>
                <w:top w:val="none" w:sz="0" w:space="0" w:color="auto"/>
                <w:left w:val="none" w:sz="0" w:space="0" w:color="auto"/>
                <w:bottom w:val="none" w:sz="0" w:space="0" w:color="auto"/>
                <w:right w:val="none" w:sz="0" w:space="0" w:color="auto"/>
              </w:divBdr>
              <w:divsChild>
                <w:div w:id="378092462">
                  <w:marLeft w:val="0"/>
                  <w:marRight w:val="0"/>
                  <w:marTop w:val="0"/>
                  <w:marBottom w:val="0"/>
                  <w:divBdr>
                    <w:top w:val="none" w:sz="0" w:space="0" w:color="auto"/>
                    <w:left w:val="none" w:sz="0" w:space="0" w:color="auto"/>
                    <w:bottom w:val="none" w:sz="0" w:space="0" w:color="auto"/>
                    <w:right w:val="none" w:sz="0" w:space="0" w:color="auto"/>
                  </w:divBdr>
                  <w:divsChild>
                    <w:div w:id="1721978312">
                      <w:marLeft w:val="0"/>
                      <w:marRight w:val="0"/>
                      <w:marTop w:val="0"/>
                      <w:marBottom w:val="0"/>
                      <w:divBdr>
                        <w:top w:val="none" w:sz="0" w:space="0" w:color="auto"/>
                        <w:left w:val="none" w:sz="0" w:space="0" w:color="auto"/>
                        <w:bottom w:val="none" w:sz="0" w:space="0" w:color="auto"/>
                        <w:right w:val="none" w:sz="0" w:space="0" w:color="auto"/>
                      </w:divBdr>
                      <w:divsChild>
                        <w:div w:id="2008941557">
                          <w:marLeft w:val="0"/>
                          <w:marRight w:val="0"/>
                          <w:marTop w:val="0"/>
                          <w:marBottom w:val="0"/>
                          <w:divBdr>
                            <w:top w:val="none" w:sz="0" w:space="0" w:color="auto"/>
                            <w:left w:val="none" w:sz="0" w:space="0" w:color="auto"/>
                            <w:bottom w:val="none" w:sz="0" w:space="0" w:color="auto"/>
                            <w:right w:val="none" w:sz="0" w:space="0" w:color="auto"/>
                          </w:divBdr>
                          <w:divsChild>
                            <w:div w:id="913658445">
                              <w:marLeft w:val="0"/>
                              <w:marRight w:val="0"/>
                              <w:marTop w:val="0"/>
                              <w:marBottom w:val="0"/>
                              <w:divBdr>
                                <w:top w:val="none" w:sz="0" w:space="0" w:color="auto"/>
                                <w:left w:val="none" w:sz="0" w:space="0" w:color="auto"/>
                                <w:bottom w:val="none" w:sz="0" w:space="0" w:color="auto"/>
                                <w:right w:val="none" w:sz="0" w:space="0" w:color="auto"/>
                              </w:divBdr>
                              <w:divsChild>
                                <w:div w:id="1738045340">
                                  <w:marLeft w:val="0"/>
                                  <w:marRight w:val="0"/>
                                  <w:marTop w:val="0"/>
                                  <w:marBottom w:val="0"/>
                                  <w:divBdr>
                                    <w:top w:val="none" w:sz="0" w:space="0" w:color="auto"/>
                                    <w:left w:val="none" w:sz="0" w:space="0" w:color="auto"/>
                                    <w:bottom w:val="none" w:sz="0" w:space="0" w:color="auto"/>
                                    <w:right w:val="none" w:sz="0" w:space="0" w:color="auto"/>
                                  </w:divBdr>
                                  <w:divsChild>
                                    <w:div w:id="1412696474">
                                      <w:marLeft w:val="0"/>
                                      <w:marRight w:val="0"/>
                                      <w:marTop w:val="0"/>
                                      <w:marBottom w:val="0"/>
                                      <w:divBdr>
                                        <w:top w:val="none" w:sz="0" w:space="0" w:color="auto"/>
                                        <w:left w:val="none" w:sz="0" w:space="0" w:color="auto"/>
                                        <w:bottom w:val="none" w:sz="0" w:space="0" w:color="auto"/>
                                        <w:right w:val="none" w:sz="0" w:space="0" w:color="auto"/>
                                      </w:divBdr>
                                      <w:divsChild>
                                        <w:div w:id="641425112">
                                          <w:marLeft w:val="0"/>
                                          <w:marRight w:val="0"/>
                                          <w:marTop w:val="0"/>
                                          <w:marBottom w:val="0"/>
                                          <w:divBdr>
                                            <w:top w:val="none" w:sz="0" w:space="0" w:color="auto"/>
                                            <w:left w:val="none" w:sz="0" w:space="0" w:color="auto"/>
                                            <w:bottom w:val="none" w:sz="0" w:space="0" w:color="auto"/>
                                            <w:right w:val="none" w:sz="0" w:space="0" w:color="auto"/>
                                          </w:divBdr>
                                        </w:div>
                                        <w:div w:id="881014773">
                                          <w:marLeft w:val="0"/>
                                          <w:marRight w:val="0"/>
                                          <w:marTop w:val="0"/>
                                          <w:marBottom w:val="0"/>
                                          <w:divBdr>
                                            <w:top w:val="none" w:sz="0" w:space="0" w:color="auto"/>
                                            <w:left w:val="none" w:sz="0" w:space="0" w:color="auto"/>
                                            <w:bottom w:val="none" w:sz="0" w:space="0" w:color="auto"/>
                                            <w:right w:val="none" w:sz="0" w:space="0" w:color="auto"/>
                                          </w:divBdr>
                                        </w:div>
                                        <w:div w:id="1012802669">
                                          <w:marLeft w:val="0"/>
                                          <w:marRight w:val="0"/>
                                          <w:marTop w:val="0"/>
                                          <w:marBottom w:val="0"/>
                                          <w:divBdr>
                                            <w:top w:val="none" w:sz="0" w:space="0" w:color="auto"/>
                                            <w:left w:val="none" w:sz="0" w:space="0" w:color="auto"/>
                                            <w:bottom w:val="none" w:sz="0" w:space="0" w:color="auto"/>
                                            <w:right w:val="none" w:sz="0" w:space="0" w:color="auto"/>
                                          </w:divBdr>
                                        </w:div>
                                        <w:div w:id="1935824755">
                                          <w:marLeft w:val="0"/>
                                          <w:marRight w:val="0"/>
                                          <w:marTop w:val="0"/>
                                          <w:marBottom w:val="0"/>
                                          <w:divBdr>
                                            <w:top w:val="none" w:sz="0" w:space="0" w:color="auto"/>
                                            <w:left w:val="none" w:sz="0" w:space="0" w:color="auto"/>
                                            <w:bottom w:val="none" w:sz="0" w:space="0" w:color="auto"/>
                                            <w:right w:val="none" w:sz="0" w:space="0" w:color="auto"/>
                                          </w:divBdr>
                                        </w:div>
                                        <w:div w:id="883517926">
                                          <w:marLeft w:val="0"/>
                                          <w:marRight w:val="0"/>
                                          <w:marTop w:val="0"/>
                                          <w:marBottom w:val="0"/>
                                          <w:divBdr>
                                            <w:top w:val="none" w:sz="0" w:space="0" w:color="auto"/>
                                            <w:left w:val="none" w:sz="0" w:space="0" w:color="auto"/>
                                            <w:bottom w:val="none" w:sz="0" w:space="0" w:color="auto"/>
                                            <w:right w:val="none" w:sz="0" w:space="0" w:color="auto"/>
                                          </w:divBdr>
                                          <w:divsChild>
                                            <w:div w:id="15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31581">
      <w:bodyDiv w:val="1"/>
      <w:marLeft w:val="0"/>
      <w:marRight w:val="0"/>
      <w:marTop w:val="0"/>
      <w:marBottom w:val="0"/>
      <w:divBdr>
        <w:top w:val="none" w:sz="0" w:space="0" w:color="auto"/>
        <w:left w:val="none" w:sz="0" w:space="0" w:color="auto"/>
        <w:bottom w:val="none" w:sz="0" w:space="0" w:color="auto"/>
        <w:right w:val="none" w:sz="0" w:space="0" w:color="auto"/>
      </w:divBdr>
    </w:div>
    <w:div w:id="135925599">
      <w:bodyDiv w:val="1"/>
      <w:marLeft w:val="0"/>
      <w:marRight w:val="0"/>
      <w:marTop w:val="0"/>
      <w:marBottom w:val="0"/>
      <w:divBdr>
        <w:top w:val="none" w:sz="0" w:space="0" w:color="auto"/>
        <w:left w:val="none" w:sz="0" w:space="0" w:color="auto"/>
        <w:bottom w:val="none" w:sz="0" w:space="0" w:color="auto"/>
        <w:right w:val="none" w:sz="0" w:space="0" w:color="auto"/>
      </w:divBdr>
    </w:div>
    <w:div w:id="141241790">
      <w:bodyDiv w:val="1"/>
      <w:marLeft w:val="0"/>
      <w:marRight w:val="0"/>
      <w:marTop w:val="0"/>
      <w:marBottom w:val="0"/>
      <w:divBdr>
        <w:top w:val="none" w:sz="0" w:space="0" w:color="auto"/>
        <w:left w:val="none" w:sz="0" w:space="0" w:color="auto"/>
        <w:bottom w:val="none" w:sz="0" w:space="0" w:color="auto"/>
        <w:right w:val="none" w:sz="0" w:space="0" w:color="auto"/>
      </w:divBdr>
    </w:div>
    <w:div w:id="199824275">
      <w:bodyDiv w:val="1"/>
      <w:marLeft w:val="0"/>
      <w:marRight w:val="0"/>
      <w:marTop w:val="0"/>
      <w:marBottom w:val="0"/>
      <w:divBdr>
        <w:top w:val="none" w:sz="0" w:space="0" w:color="auto"/>
        <w:left w:val="none" w:sz="0" w:space="0" w:color="auto"/>
        <w:bottom w:val="none" w:sz="0" w:space="0" w:color="auto"/>
        <w:right w:val="none" w:sz="0" w:space="0" w:color="auto"/>
      </w:divBdr>
    </w:div>
    <w:div w:id="207302146">
      <w:bodyDiv w:val="1"/>
      <w:marLeft w:val="0"/>
      <w:marRight w:val="0"/>
      <w:marTop w:val="0"/>
      <w:marBottom w:val="0"/>
      <w:divBdr>
        <w:top w:val="none" w:sz="0" w:space="0" w:color="auto"/>
        <w:left w:val="none" w:sz="0" w:space="0" w:color="auto"/>
        <w:bottom w:val="none" w:sz="0" w:space="0" w:color="auto"/>
        <w:right w:val="none" w:sz="0" w:space="0" w:color="auto"/>
      </w:divBdr>
    </w:div>
    <w:div w:id="216864735">
      <w:bodyDiv w:val="1"/>
      <w:marLeft w:val="0"/>
      <w:marRight w:val="0"/>
      <w:marTop w:val="0"/>
      <w:marBottom w:val="0"/>
      <w:divBdr>
        <w:top w:val="none" w:sz="0" w:space="0" w:color="auto"/>
        <w:left w:val="none" w:sz="0" w:space="0" w:color="auto"/>
        <w:bottom w:val="none" w:sz="0" w:space="0" w:color="auto"/>
        <w:right w:val="none" w:sz="0" w:space="0" w:color="auto"/>
      </w:divBdr>
    </w:div>
    <w:div w:id="235408514">
      <w:bodyDiv w:val="1"/>
      <w:marLeft w:val="0"/>
      <w:marRight w:val="0"/>
      <w:marTop w:val="0"/>
      <w:marBottom w:val="0"/>
      <w:divBdr>
        <w:top w:val="none" w:sz="0" w:space="0" w:color="auto"/>
        <w:left w:val="none" w:sz="0" w:space="0" w:color="auto"/>
        <w:bottom w:val="none" w:sz="0" w:space="0" w:color="auto"/>
        <w:right w:val="none" w:sz="0" w:space="0" w:color="auto"/>
      </w:divBdr>
    </w:div>
    <w:div w:id="241524182">
      <w:bodyDiv w:val="1"/>
      <w:marLeft w:val="0"/>
      <w:marRight w:val="0"/>
      <w:marTop w:val="0"/>
      <w:marBottom w:val="0"/>
      <w:divBdr>
        <w:top w:val="none" w:sz="0" w:space="0" w:color="auto"/>
        <w:left w:val="none" w:sz="0" w:space="0" w:color="auto"/>
        <w:bottom w:val="none" w:sz="0" w:space="0" w:color="auto"/>
        <w:right w:val="none" w:sz="0" w:space="0" w:color="auto"/>
      </w:divBdr>
    </w:div>
    <w:div w:id="246155258">
      <w:bodyDiv w:val="1"/>
      <w:marLeft w:val="0"/>
      <w:marRight w:val="0"/>
      <w:marTop w:val="0"/>
      <w:marBottom w:val="0"/>
      <w:divBdr>
        <w:top w:val="none" w:sz="0" w:space="0" w:color="auto"/>
        <w:left w:val="none" w:sz="0" w:space="0" w:color="auto"/>
        <w:bottom w:val="none" w:sz="0" w:space="0" w:color="auto"/>
        <w:right w:val="none" w:sz="0" w:space="0" w:color="auto"/>
      </w:divBdr>
    </w:div>
    <w:div w:id="250167534">
      <w:bodyDiv w:val="1"/>
      <w:marLeft w:val="0"/>
      <w:marRight w:val="0"/>
      <w:marTop w:val="0"/>
      <w:marBottom w:val="0"/>
      <w:divBdr>
        <w:top w:val="none" w:sz="0" w:space="0" w:color="auto"/>
        <w:left w:val="none" w:sz="0" w:space="0" w:color="auto"/>
        <w:bottom w:val="none" w:sz="0" w:space="0" w:color="auto"/>
        <w:right w:val="none" w:sz="0" w:space="0" w:color="auto"/>
      </w:divBdr>
    </w:div>
    <w:div w:id="261764108">
      <w:bodyDiv w:val="1"/>
      <w:marLeft w:val="0"/>
      <w:marRight w:val="0"/>
      <w:marTop w:val="0"/>
      <w:marBottom w:val="0"/>
      <w:divBdr>
        <w:top w:val="none" w:sz="0" w:space="0" w:color="auto"/>
        <w:left w:val="none" w:sz="0" w:space="0" w:color="auto"/>
        <w:bottom w:val="none" w:sz="0" w:space="0" w:color="auto"/>
        <w:right w:val="none" w:sz="0" w:space="0" w:color="auto"/>
      </w:divBdr>
    </w:div>
    <w:div w:id="286401009">
      <w:bodyDiv w:val="1"/>
      <w:marLeft w:val="0"/>
      <w:marRight w:val="0"/>
      <w:marTop w:val="0"/>
      <w:marBottom w:val="0"/>
      <w:divBdr>
        <w:top w:val="none" w:sz="0" w:space="0" w:color="auto"/>
        <w:left w:val="none" w:sz="0" w:space="0" w:color="auto"/>
        <w:bottom w:val="none" w:sz="0" w:space="0" w:color="auto"/>
        <w:right w:val="none" w:sz="0" w:space="0" w:color="auto"/>
      </w:divBdr>
      <w:divsChild>
        <w:div w:id="1653828009">
          <w:marLeft w:val="0"/>
          <w:marRight w:val="0"/>
          <w:marTop w:val="0"/>
          <w:marBottom w:val="0"/>
          <w:divBdr>
            <w:top w:val="none" w:sz="0" w:space="0" w:color="auto"/>
            <w:left w:val="none" w:sz="0" w:space="0" w:color="auto"/>
            <w:bottom w:val="none" w:sz="0" w:space="0" w:color="auto"/>
            <w:right w:val="none" w:sz="0" w:space="0" w:color="auto"/>
          </w:divBdr>
          <w:divsChild>
            <w:div w:id="1012612086">
              <w:marLeft w:val="0"/>
              <w:marRight w:val="0"/>
              <w:marTop w:val="0"/>
              <w:marBottom w:val="0"/>
              <w:divBdr>
                <w:top w:val="none" w:sz="0" w:space="0" w:color="auto"/>
                <w:left w:val="none" w:sz="0" w:space="0" w:color="auto"/>
                <w:bottom w:val="none" w:sz="0" w:space="0" w:color="auto"/>
                <w:right w:val="none" w:sz="0" w:space="0" w:color="auto"/>
              </w:divBdr>
              <w:divsChild>
                <w:div w:id="760292796">
                  <w:marLeft w:val="0"/>
                  <w:marRight w:val="0"/>
                  <w:marTop w:val="0"/>
                  <w:marBottom w:val="0"/>
                  <w:divBdr>
                    <w:top w:val="none" w:sz="0" w:space="0" w:color="auto"/>
                    <w:left w:val="none" w:sz="0" w:space="0" w:color="auto"/>
                    <w:bottom w:val="none" w:sz="0" w:space="0" w:color="auto"/>
                    <w:right w:val="none" w:sz="0" w:space="0" w:color="auto"/>
                  </w:divBdr>
                  <w:divsChild>
                    <w:div w:id="1681466238">
                      <w:marLeft w:val="0"/>
                      <w:marRight w:val="0"/>
                      <w:marTop w:val="0"/>
                      <w:marBottom w:val="0"/>
                      <w:divBdr>
                        <w:top w:val="none" w:sz="0" w:space="0" w:color="auto"/>
                        <w:left w:val="none" w:sz="0" w:space="0" w:color="auto"/>
                        <w:bottom w:val="none" w:sz="0" w:space="0" w:color="auto"/>
                        <w:right w:val="none" w:sz="0" w:space="0" w:color="auto"/>
                      </w:divBdr>
                      <w:divsChild>
                        <w:div w:id="1160541508">
                          <w:marLeft w:val="0"/>
                          <w:marRight w:val="0"/>
                          <w:marTop w:val="0"/>
                          <w:marBottom w:val="0"/>
                          <w:divBdr>
                            <w:top w:val="none" w:sz="0" w:space="0" w:color="auto"/>
                            <w:left w:val="none" w:sz="0" w:space="0" w:color="auto"/>
                            <w:bottom w:val="none" w:sz="0" w:space="0" w:color="auto"/>
                            <w:right w:val="none" w:sz="0" w:space="0" w:color="auto"/>
                          </w:divBdr>
                          <w:divsChild>
                            <w:div w:id="1395010948">
                              <w:marLeft w:val="0"/>
                              <w:marRight w:val="0"/>
                              <w:marTop w:val="0"/>
                              <w:marBottom w:val="0"/>
                              <w:divBdr>
                                <w:top w:val="none" w:sz="0" w:space="0" w:color="auto"/>
                                <w:left w:val="none" w:sz="0" w:space="0" w:color="auto"/>
                                <w:bottom w:val="none" w:sz="0" w:space="0" w:color="auto"/>
                                <w:right w:val="none" w:sz="0" w:space="0" w:color="auto"/>
                              </w:divBdr>
                              <w:divsChild>
                                <w:div w:id="141821638">
                                  <w:marLeft w:val="0"/>
                                  <w:marRight w:val="0"/>
                                  <w:marTop w:val="0"/>
                                  <w:marBottom w:val="0"/>
                                  <w:divBdr>
                                    <w:top w:val="none" w:sz="0" w:space="0" w:color="auto"/>
                                    <w:left w:val="none" w:sz="0" w:space="0" w:color="auto"/>
                                    <w:bottom w:val="none" w:sz="0" w:space="0" w:color="auto"/>
                                    <w:right w:val="none" w:sz="0" w:space="0" w:color="auto"/>
                                  </w:divBdr>
                                  <w:divsChild>
                                    <w:div w:id="1120997571">
                                      <w:marLeft w:val="0"/>
                                      <w:marRight w:val="0"/>
                                      <w:marTop w:val="0"/>
                                      <w:marBottom w:val="0"/>
                                      <w:divBdr>
                                        <w:top w:val="none" w:sz="0" w:space="0" w:color="auto"/>
                                        <w:left w:val="none" w:sz="0" w:space="0" w:color="auto"/>
                                        <w:bottom w:val="none" w:sz="0" w:space="0" w:color="auto"/>
                                        <w:right w:val="none" w:sz="0" w:space="0" w:color="auto"/>
                                      </w:divBdr>
                                      <w:divsChild>
                                        <w:div w:id="1786387807">
                                          <w:marLeft w:val="0"/>
                                          <w:marRight w:val="0"/>
                                          <w:marTop w:val="0"/>
                                          <w:marBottom w:val="0"/>
                                          <w:divBdr>
                                            <w:top w:val="none" w:sz="0" w:space="0" w:color="auto"/>
                                            <w:left w:val="none" w:sz="0" w:space="0" w:color="auto"/>
                                            <w:bottom w:val="none" w:sz="0" w:space="0" w:color="auto"/>
                                            <w:right w:val="none" w:sz="0" w:space="0" w:color="auto"/>
                                          </w:divBdr>
                                        </w:div>
                                        <w:div w:id="1277908282">
                                          <w:marLeft w:val="0"/>
                                          <w:marRight w:val="0"/>
                                          <w:marTop w:val="0"/>
                                          <w:marBottom w:val="0"/>
                                          <w:divBdr>
                                            <w:top w:val="none" w:sz="0" w:space="0" w:color="auto"/>
                                            <w:left w:val="none" w:sz="0" w:space="0" w:color="auto"/>
                                            <w:bottom w:val="none" w:sz="0" w:space="0" w:color="auto"/>
                                            <w:right w:val="none" w:sz="0" w:space="0" w:color="auto"/>
                                          </w:divBdr>
                                        </w:div>
                                        <w:div w:id="856622019">
                                          <w:marLeft w:val="0"/>
                                          <w:marRight w:val="0"/>
                                          <w:marTop w:val="0"/>
                                          <w:marBottom w:val="0"/>
                                          <w:divBdr>
                                            <w:top w:val="none" w:sz="0" w:space="0" w:color="auto"/>
                                            <w:left w:val="none" w:sz="0" w:space="0" w:color="auto"/>
                                            <w:bottom w:val="none" w:sz="0" w:space="0" w:color="auto"/>
                                            <w:right w:val="none" w:sz="0" w:space="0" w:color="auto"/>
                                          </w:divBdr>
                                        </w:div>
                                        <w:div w:id="1428767466">
                                          <w:marLeft w:val="0"/>
                                          <w:marRight w:val="0"/>
                                          <w:marTop w:val="0"/>
                                          <w:marBottom w:val="0"/>
                                          <w:divBdr>
                                            <w:top w:val="none" w:sz="0" w:space="0" w:color="auto"/>
                                            <w:left w:val="none" w:sz="0" w:space="0" w:color="auto"/>
                                            <w:bottom w:val="none" w:sz="0" w:space="0" w:color="auto"/>
                                            <w:right w:val="none" w:sz="0" w:space="0" w:color="auto"/>
                                          </w:divBdr>
                                        </w:div>
                                        <w:div w:id="909736116">
                                          <w:marLeft w:val="0"/>
                                          <w:marRight w:val="0"/>
                                          <w:marTop w:val="0"/>
                                          <w:marBottom w:val="0"/>
                                          <w:divBdr>
                                            <w:top w:val="none" w:sz="0" w:space="0" w:color="auto"/>
                                            <w:left w:val="none" w:sz="0" w:space="0" w:color="auto"/>
                                            <w:bottom w:val="none" w:sz="0" w:space="0" w:color="auto"/>
                                            <w:right w:val="none" w:sz="0" w:space="0" w:color="auto"/>
                                          </w:divBdr>
                                        </w:div>
                                        <w:div w:id="1396316197">
                                          <w:marLeft w:val="0"/>
                                          <w:marRight w:val="0"/>
                                          <w:marTop w:val="0"/>
                                          <w:marBottom w:val="0"/>
                                          <w:divBdr>
                                            <w:top w:val="none" w:sz="0" w:space="0" w:color="auto"/>
                                            <w:left w:val="none" w:sz="0" w:space="0" w:color="auto"/>
                                            <w:bottom w:val="none" w:sz="0" w:space="0" w:color="auto"/>
                                            <w:right w:val="none" w:sz="0" w:space="0" w:color="auto"/>
                                          </w:divBdr>
                                          <w:divsChild>
                                            <w:div w:id="1026909190">
                                              <w:marLeft w:val="0"/>
                                              <w:marRight w:val="0"/>
                                              <w:marTop w:val="0"/>
                                              <w:marBottom w:val="0"/>
                                              <w:divBdr>
                                                <w:top w:val="none" w:sz="0" w:space="0" w:color="auto"/>
                                                <w:left w:val="none" w:sz="0" w:space="0" w:color="auto"/>
                                                <w:bottom w:val="none" w:sz="0" w:space="0" w:color="auto"/>
                                                <w:right w:val="none" w:sz="0" w:space="0" w:color="auto"/>
                                              </w:divBdr>
                                            </w:div>
                                            <w:div w:id="18571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831525">
      <w:bodyDiv w:val="1"/>
      <w:marLeft w:val="0"/>
      <w:marRight w:val="0"/>
      <w:marTop w:val="0"/>
      <w:marBottom w:val="0"/>
      <w:divBdr>
        <w:top w:val="none" w:sz="0" w:space="0" w:color="auto"/>
        <w:left w:val="none" w:sz="0" w:space="0" w:color="auto"/>
        <w:bottom w:val="none" w:sz="0" w:space="0" w:color="auto"/>
        <w:right w:val="none" w:sz="0" w:space="0" w:color="auto"/>
      </w:divBdr>
    </w:div>
    <w:div w:id="304433182">
      <w:bodyDiv w:val="1"/>
      <w:marLeft w:val="0"/>
      <w:marRight w:val="0"/>
      <w:marTop w:val="0"/>
      <w:marBottom w:val="0"/>
      <w:divBdr>
        <w:top w:val="none" w:sz="0" w:space="0" w:color="auto"/>
        <w:left w:val="none" w:sz="0" w:space="0" w:color="auto"/>
        <w:bottom w:val="none" w:sz="0" w:space="0" w:color="auto"/>
        <w:right w:val="none" w:sz="0" w:space="0" w:color="auto"/>
      </w:divBdr>
    </w:div>
    <w:div w:id="314377497">
      <w:bodyDiv w:val="1"/>
      <w:marLeft w:val="0"/>
      <w:marRight w:val="0"/>
      <w:marTop w:val="0"/>
      <w:marBottom w:val="0"/>
      <w:divBdr>
        <w:top w:val="none" w:sz="0" w:space="0" w:color="auto"/>
        <w:left w:val="none" w:sz="0" w:space="0" w:color="auto"/>
        <w:bottom w:val="none" w:sz="0" w:space="0" w:color="auto"/>
        <w:right w:val="none" w:sz="0" w:space="0" w:color="auto"/>
      </w:divBdr>
    </w:div>
    <w:div w:id="327295877">
      <w:bodyDiv w:val="1"/>
      <w:marLeft w:val="0"/>
      <w:marRight w:val="0"/>
      <w:marTop w:val="0"/>
      <w:marBottom w:val="0"/>
      <w:divBdr>
        <w:top w:val="none" w:sz="0" w:space="0" w:color="auto"/>
        <w:left w:val="none" w:sz="0" w:space="0" w:color="auto"/>
        <w:bottom w:val="none" w:sz="0" w:space="0" w:color="auto"/>
        <w:right w:val="none" w:sz="0" w:space="0" w:color="auto"/>
      </w:divBdr>
      <w:divsChild>
        <w:div w:id="397828790">
          <w:marLeft w:val="0"/>
          <w:marRight w:val="0"/>
          <w:marTop w:val="0"/>
          <w:marBottom w:val="0"/>
          <w:divBdr>
            <w:top w:val="none" w:sz="0" w:space="0" w:color="auto"/>
            <w:left w:val="none" w:sz="0" w:space="0" w:color="auto"/>
            <w:bottom w:val="none" w:sz="0" w:space="0" w:color="auto"/>
            <w:right w:val="none" w:sz="0" w:space="0" w:color="auto"/>
          </w:divBdr>
          <w:divsChild>
            <w:div w:id="574164440">
              <w:marLeft w:val="0"/>
              <w:marRight w:val="0"/>
              <w:marTop w:val="0"/>
              <w:marBottom w:val="0"/>
              <w:divBdr>
                <w:top w:val="none" w:sz="0" w:space="0" w:color="auto"/>
                <w:left w:val="none" w:sz="0" w:space="0" w:color="auto"/>
                <w:bottom w:val="none" w:sz="0" w:space="0" w:color="auto"/>
                <w:right w:val="none" w:sz="0" w:space="0" w:color="auto"/>
              </w:divBdr>
              <w:divsChild>
                <w:div w:id="914169305">
                  <w:marLeft w:val="0"/>
                  <w:marRight w:val="0"/>
                  <w:marTop w:val="0"/>
                  <w:marBottom w:val="0"/>
                  <w:divBdr>
                    <w:top w:val="none" w:sz="0" w:space="0" w:color="auto"/>
                    <w:left w:val="none" w:sz="0" w:space="0" w:color="auto"/>
                    <w:bottom w:val="none" w:sz="0" w:space="0" w:color="auto"/>
                    <w:right w:val="none" w:sz="0" w:space="0" w:color="auto"/>
                  </w:divBdr>
                  <w:divsChild>
                    <w:div w:id="762145000">
                      <w:marLeft w:val="0"/>
                      <w:marRight w:val="0"/>
                      <w:marTop w:val="0"/>
                      <w:marBottom w:val="0"/>
                      <w:divBdr>
                        <w:top w:val="none" w:sz="0" w:space="0" w:color="auto"/>
                        <w:left w:val="none" w:sz="0" w:space="0" w:color="auto"/>
                        <w:bottom w:val="none" w:sz="0" w:space="0" w:color="auto"/>
                        <w:right w:val="none" w:sz="0" w:space="0" w:color="auto"/>
                      </w:divBdr>
                      <w:divsChild>
                        <w:div w:id="26880538">
                          <w:marLeft w:val="0"/>
                          <w:marRight w:val="0"/>
                          <w:marTop w:val="0"/>
                          <w:marBottom w:val="0"/>
                          <w:divBdr>
                            <w:top w:val="none" w:sz="0" w:space="0" w:color="auto"/>
                            <w:left w:val="none" w:sz="0" w:space="0" w:color="auto"/>
                            <w:bottom w:val="none" w:sz="0" w:space="0" w:color="auto"/>
                            <w:right w:val="none" w:sz="0" w:space="0" w:color="auto"/>
                          </w:divBdr>
                          <w:divsChild>
                            <w:div w:id="530187858">
                              <w:marLeft w:val="0"/>
                              <w:marRight w:val="0"/>
                              <w:marTop w:val="0"/>
                              <w:marBottom w:val="0"/>
                              <w:divBdr>
                                <w:top w:val="none" w:sz="0" w:space="0" w:color="auto"/>
                                <w:left w:val="none" w:sz="0" w:space="0" w:color="auto"/>
                                <w:bottom w:val="none" w:sz="0" w:space="0" w:color="auto"/>
                                <w:right w:val="none" w:sz="0" w:space="0" w:color="auto"/>
                              </w:divBdr>
                              <w:divsChild>
                                <w:div w:id="605308647">
                                  <w:marLeft w:val="0"/>
                                  <w:marRight w:val="0"/>
                                  <w:marTop w:val="0"/>
                                  <w:marBottom w:val="0"/>
                                  <w:divBdr>
                                    <w:top w:val="none" w:sz="0" w:space="0" w:color="auto"/>
                                    <w:left w:val="none" w:sz="0" w:space="0" w:color="auto"/>
                                    <w:bottom w:val="none" w:sz="0" w:space="0" w:color="auto"/>
                                    <w:right w:val="none" w:sz="0" w:space="0" w:color="auto"/>
                                  </w:divBdr>
                                  <w:divsChild>
                                    <w:div w:id="925269292">
                                      <w:marLeft w:val="0"/>
                                      <w:marRight w:val="0"/>
                                      <w:marTop w:val="0"/>
                                      <w:marBottom w:val="0"/>
                                      <w:divBdr>
                                        <w:top w:val="none" w:sz="0" w:space="0" w:color="auto"/>
                                        <w:left w:val="none" w:sz="0" w:space="0" w:color="auto"/>
                                        <w:bottom w:val="none" w:sz="0" w:space="0" w:color="auto"/>
                                        <w:right w:val="none" w:sz="0" w:space="0" w:color="auto"/>
                                      </w:divBdr>
                                      <w:divsChild>
                                        <w:div w:id="1658651791">
                                          <w:marLeft w:val="0"/>
                                          <w:marRight w:val="0"/>
                                          <w:marTop w:val="0"/>
                                          <w:marBottom w:val="0"/>
                                          <w:divBdr>
                                            <w:top w:val="none" w:sz="0" w:space="0" w:color="auto"/>
                                            <w:left w:val="none" w:sz="0" w:space="0" w:color="auto"/>
                                            <w:bottom w:val="none" w:sz="0" w:space="0" w:color="auto"/>
                                            <w:right w:val="none" w:sz="0" w:space="0" w:color="auto"/>
                                          </w:divBdr>
                                        </w:div>
                                        <w:div w:id="1592928597">
                                          <w:marLeft w:val="0"/>
                                          <w:marRight w:val="0"/>
                                          <w:marTop w:val="0"/>
                                          <w:marBottom w:val="0"/>
                                          <w:divBdr>
                                            <w:top w:val="none" w:sz="0" w:space="0" w:color="auto"/>
                                            <w:left w:val="none" w:sz="0" w:space="0" w:color="auto"/>
                                            <w:bottom w:val="none" w:sz="0" w:space="0" w:color="auto"/>
                                            <w:right w:val="none" w:sz="0" w:space="0" w:color="auto"/>
                                          </w:divBdr>
                                        </w:div>
                                        <w:div w:id="803161722">
                                          <w:marLeft w:val="0"/>
                                          <w:marRight w:val="0"/>
                                          <w:marTop w:val="0"/>
                                          <w:marBottom w:val="0"/>
                                          <w:divBdr>
                                            <w:top w:val="none" w:sz="0" w:space="0" w:color="auto"/>
                                            <w:left w:val="none" w:sz="0" w:space="0" w:color="auto"/>
                                            <w:bottom w:val="none" w:sz="0" w:space="0" w:color="auto"/>
                                            <w:right w:val="none" w:sz="0" w:space="0" w:color="auto"/>
                                          </w:divBdr>
                                        </w:div>
                                        <w:div w:id="1491873336">
                                          <w:marLeft w:val="0"/>
                                          <w:marRight w:val="0"/>
                                          <w:marTop w:val="0"/>
                                          <w:marBottom w:val="0"/>
                                          <w:divBdr>
                                            <w:top w:val="none" w:sz="0" w:space="0" w:color="auto"/>
                                            <w:left w:val="none" w:sz="0" w:space="0" w:color="auto"/>
                                            <w:bottom w:val="none" w:sz="0" w:space="0" w:color="auto"/>
                                            <w:right w:val="none" w:sz="0" w:space="0" w:color="auto"/>
                                          </w:divBdr>
                                        </w:div>
                                        <w:div w:id="815337386">
                                          <w:marLeft w:val="0"/>
                                          <w:marRight w:val="0"/>
                                          <w:marTop w:val="0"/>
                                          <w:marBottom w:val="0"/>
                                          <w:divBdr>
                                            <w:top w:val="none" w:sz="0" w:space="0" w:color="auto"/>
                                            <w:left w:val="none" w:sz="0" w:space="0" w:color="auto"/>
                                            <w:bottom w:val="none" w:sz="0" w:space="0" w:color="auto"/>
                                            <w:right w:val="none" w:sz="0" w:space="0" w:color="auto"/>
                                          </w:divBdr>
                                        </w:div>
                                        <w:div w:id="1604681658">
                                          <w:marLeft w:val="0"/>
                                          <w:marRight w:val="0"/>
                                          <w:marTop w:val="0"/>
                                          <w:marBottom w:val="0"/>
                                          <w:divBdr>
                                            <w:top w:val="none" w:sz="0" w:space="0" w:color="auto"/>
                                            <w:left w:val="none" w:sz="0" w:space="0" w:color="auto"/>
                                            <w:bottom w:val="none" w:sz="0" w:space="0" w:color="auto"/>
                                            <w:right w:val="none" w:sz="0" w:space="0" w:color="auto"/>
                                          </w:divBdr>
                                          <w:divsChild>
                                            <w:div w:id="17789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305727">
      <w:bodyDiv w:val="1"/>
      <w:marLeft w:val="0"/>
      <w:marRight w:val="0"/>
      <w:marTop w:val="0"/>
      <w:marBottom w:val="0"/>
      <w:divBdr>
        <w:top w:val="none" w:sz="0" w:space="0" w:color="auto"/>
        <w:left w:val="none" w:sz="0" w:space="0" w:color="auto"/>
        <w:bottom w:val="none" w:sz="0" w:space="0" w:color="auto"/>
        <w:right w:val="none" w:sz="0" w:space="0" w:color="auto"/>
      </w:divBdr>
    </w:div>
    <w:div w:id="336469508">
      <w:bodyDiv w:val="1"/>
      <w:marLeft w:val="0"/>
      <w:marRight w:val="0"/>
      <w:marTop w:val="0"/>
      <w:marBottom w:val="0"/>
      <w:divBdr>
        <w:top w:val="none" w:sz="0" w:space="0" w:color="auto"/>
        <w:left w:val="none" w:sz="0" w:space="0" w:color="auto"/>
        <w:bottom w:val="none" w:sz="0" w:space="0" w:color="auto"/>
        <w:right w:val="none" w:sz="0" w:space="0" w:color="auto"/>
      </w:divBdr>
    </w:div>
    <w:div w:id="343749220">
      <w:bodyDiv w:val="1"/>
      <w:marLeft w:val="0"/>
      <w:marRight w:val="0"/>
      <w:marTop w:val="0"/>
      <w:marBottom w:val="0"/>
      <w:divBdr>
        <w:top w:val="none" w:sz="0" w:space="0" w:color="auto"/>
        <w:left w:val="none" w:sz="0" w:space="0" w:color="auto"/>
        <w:bottom w:val="none" w:sz="0" w:space="0" w:color="auto"/>
        <w:right w:val="none" w:sz="0" w:space="0" w:color="auto"/>
      </w:divBdr>
    </w:div>
    <w:div w:id="349110330">
      <w:bodyDiv w:val="1"/>
      <w:marLeft w:val="0"/>
      <w:marRight w:val="0"/>
      <w:marTop w:val="0"/>
      <w:marBottom w:val="0"/>
      <w:divBdr>
        <w:top w:val="none" w:sz="0" w:space="0" w:color="auto"/>
        <w:left w:val="none" w:sz="0" w:space="0" w:color="auto"/>
        <w:bottom w:val="none" w:sz="0" w:space="0" w:color="auto"/>
        <w:right w:val="none" w:sz="0" w:space="0" w:color="auto"/>
      </w:divBdr>
      <w:divsChild>
        <w:div w:id="1197157903">
          <w:marLeft w:val="0"/>
          <w:marRight w:val="0"/>
          <w:marTop w:val="0"/>
          <w:marBottom w:val="0"/>
          <w:divBdr>
            <w:top w:val="none" w:sz="0" w:space="0" w:color="auto"/>
            <w:left w:val="none" w:sz="0" w:space="0" w:color="auto"/>
            <w:bottom w:val="none" w:sz="0" w:space="0" w:color="auto"/>
            <w:right w:val="none" w:sz="0" w:space="0" w:color="auto"/>
          </w:divBdr>
          <w:divsChild>
            <w:div w:id="540896235">
              <w:marLeft w:val="0"/>
              <w:marRight w:val="0"/>
              <w:marTop w:val="0"/>
              <w:marBottom w:val="0"/>
              <w:divBdr>
                <w:top w:val="none" w:sz="0" w:space="0" w:color="auto"/>
                <w:left w:val="none" w:sz="0" w:space="0" w:color="auto"/>
                <w:bottom w:val="none" w:sz="0" w:space="0" w:color="auto"/>
                <w:right w:val="none" w:sz="0" w:space="0" w:color="auto"/>
              </w:divBdr>
              <w:divsChild>
                <w:div w:id="1987080898">
                  <w:marLeft w:val="0"/>
                  <w:marRight w:val="0"/>
                  <w:marTop w:val="0"/>
                  <w:marBottom w:val="0"/>
                  <w:divBdr>
                    <w:top w:val="none" w:sz="0" w:space="0" w:color="auto"/>
                    <w:left w:val="none" w:sz="0" w:space="0" w:color="auto"/>
                    <w:bottom w:val="none" w:sz="0" w:space="0" w:color="auto"/>
                    <w:right w:val="none" w:sz="0" w:space="0" w:color="auto"/>
                  </w:divBdr>
                  <w:divsChild>
                    <w:div w:id="2085176498">
                      <w:marLeft w:val="0"/>
                      <w:marRight w:val="0"/>
                      <w:marTop w:val="0"/>
                      <w:marBottom w:val="0"/>
                      <w:divBdr>
                        <w:top w:val="single" w:sz="24" w:space="0" w:color="auto"/>
                        <w:left w:val="single" w:sz="24" w:space="0" w:color="auto"/>
                        <w:bottom w:val="single" w:sz="24" w:space="0" w:color="auto"/>
                        <w:right w:val="single" w:sz="24" w:space="0" w:color="auto"/>
                      </w:divBdr>
                      <w:divsChild>
                        <w:div w:id="561982220">
                          <w:marLeft w:val="0"/>
                          <w:marRight w:val="0"/>
                          <w:marTop w:val="0"/>
                          <w:marBottom w:val="0"/>
                          <w:divBdr>
                            <w:top w:val="none" w:sz="0" w:space="0" w:color="auto"/>
                            <w:left w:val="none" w:sz="0" w:space="0" w:color="auto"/>
                            <w:bottom w:val="none" w:sz="0" w:space="0" w:color="auto"/>
                            <w:right w:val="none" w:sz="0" w:space="0" w:color="auto"/>
                          </w:divBdr>
                          <w:divsChild>
                            <w:div w:id="1542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341387">
      <w:bodyDiv w:val="1"/>
      <w:marLeft w:val="0"/>
      <w:marRight w:val="0"/>
      <w:marTop w:val="0"/>
      <w:marBottom w:val="0"/>
      <w:divBdr>
        <w:top w:val="none" w:sz="0" w:space="0" w:color="auto"/>
        <w:left w:val="none" w:sz="0" w:space="0" w:color="auto"/>
        <w:bottom w:val="none" w:sz="0" w:space="0" w:color="auto"/>
        <w:right w:val="none" w:sz="0" w:space="0" w:color="auto"/>
      </w:divBdr>
      <w:divsChild>
        <w:div w:id="1833712398">
          <w:marLeft w:val="0"/>
          <w:marRight w:val="0"/>
          <w:marTop w:val="0"/>
          <w:marBottom w:val="0"/>
          <w:divBdr>
            <w:top w:val="none" w:sz="0" w:space="0" w:color="auto"/>
            <w:left w:val="none" w:sz="0" w:space="0" w:color="auto"/>
            <w:bottom w:val="none" w:sz="0" w:space="0" w:color="auto"/>
            <w:right w:val="none" w:sz="0" w:space="0" w:color="auto"/>
          </w:divBdr>
          <w:divsChild>
            <w:div w:id="1694455597">
              <w:marLeft w:val="0"/>
              <w:marRight w:val="0"/>
              <w:marTop w:val="0"/>
              <w:marBottom w:val="0"/>
              <w:divBdr>
                <w:top w:val="none" w:sz="0" w:space="0" w:color="auto"/>
                <w:left w:val="none" w:sz="0" w:space="0" w:color="auto"/>
                <w:bottom w:val="none" w:sz="0" w:space="0" w:color="auto"/>
                <w:right w:val="none" w:sz="0" w:space="0" w:color="auto"/>
              </w:divBdr>
              <w:divsChild>
                <w:div w:id="2062096879">
                  <w:marLeft w:val="0"/>
                  <w:marRight w:val="0"/>
                  <w:marTop w:val="0"/>
                  <w:marBottom w:val="0"/>
                  <w:divBdr>
                    <w:top w:val="none" w:sz="0" w:space="0" w:color="auto"/>
                    <w:left w:val="none" w:sz="0" w:space="0" w:color="auto"/>
                    <w:bottom w:val="none" w:sz="0" w:space="0" w:color="auto"/>
                    <w:right w:val="none" w:sz="0" w:space="0" w:color="auto"/>
                  </w:divBdr>
                  <w:divsChild>
                    <w:div w:id="372847619">
                      <w:marLeft w:val="0"/>
                      <w:marRight w:val="0"/>
                      <w:marTop w:val="0"/>
                      <w:marBottom w:val="0"/>
                      <w:divBdr>
                        <w:top w:val="none" w:sz="0" w:space="0" w:color="auto"/>
                        <w:left w:val="none" w:sz="0" w:space="0" w:color="auto"/>
                        <w:bottom w:val="none" w:sz="0" w:space="0" w:color="auto"/>
                        <w:right w:val="none" w:sz="0" w:space="0" w:color="auto"/>
                      </w:divBdr>
                      <w:divsChild>
                        <w:div w:id="1560432779">
                          <w:marLeft w:val="0"/>
                          <w:marRight w:val="0"/>
                          <w:marTop w:val="0"/>
                          <w:marBottom w:val="0"/>
                          <w:divBdr>
                            <w:top w:val="none" w:sz="0" w:space="0" w:color="auto"/>
                            <w:left w:val="none" w:sz="0" w:space="0" w:color="auto"/>
                            <w:bottom w:val="none" w:sz="0" w:space="0" w:color="auto"/>
                            <w:right w:val="none" w:sz="0" w:space="0" w:color="auto"/>
                          </w:divBdr>
                          <w:divsChild>
                            <w:div w:id="2142460440">
                              <w:marLeft w:val="0"/>
                              <w:marRight w:val="0"/>
                              <w:marTop w:val="0"/>
                              <w:marBottom w:val="0"/>
                              <w:divBdr>
                                <w:top w:val="none" w:sz="0" w:space="0" w:color="auto"/>
                                <w:left w:val="none" w:sz="0" w:space="0" w:color="auto"/>
                                <w:bottom w:val="none" w:sz="0" w:space="0" w:color="auto"/>
                                <w:right w:val="none" w:sz="0" w:space="0" w:color="auto"/>
                              </w:divBdr>
                              <w:divsChild>
                                <w:div w:id="1260405097">
                                  <w:marLeft w:val="0"/>
                                  <w:marRight w:val="0"/>
                                  <w:marTop w:val="0"/>
                                  <w:marBottom w:val="0"/>
                                  <w:divBdr>
                                    <w:top w:val="none" w:sz="0" w:space="0" w:color="auto"/>
                                    <w:left w:val="none" w:sz="0" w:space="0" w:color="auto"/>
                                    <w:bottom w:val="none" w:sz="0" w:space="0" w:color="auto"/>
                                    <w:right w:val="none" w:sz="0" w:space="0" w:color="auto"/>
                                  </w:divBdr>
                                  <w:divsChild>
                                    <w:div w:id="1906448214">
                                      <w:marLeft w:val="0"/>
                                      <w:marRight w:val="0"/>
                                      <w:marTop w:val="0"/>
                                      <w:marBottom w:val="0"/>
                                      <w:divBdr>
                                        <w:top w:val="none" w:sz="0" w:space="0" w:color="auto"/>
                                        <w:left w:val="none" w:sz="0" w:space="0" w:color="auto"/>
                                        <w:bottom w:val="none" w:sz="0" w:space="0" w:color="auto"/>
                                        <w:right w:val="none" w:sz="0" w:space="0" w:color="auto"/>
                                      </w:divBdr>
                                      <w:divsChild>
                                        <w:div w:id="1667005748">
                                          <w:marLeft w:val="0"/>
                                          <w:marRight w:val="0"/>
                                          <w:marTop w:val="0"/>
                                          <w:marBottom w:val="0"/>
                                          <w:divBdr>
                                            <w:top w:val="none" w:sz="0" w:space="0" w:color="auto"/>
                                            <w:left w:val="none" w:sz="0" w:space="0" w:color="auto"/>
                                            <w:bottom w:val="none" w:sz="0" w:space="0" w:color="auto"/>
                                            <w:right w:val="none" w:sz="0" w:space="0" w:color="auto"/>
                                          </w:divBdr>
                                        </w:div>
                                        <w:div w:id="1589345778">
                                          <w:marLeft w:val="0"/>
                                          <w:marRight w:val="0"/>
                                          <w:marTop w:val="0"/>
                                          <w:marBottom w:val="0"/>
                                          <w:divBdr>
                                            <w:top w:val="none" w:sz="0" w:space="0" w:color="auto"/>
                                            <w:left w:val="none" w:sz="0" w:space="0" w:color="auto"/>
                                            <w:bottom w:val="none" w:sz="0" w:space="0" w:color="auto"/>
                                            <w:right w:val="none" w:sz="0" w:space="0" w:color="auto"/>
                                          </w:divBdr>
                                        </w:div>
                                        <w:div w:id="1717391880">
                                          <w:marLeft w:val="0"/>
                                          <w:marRight w:val="0"/>
                                          <w:marTop w:val="0"/>
                                          <w:marBottom w:val="0"/>
                                          <w:divBdr>
                                            <w:top w:val="none" w:sz="0" w:space="0" w:color="auto"/>
                                            <w:left w:val="none" w:sz="0" w:space="0" w:color="auto"/>
                                            <w:bottom w:val="none" w:sz="0" w:space="0" w:color="auto"/>
                                            <w:right w:val="none" w:sz="0" w:space="0" w:color="auto"/>
                                          </w:divBdr>
                                        </w:div>
                                        <w:div w:id="382339645">
                                          <w:marLeft w:val="0"/>
                                          <w:marRight w:val="0"/>
                                          <w:marTop w:val="0"/>
                                          <w:marBottom w:val="0"/>
                                          <w:divBdr>
                                            <w:top w:val="none" w:sz="0" w:space="0" w:color="auto"/>
                                            <w:left w:val="none" w:sz="0" w:space="0" w:color="auto"/>
                                            <w:bottom w:val="none" w:sz="0" w:space="0" w:color="auto"/>
                                            <w:right w:val="none" w:sz="0" w:space="0" w:color="auto"/>
                                          </w:divBdr>
                                        </w:div>
                                        <w:div w:id="704865557">
                                          <w:marLeft w:val="0"/>
                                          <w:marRight w:val="0"/>
                                          <w:marTop w:val="0"/>
                                          <w:marBottom w:val="0"/>
                                          <w:divBdr>
                                            <w:top w:val="none" w:sz="0" w:space="0" w:color="auto"/>
                                            <w:left w:val="none" w:sz="0" w:space="0" w:color="auto"/>
                                            <w:bottom w:val="none" w:sz="0" w:space="0" w:color="auto"/>
                                            <w:right w:val="none" w:sz="0" w:space="0" w:color="auto"/>
                                          </w:divBdr>
                                          <w:divsChild>
                                            <w:div w:id="1527712069">
                                              <w:marLeft w:val="0"/>
                                              <w:marRight w:val="0"/>
                                              <w:marTop w:val="0"/>
                                              <w:marBottom w:val="0"/>
                                              <w:divBdr>
                                                <w:top w:val="none" w:sz="0" w:space="0" w:color="auto"/>
                                                <w:left w:val="none" w:sz="0" w:space="0" w:color="auto"/>
                                                <w:bottom w:val="none" w:sz="0" w:space="0" w:color="auto"/>
                                                <w:right w:val="none" w:sz="0" w:space="0" w:color="auto"/>
                                              </w:divBdr>
                                            </w:div>
                                            <w:div w:id="6036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392321">
      <w:bodyDiv w:val="1"/>
      <w:marLeft w:val="0"/>
      <w:marRight w:val="0"/>
      <w:marTop w:val="0"/>
      <w:marBottom w:val="0"/>
      <w:divBdr>
        <w:top w:val="none" w:sz="0" w:space="0" w:color="auto"/>
        <w:left w:val="none" w:sz="0" w:space="0" w:color="auto"/>
        <w:bottom w:val="none" w:sz="0" w:space="0" w:color="auto"/>
        <w:right w:val="none" w:sz="0" w:space="0" w:color="auto"/>
      </w:divBdr>
    </w:div>
    <w:div w:id="363100309">
      <w:bodyDiv w:val="1"/>
      <w:marLeft w:val="0"/>
      <w:marRight w:val="0"/>
      <w:marTop w:val="0"/>
      <w:marBottom w:val="0"/>
      <w:divBdr>
        <w:top w:val="none" w:sz="0" w:space="0" w:color="auto"/>
        <w:left w:val="none" w:sz="0" w:space="0" w:color="auto"/>
        <w:bottom w:val="none" w:sz="0" w:space="0" w:color="auto"/>
        <w:right w:val="none" w:sz="0" w:space="0" w:color="auto"/>
      </w:divBdr>
      <w:divsChild>
        <w:div w:id="397558422">
          <w:marLeft w:val="0"/>
          <w:marRight w:val="0"/>
          <w:marTop w:val="0"/>
          <w:marBottom w:val="0"/>
          <w:divBdr>
            <w:top w:val="none" w:sz="0" w:space="0" w:color="auto"/>
            <w:left w:val="none" w:sz="0" w:space="0" w:color="auto"/>
            <w:bottom w:val="none" w:sz="0" w:space="0" w:color="auto"/>
            <w:right w:val="none" w:sz="0" w:space="0" w:color="auto"/>
          </w:divBdr>
          <w:divsChild>
            <w:div w:id="1072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80541">
      <w:bodyDiv w:val="1"/>
      <w:marLeft w:val="0"/>
      <w:marRight w:val="0"/>
      <w:marTop w:val="0"/>
      <w:marBottom w:val="0"/>
      <w:divBdr>
        <w:top w:val="none" w:sz="0" w:space="0" w:color="auto"/>
        <w:left w:val="none" w:sz="0" w:space="0" w:color="auto"/>
        <w:bottom w:val="none" w:sz="0" w:space="0" w:color="auto"/>
        <w:right w:val="none" w:sz="0" w:space="0" w:color="auto"/>
      </w:divBdr>
    </w:div>
    <w:div w:id="383219026">
      <w:bodyDiv w:val="1"/>
      <w:marLeft w:val="0"/>
      <w:marRight w:val="0"/>
      <w:marTop w:val="0"/>
      <w:marBottom w:val="0"/>
      <w:divBdr>
        <w:top w:val="none" w:sz="0" w:space="0" w:color="auto"/>
        <w:left w:val="none" w:sz="0" w:space="0" w:color="auto"/>
        <w:bottom w:val="none" w:sz="0" w:space="0" w:color="auto"/>
        <w:right w:val="none" w:sz="0" w:space="0" w:color="auto"/>
      </w:divBdr>
    </w:div>
    <w:div w:id="407965092">
      <w:bodyDiv w:val="1"/>
      <w:marLeft w:val="0"/>
      <w:marRight w:val="0"/>
      <w:marTop w:val="0"/>
      <w:marBottom w:val="0"/>
      <w:divBdr>
        <w:top w:val="none" w:sz="0" w:space="0" w:color="auto"/>
        <w:left w:val="none" w:sz="0" w:space="0" w:color="auto"/>
        <w:bottom w:val="none" w:sz="0" w:space="0" w:color="auto"/>
        <w:right w:val="none" w:sz="0" w:space="0" w:color="auto"/>
      </w:divBdr>
    </w:div>
    <w:div w:id="414323163">
      <w:bodyDiv w:val="1"/>
      <w:marLeft w:val="0"/>
      <w:marRight w:val="0"/>
      <w:marTop w:val="0"/>
      <w:marBottom w:val="0"/>
      <w:divBdr>
        <w:top w:val="none" w:sz="0" w:space="0" w:color="auto"/>
        <w:left w:val="none" w:sz="0" w:space="0" w:color="auto"/>
        <w:bottom w:val="none" w:sz="0" w:space="0" w:color="auto"/>
        <w:right w:val="none" w:sz="0" w:space="0" w:color="auto"/>
      </w:divBdr>
    </w:div>
    <w:div w:id="457918404">
      <w:bodyDiv w:val="1"/>
      <w:marLeft w:val="0"/>
      <w:marRight w:val="0"/>
      <w:marTop w:val="0"/>
      <w:marBottom w:val="0"/>
      <w:divBdr>
        <w:top w:val="none" w:sz="0" w:space="0" w:color="auto"/>
        <w:left w:val="none" w:sz="0" w:space="0" w:color="auto"/>
        <w:bottom w:val="none" w:sz="0" w:space="0" w:color="auto"/>
        <w:right w:val="none" w:sz="0" w:space="0" w:color="auto"/>
      </w:divBdr>
    </w:div>
    <w:div w:id="459538620">
      <w:bodyDiv w:val="1"/>
      <w:marLeft w:val="0"/>
      <w:marRight w:val="0"/>
      <w:marTop w:val="0"/>
      <w:marBottom w:val="0"/>
      <w:divBdr>
        <w:top w:val="none" w:sz="0" w:space="0" w:color="auto"/>
        <w:left w:val="none" w:sz="0" w:space="0" w:color="auto"/>
        <w:bottom w:val="none" w:sz="0" w:space="0" w:color="auto"/>
        <w:right w:val="none" w:sz="0" w:space="0" w:color="auto"/>
      </w:divBdr>
    </w:div>
    <w:div w:id="470102489">
      <w:bodyDiv w:val="1"/>
      <w:marLeft w:val="0"/>
      <w:marRight w:val="0"/>
      <w:marTop w:val="0"/>
      <w:marBottom w:val="0"/>
      <w:divBdr>
        <w:top w:val="none" w:sz="0" w:space="0" w:color="auto"/>
        <w:left w:val="none" w:sz="0" w:space="0" w:color="auto"/>
        <w:bottom w:val="none" w:sz="0" w:space="0" w:color="auto"/>
        <w:right w:val="none" w:sz="0" w:space="0" w:color="auto"/>
      </w:divBdr>
    </w:div>
    <w:div w:id="490828937">
      <w:bodyDiv w:val="1"/>
      <w:marLeft w:val="0"/>
      <w:marRight w:val="0"/>
      <w:marTop w:val="0"/>
      <w:marBottom w:val="0"/>
      <w:divBdr>
        <w:top w:val="none" w:sz="0" w:space="0" w:color="auto"/>
        <w:left w:val="none" w:sz="0" w:space="0" w:color="auto"/>
        <w:bottom w:val="none" w:sz="0" w:space="0" w:color="auto"/>
        <w:right w:val="none" w:sz="0" w:space="0" w:color="auto"/>
      </w:divBdr>
    </w:div>
    <w:div w:id="505100066">
      <w:bodyDiv w:val="1"/>
      <w:marLeft w:val="0"/>
      <w:marRight w:val="0"/>
      <w:marTop w:val="0"/>
      <w:marBottom w:val="0"/>
      <w:divBdr>
        <w:top w:val="none" w:sz="0" w:space="0" w:color="auto"/>
        <w:left w:val="none" w:sz="0" w:space="0" w:color="auto"/>
        <w:bottom w:val="none" w:sz="0" w:space="0" w:color="auto"/>
        <w:right w:val="none" w:sz="0" w:space="0" w:color="auto"/>
      </w:divBdr>
    </w:div>
    <w:div w:id="514077242">
      <w:bodyDiv w:val="1"/>
      <w:marLeft w:val="0"/>
      <w:marRight w:val="0"/>
      <w:marTop w:val="0"/>
      <w:marBottom w:val="0"/>
      <w:divBdr>
        <w:top w:val="none" w:sz="0" w:space="0" w:color="auto"/>
        <w:left w:val="none" w:sz="0" w:space="0" w:color="auto"/>
        <w:bottom w:val="none" w:sz="0" w:space="0" w:color="auto"/>
        <w:right w:val="none" w:sz="0" w:space="0" w:color="auto"/>
      </w:divBdr>
    </w:div>
    <w:div w:id="536822708">
      <w:bodyDiv w:val="1"/>
      <w:marLeft w:val="0"/>
      <w:marRight w:val="0"/>
      <w:marTop w:val="0"/>
      <w:marBottom w:val="0"/>
      <w:divBdr>
        <w:top w:val="none" w:sz="0" w:space="0" w:color="auto"/>
        <w:left w:val="none" w:sz="0" w:space="0" w:color="auto"/>
        <w:bottom w:val="none" w:sz="0" w:space="0" w:color="auto"/>
        <w:right w:val="none" w:sz="0" w:space="0" w:color="auto"/>
      </w:divBdr>
      <w:divsChild>
        <w:div w:id="1313216740">
          <w:marLeft w:val="0"/>
          <w:marRight w:val="0"/>
          <w:marTop w:val="0"/>
          <w:marBottom w:val="0"/>
          <w:divBdr>
            <w:top w:val="none" w:sz="0" w:space="0" w:color="auto"/>
            <w:left w:val="none" w:sz="0" w:space="0" w:color="auto"/>
            <w:bottom w:val="none" w:sz="0" w:space="0" w:color="auto"/>
            <w:right w:val="none" w:sz="0" w:space="0" w:color="auto"/>
          </w:divBdr>
        </w:div>
        <w:div w:id="257835247">
          <w:marLeft w:val="0"/>
          <w:marRight w:val="0"/>
          <w:marTop w:val="0"/>
          <w:marBottom w:val="0"/>
          <w:divBdr>
            <w:top w:val="none" w:sz="0" w:space="0" w:color="auto"/>
            <w:left w:val="none" w:sz="0" w:space="0" w:color="auto"/>
            <w:bottom w:val="none" w:sz="0" w:space="0" w:color="auto"/>
            <w:right w:val="none" w:sz="0" w:space="0" w:color="auto"/>
          </w:divBdr>
        </w:div>
      </w:divsChild>
    </w:div>
    <w:div w:id="538011161">
      <w:bodyDiv w:val="1"/>
      <w:marLeft w:val="0"/>
      <w:marRight w:val="0"/>
      <w:marTop w:val="0"/>
      <w:marBottom w:val="0"/>
      <w:divBdr>
        <w:top w:val="none" w:sz="0" w:space="0" w:color="auto"/>
        <w:left w:val="none" w:sz="0" w:space="0" w:color="auto"/>
        <w:bottom w:val="none" w:sz="0" w:space="0" w:color="auto"/>
        <w:right w:val="none" w:sz="0" w:space="0" w:color="auto"/>
      </w:divBdr>
    </w:div>
    <w:div w:id="577714282">
      <w:bodyDiv w:val="1"/>
      <w:marLeft w:val="0"/>
      <w:marRight w:val="0"/>
      <w:marTop w:val="0"/>
      <w:marBottom w:val="0"/>
      <w:divBdr>
        <w:top w:val="none" w:sz="0" w:space="0" w:color="auto"/>
        <w:left w:val="none" w:sz="0" w:space="0" w:color="auto"/>
        <w:bottom w:val="none" w:sz="0" w:space="0" w:color="auto"/>
        <w:right w:val="none" w:sz="0" w:space="0" w:color="auto"/>
      </w:divBdr>
    </w:div>
    <w:div w:id="579169871">
      <w:bodyDiv w:val="1"/>
      <w:marLeft w:val="0"/>
      <w:marRight w:val="0"/>
      <w:marTop w:val="0"/>
      <w:marBottom w:val="0"/>
      <w:divBdr>
        <w:top w:val="none" w:sz="0" w:space="0" w:color="auto"/>
        <w:left w:val="none" w:sz="0" w:space="0" w:color="auto"/>
        <w:bottom w:val="none" w:sz="0" w:space="0" w:color="auto"/>
        <w:right w:val="none" w:sz="0" w:space="0" w:color="auto"/>
      </w:divBdr>
    </w:div>
    <w:div w:id="596983898">
      <w:bodyDiv w:val="1"/>
      <w:marLeft w:val="0"/>
      <w:marRight w:val="0"/>
      <w:marTop w:val="0"/>
      <w:marBottom w:val="0"/>
      <w:divBdr>
        <w:top w:val="none" w:sz="0" w:space="0" w:color="auto"/>
        <w:left w:val="none" w:sz="0" w:space="0" w:color="auto"/>
        <w:bottom w:val="none" w:sz="0" w:space="0" w:color="auto"/>
        <w:right w:val="none" w:sz="0" w:space="0" w:color="auto"/>
      </w:divBdr>
    </w:div>
    <w:div w:id="614991972">
      <w:bodyDiv w:val="1"/>
      <w:marLeft w:val="0"/>
      <w:marRight w:val="0"/>
      <w:marTop w:val="0"/>
      <w:marBottom w:val="0"/>
      <w:divBdr>
        <w:top w:val="none" w:sz="0" w:space="0" w:color="auto"/>
        <w:left w:val="none" w:sz="0" w:space="0" w:color="auto"/>
        <w:bottom w:val="none" w:sz="0" w:space="0" w:color="auto"/>
        <w:right w:val="none" w:sz="0" w:space="0" w:color="auto"/>
      </w:divBdr>
    </w:div>
    <w:div w:id="621229268">
      <w:bodyDiv w:val="1"/>
      <w:marLeft w:val="0"/>
      <w:marRight w:val="0"/>
      <w:marTop w:val="0"/>
      <w:marBottom w:val="0"/>
      <w:divBdr>
        <w:top w:val="none" w:sz="0" w:space="0" w:color="auto"/>
        <w:left w:val="none" w:sz="0" w:space="0" w:color="auto"/>
        <w:bottom w:val="none" w:sz="0" w:space="0" w:color="auto"/>
        <w:right w:val="none" w:sz="0" w:space="0" w:color="auto"/>
      </w:divBdr>
    </w:div>
    <w:div w:id="625506891">
      <w:bodyDiv w:val="1"/>
      <w:marLeft w:val="0"/>
      <w:marRight w:val="0"/>
      <w:marTop w:val="0"/>
      <w:marBottom w:val="0"/>
      <w:divBdr>
        <w:top w:val="none" w:sz="0" w:space="0" w:color="auto"/>
        <w:left w:val="none" w:sz="0" w:space="0" w:color="auto"/>
        <w:bottom w:val="none" w:sz="0" w:space="0" w:color="auto"/>
        <w:right w:val="none" w:sz="0" w:space="0" w:color="auto"/>
      </w:divBdr>
    </w:div>
    <w:div w:id="626006385">
      <w:bodyDiv w:val="1"/>
      <w:marLeft w:val="0"/>
      <w:marRight w:val="0"/>
      <w:marTop w:val="0"/>
      <w:marBottom w:val="0"/>
      <w:divBdr>
        <w:top w:val="none" w:sz="0" w:space="0" w:color="auto"/>
        <w:left w:val="none" w:sz="0" w:space="0" w:color="auto"/>
        <w:bottom w:val="none" w:sz="0" w:space="0" w:color="auto"/>
        <w:right w:val="none" w:sz="0" w:space="0" w:color="auto"/>
      </w:divBdr>
    </w:div>
    <w:div w:id="626744469">
      <w:bodyDiv w:val="1"/>
      <w:marLeft w:val="0"/>
      <w:marRight w:val="0"/>
      <w:marTop w:val="0"/>
      <w:marBottom w:val="0"/>
      <w:divBdr>
        <w:top w:val="none" w:sz="0" w:space="0" w:color="auto"/>
        <w:left w:val="none" w:sz="0" w:space="0" w:color="auto"/>
        <w:bottom w:val="none" w:sz="0" w:space="0" w:color="auto"/>
        <w:right w:val="none" w:sz="0" w:space="0" w:color="auto"/>
      </w:divBdr>
      <w:divsChild>
        <w:div w:id="689373468">
          <w:marLeft w:val="0"/>
          <w:marRight w:val="0"/>
          <w:marTop w:val="0"/>
          <w:marBottom w:val="0"/>
          <w:divBdr>
            <w:top w:val="none" w:sz="0" w:space="0" w:color="auto"/>
            <w:left w:val="none" w:sz="0" w:space="0" w:color="auto"/>
            <w:bottom w:val="none" w:sz="0" w:space="0" w:color="auto"/>
            <w:right w:val="none" w:sz="0" w:space="0" w:color="auto"/>
          </w:divBdr>
          <w:divsChild>
            <w:div w:id="1990360801">
              <w:marLeft w:val="0"/>
              <w:marRight w:val="0"/>
              <w:marTop w:val="0"/>
              <w:marBottom w:val="0"/>
              <w:divBdr>
                <w:top w:val="none" w:sz="0" w:space="0" w:color="auto"/>
                <w:left w:val="none" w:sz="0" w:space="0" w:color="auto"/>
                <w:bottom w:val="none" w:sz="0" w:space="0" w:color="auto"/>
                <w:right w:val="none" w:sz="0" w:space="0" w:color="auto"/>
              </w:divBdr>
              <w:divsChild>
                <w:div w:id="162093295">
                  <w:marLeft w:val="0"/>
                  <w:marRight w:val="0"/>
                  <w:marTop w:val="0"/>
                  <w:marBottom w:val="0"/>
                  <w:divBdr>
                    <w:top w:val="none" w:sz="0" w:space="0" w:color="auto"/>
                    <w:left w:val="none" w:sz="0" w:space="0" w:color="auto"/>
                    <w:bottom w:val="none" w:sz="0" w:space="0" w:color="auto"/>
                    <w:right w:val="none" w:sz="0" w:space="0" w:color="auto"/>
                  </w:divBdr>
                  <w:divsChild>
                    <w:div w:id="746728281">
                      <w:marLeft w:val="0"/>
                      <w:marRight w:val="0"/>
                      <w:marTop w:val="0"/>
                      <w:marBottom w:val="0"/>
                      <w:divBdr>
                        <w:top w:val="none" w:sz="0" w:space="0" w:color="auto"/>
                        <w:left w:val="none" w:sz="0" w:space="0" w:color="auto"/>
                        <w:bottom w:val="none" w:sz="0" w:space="0" w:color="auto"/>
                        <w:right w:val="none" w:sz="0" w:space="0" w:color="auto"/>
                      </w:divBdr>
                      <w:divsChild>
                        <w:div w:id="1366516037">
                          <w:marLeft w:val="0"/>
                          <w:marRight w:val="0"/>
                          <w:marTop w:val="0"/>
                          <w:marBottom w:val="0"/>
                          <w:divBdr>
                            <w:top w:val="none" w:sz="0" w:space="0" w:color="auto"/>
                            <w:left w:val="none" w:sz="0" w:space="0" w:color="auto"/>
                            <w:bottom w:val="none" w:sz="0" w:space="0" w:color="auto"/>
                            <w:right w:val="none" w:sz="0" w:space="0" w:color="auto"/>
                          </w:divBdr>
                          <w:divsChild>
                            <w:div w:id="1886485655">
                              <w:marLeft w:val="0"/>
                              <w:marRight w:val="0"/>
                              <w:marTop w:val="0"/>
                              <w:marBottom w:val="0"/>
                              <w:divBdr>
                                <w:top w:val="none" w:sz="0" w:space="0" w:color="auto"/>
                                <w:left w:val="none" w:sz="0" w:space="0" w:color="auto"/>
                                <w:bottom w:val="none" w:sz="0" w:space="0" w:color="auto"/>
                                <w:right w:val="none" w:sz="0" w:space="0" w:color="auto"/>
                              </w:divBdr>
                              <w:divsChild>
                                <w:div w:id="1146161712">
                                  <w:marLeft w:val="0"/>
                                  <w:marRight w:val="0"/>
                                  <w:marTop w:val="0"/>
                                  <w:marBottom w:val="0"/>
                                  <w:divBdr>
                                    <w:top w:val="none" w:sz="0" w:space="0" w:color="auto"/>
                                    <w:left w:val="none" w:sz="0" w:space="0" w:color="auto"/>
                                    <w:bottom w:val="none" w:sz="0" w:space="0" w:color="auto"/>
                                    <w:right w:val="none" w:sz="0" w:space="0" w:color="auto"/>
                                  </w:divBdr>
                                  <w:divsChild>
                                    <w:div w:id="1421684434">
                                      <w:marLeft w:val="0"/>
                                      <w:marRight w:val="0"/>
                                      <w:marTop w:val="0"/>
                                      <w:marBottom w:val="0"/>
                                      <w:divBdr>
                                        <w:top w:val="none" w:sz="0" w:space="0" w:color="auto"/>
                                        <w:left w:val="none" w:sz="0" w:space="0" w:color="auto"/>
                                        <w:bottom w:val="none" w:sz="0" w:space="0" w:color="auto"/>
                                        <w:right w:val="none" w:sz="0" w:space="0" w:color="auto"/>
                                      </w:divBdr>
                                      <w:divsChild>
                                        <w:div w:id="1696803316">
                                          <w:marLeft w:val="0"/>
                                          <w:marRight w:val="0"/>
                                          <w:marTop w:val="0"/>
                                          <w:marBottom w:val="0"/>
                                          <w:divBdr>
                                            <w:top w:val="none" w:sz="0" w:space="0" w:color="auto"/>
                                            <w:left w:val="none" w:sz="0" w:space="0" w:color="auto"/>
                                            <w:bottom w:val="none" w:sz="0" w:space="0" w:color="auto"/>
                                            <w:right w:val="none" w:sz="0" w:space="0" w:color="auto"/>
                                          </w:divBdr>
                                        </w:div>
                                        <w:div w:id="2039625314">
                                          <w:marLeft w:val="0"/>
                                          <w:marRight w:val="0"/>
                                          <w:marTop w:val="0"/>
                                          <w:marBottom w:val="0"/>
                                          <w:divBdr>
                                            <w:top w:val="none" w:sz="0" w:space="0" w:color="auto"/>
                                            <w:left w:val="none" w:sz="0" w:space="0" w:color="auto"/>
                                            <w:bottom w:val="none" w:sz="0" w:space="0" w:color="auto"/>
                                            <w:right w:val="none" w:sz="0" w:space="0" w:color="auto"/>
                                          </w:divBdr>
                                        </w:div>
                                        <w:div w:id="1618439933">
                                          <w:marLeft w:val="0"/>
                                          <w:marRight w:val="0"/>
                                          <w:marTop w:val="0"/>
                                          <w:marBottom w:val="0"/>
                                          <w:divBdr>
                                            <w:top w:val="none" w:sz="0" w:space="0" w:color="auto"/>
                                            <w:left w:val="none" w:sz="0" w:space="0" w:color="auto"/>
                                            <w:bottom w:val="none" w:sz="0" w:space="0" w:color="auto"/>
                                            <w:right w:val="none" w:sz="0" w:space="0" w:color="auto"/>
                                          </w:divBdr>
                                        </w:div>
                                        <w:div w:id="344985996">
                                          <w:marLeft w:val="0"/>
                                          <w:marRight w:val="0"/>
                                          <w:marTop w:val="0"/>
                                          <w:marBottom w:val="0"/>
                                          <w:divBdr>
                                            <w:top w:val="none" w:sz="0" w:space="0" w:color="auto"/>
                                            <w:left w:val="none" w:sz="0" w:space="0" w:color="auto"/>
                                            <w:bottom w:val="none" w:sz="0" w:space="0" w:color="auto"/>
                                            <w:right w:val="none" w:sz="0" w:space="0" w:color="auto"/>
                                          </w:divBdr>
                                        </w:div>
                                        <w:div w:id="1154877926">
                                          <w:marLeft w:val="0"/>
                                          <w:marRight w:val="0"/>
                                          <w:marTop w:val="0"/>
                                          <w:marBottom w:val="0"/>
                                          <w:divBdr>
                                            <w:top w:val="none" w:sz="0" w:space="0" w:color="auto"/>
                                            <w:left w:val="none" w:sz="0" w:space="0" w:color="auto"/>
                                            <w:bottom w:val="none" w:sz="0" w:space="0" w:color="auto"/>
                                            <w:right w:val="none" w:sz="0" w:space="0" w:color="auto"/>
                                          </w:divBdr>
                                          <w:divsChild>
                                            <w:div w:id="8534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442779">
      <w:bodyDiv w:val="1"/>
      <w:marLeft w:val="0"/>
      <w:marRight w:val="0"/>
      <w:marTop w:val="0"/>
      <w:marBottom w:val="0"/>
      <w:divBdr>
        <w:top w:val="none" w:sz="0" w:space="0" w:color="auto"/>
        <w:left w:val="none" w:sz="0" w:space="0" w:color="auto"/>
        <w:bottom w:val="none" w:sz="0" w:space="0" w:color="auto"/>
        <w:right w:val="none" w:sz="0" w:space="0" w:color="auto"/>
      </w:divBdr>
    </w:div>
    <w:div w:id="630550010">
      <w:bodyDiv w:val="1"/>
      <w:marLeft w:val="0"/>
      <w:marRight w:val="0"/>
      <w:marTop w:val="0"/>
      <w:marBottom w:val="0"/>
      <w:divBdr>
        <w:top w:val="none" w:sz="0" w:space="0" w:color="auto"/>
        <w:left w:val="none" w:sz="0" w:space="0" w:color="auto"/>
        <w:bottom w:val="none" w:sz="0" w:space="0" w:color="auto"/>
        <w:right w:val="none" w:sz="0" w:space="0" w:color="auto"/>
      </w:divBdr>
    </w:div>
    <w:div w:id="630986188">
      <w:bodyDiv w:val="1"/>
      <w:marLeft w:val="0"/>
      <w:marRight w:val="0"/>
      <w:marTop w:val="0"/>
      <w:marBottom w:val="0"/>
      <w:divBdr>
        <w:top w:val="none" w:sz="0" w:space="0" w:color="auto"/>
        <w:left w:val="none" w:sz="0" w:space="0" w:color="auto"/>
        <w:bottom w:val="none" w:sz="0" w:space="0" w:color="auto"/>
        <w:right w:val="none" w:sz="0" w:space="0" w:color="auto"/>
      </w:divBdr>
    </w:div>
    <w:div w:id="658532875">
      <w:bodyDiv w:val="1"/>
      <w:marLeft w:val="0"/>
      <w:marRight w:val="0"/>
      <w:marTop w:val="0"/>
      <w:marBottom w:val="0"/>
      <w:divBdr>
        <w:top w:val="none" w:sz="0" w:space="0" w:color="auto"/>
        <w:left w:val="none" w:sz="0" w:space="0" w:color="auto"/>
        <w:bottom w:val="none" w:sz="0" w:space="0" w:color="auto"/>
        <w:right w:val="none" w:sz="0" w:space="0" w:color="auto"/>
      </w:divBdr>
      <w:divsChild>
        <w:div w:id="566916389">
          <w:marLeft w:val="0"/>
          <w:marRight w:val="0"/>
          <w:marTop w:val="0"/>
          <w:marBottom w:val="0"/>
          <w:divBdr>
            <w:top w:val="none" w:sz="0" w:space="0" w:color="auto"/>
            <w:left w:val="none" w:sz="0" w:space="0" w:color="auto"/>
            <w:bottom w:val="none" w:sz="0" w:space="0" w:color="auto"/>
            <w:right w:val="none" w:sz="0" w:space="0" w:color="auto"/>
          </w:divBdr>
          <w:divsChild>
            <w:div w:id="1656106115">
              <w:marLeft w:val="0"/>
              <w:marRight w:val="0"/>
              <w:marTop w:val="0"/>
              <w:marBottom w:val="0"/>
              <w:divBdr>
                <w:top w:val="none" w:sz="0" w:space="0" w:color="auto"/>
                <w:left w:val="none" w:sz="0" w:space="0" w:color="auto"/>
                <w:bottom w:val="none" w:sz="0" w:space="0" w:color="auto"/>
                <w:right w:val="none" w:sz="0" w:space="0" w:color="auto"/>
              </w:divBdr>
              <w:divsChild>
                <w:div w:id="1309089146">
                  <w:marLeft w:val="0"/>
                  <w:marRight w:val="0"/>
                  <w:marTop w:val="0"/>
                  <w:marBottom w:val="0"/>
                  <w:divBdr>
                    <w:top w:val="none" w:sz="0" w:space="0" w:color="auto"/>
                    <w:left w:val="none" w:sz="0" w:space="0" w:color="auto"/>
                    <w:bottom w:val="none" w:sz="0" w:space="0" w:color="auto"/>
                    <w:right w:val="none" w:sz="0" w:space="0" w:color="auto"/>
                  </w:divBdr>
                  <w:divsChild>
                    <w:div w:id="98837435">
                      <w:marLeft w:val="0"/>
                      <w:marRight w:val="0"/>
                      <w:marTop w:val="0"/>
                      <w:marBottom w:val="0"/>
                      <w:divBdr>
                        <w:top w:val="none" w:sz="0" w:space="0" w:color="auto"/>
                        <w:left w:val="none" w:sz="0" w:space="0" w:color="auto"/>
                        <w:bottom w:val="none" w:sz="0" w:space="0" w:color="auto"/>
                        <w:right w:val="none" w:sz="0" w:space="0" w:color="auto"/>
                      </w:divBdr>
                      <w:divsChild>
                        <w:div w:id="473301299">
                          <w:marLeft w:val="0"/>
                          <w:marRight w:val="0"/>
                          <w:marTop w:val="0"/>
                          <w:marBottom w:val="0"/>
                          <w:divBdr>
                            <w:top w:val="none" w:sz="0" w:space="0" w:color="auto"/>
                            <w:left w:val="none" w:sz="0" w:space="0" w:color="auto"/>
                            <w:bottom w:val="none" w:sz="0" w:space="0" w:color="auto"/>
                            <w:right w:val="none" w:sz="0" w:space="0" w:color="auto"/>
                          </w:divBdr>
                          <w:divsChild>
                            <w:div w:id="1980265517">
                              <w:marLeft w:val="0"/>
                              <w:marRight w:val="0"/>
                              <w:marTop w:val="0"/>
                              <w:marBottom w:val="0"/>
                              <w:divBdr>
                                <w:top w:val="none" w:sz="0" w:space="0" w:color="auto"/>
                                <w:left w:val="none" w:sz="0" w:space="0" w:color="auto"/>
                                <w:bottom w:val="none" w:sz="0" w:space="0" w:color="auto"/>
                                <w:right w:val="none" w:sz="0" w:space="0" w:color="auto"/>
                              </w:divBdr>
                              <w:divsChild>
                                <w:div w:id="497964051">
                                  <w:marLeft w:val="0"/>
                                  <w:marRight w:val="0"/>
                                  <w:marTop w:val="0"/>
                                  <w:marBottom w:val="0"/>
                                  <w:divBdr>
                                    <w:top w:val="none" w:sz="0" w:space="0" w:color="auto"/>
                                    <w:left w:val="none" w:sz="0" w:space="0" w:color="auto"/>
                                    <w:bottom w:val="none" w:sz="0" w:space="0" w:color="auto"/>
                                    <w:right w:val="none" w:sz="0" w:space="0" w:color="auto"/>
                                  </w:divBdr>
                                  <w:divsChild>
                                    <w:div w:id="1844393084">
                                      <w:marLeft w:val="0"/>
                                      <w:marRight w:val="0"/>
                                      <w:marTop w:val="0"/>
                                      <w:marBottom w:val="0"/>
                                      <w:divBdr>
                                        <w:top w:val="none" w:sz="0" w:space="0" w:color="auto"/>
                                        <w:left w:val="none" w:sz="0" w:space="0" w:color="auto"/>
                                        <w:bottom w:val="none" w:sz="0" w:space="0" w:color="auto"/>
                                        <w:right w:val="none" w:sz="0" w:space="0" w:color="auto"/>
                                      </w:divBdr>
                                      <w:divsChild>
                                        <w:div w:id="1495880588">
                                          <w:marLeft w:val="0"/>
                                          <w:marRight w:val="0"/>
                                          <w:marTop w:val="0"/>
                                          <w:marBottom w:val="0"/>
                                          <w:divBdr>
                                            <w:top w:val="none" w:sz="0" w:space="0" w:color="auto"/>
                                            <w:left w:val="none" w:sz="0" w:space="0" w:color="auto"/>
                                            <w:bottom w:val="none" w:sz="0" w:space="0" w:color="auto"/>
                                            <w:right w:val="none" w:sz="0" w:space="0" w:color="auto"/>
                                          </w:divBdr>
                                        </w:div>
                                        <w:div w:id="833378172">
                                          <w:marLeft w:val="0"/>
                                          <w:marRight w:val="0"/>
                                          <w:marTop w:val="0"/>
                                          <w:marBottom w:val="0"/>
                                          <w:divBdr>
                                            <w:top w:val="none" w:sz="0" w:space="0" w:color="auto"/>
                                            <w:left w:val="none" w:sz="0" w:space="0" w:color="auto"/>
                                            <w:bottom w:val="none" w:sz="0" w:space="0" w:color="auto"/>
                                            <w:right w:val="none" w:sz="0" w:space="0" w:color="auto"/>
                                          </w:divBdr>
                                        </w:div>
                                        <w:div w:id="1153135437">
                                          <w:marLeft w:val="0"/>
                                          <w:marRight w:val="0"/>
                                          <w:marTop w:val="0"/>
                                          <w:marBottom w:val="0"/>
                                          <w:divBdr>
                                            <w:top w:val="none" w:sz="0" w:space="0" w:color="auto"/>
                                            <w:left w:val="none" w:sz="0" w:space="0" w:color="auto"/>
                                            <w:bottom w:val="none" w:sz="0" w:space="0" w:color="auto"/>
                                            <w:right w:val="none" w:sz="0" w:space="0" w:color="auto"/>
                                          </w:divBdr>
                                        </w:div>
                                        <w:div w:id="145123370">
                                          <w:marLeft w:val="0"/>
                                          <w:marRight w:val="0"/>
                                          <w:marTop w:val="0"/>
                                          <w:marBottom w:val="0"/>
                                          <w:divBdr>
                                            <w:top w:val="none" w:sz="0" w:space="0" w:color="auto"/>
                                            <w:left w:val="none" w:sz="0" w:space="0" w:color="auto"/>
                                            <w:bottom w:val="none" w:sz="0" w:space="0" w:color="auto"/>
                                            <w:right w:val="none" w:sz="0" w:space="0" w:color="auto"/>
                                          </w:divBdr>
                                        </w:div>
                                        <w:div w:id="1621912500">
                                          <w:marLeft w:val="0"/>
                                          <w:marRight w:val="0"/>
                                          <w:marTop w:val="0"/>
                                          <w:marBottom w:val="0"/>
                                          <w:divBdr>
                                            <w:top w:val="none" w:sz="0" w:space="0" w:color="auto"/>
                                            <w:left w:val="none" w:sz="0" w:space="0" w:color="auto"/>
                                            <w:bottom w:val="none" w:sz="0" w:space="0" w:color="auto"/>
                                            <w:right w:val="none" w:sz="0" w:space="0" w:color="auto"/>
                                          </w:divBdr>
                                          <w:divsChild>
                                            <w:div w:id="891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8122678">
      <w:bodyDiv w:val="1"/>
      <w:marLeft w:val="0"/>
      <w:marRight w:val="0"/>
      <w:marTop w:val="0"/>
      <w:marBottom w:val="0"/>
      <w:divBdr>
        <w:top w:val="none" w:sz="0" w:space="0" w:color="auto"/>
        <w:left w:val="none" w:sz="0" w:space="0" w:color="auto"/>
        <w:bottom w:val="none" w:sz="0" w:space="0" w:color="auto"/>
        <w:right w:val="none" w:sz="0" w:space="0" w:color="auto"/>
      </w:divBdr>
    </w:div>
    <w:div w:id="692610118">
      <w:bodyDiv w:val="1"/>
      <w:marLeft w:val="0"/>
      <w:marRight w:val="0"/>
      <w:marTop w:val="0"/>
      <w:marBottom w:val="0"/>
      <w:divBdr>
        <w:top w:val="none" w:sz="0" w:space="0" w:color="auto"/>
        <w:left w:val="none" w:sz="0" w:space="0" w:color="auto"/>
        <w:bottom w:val="none" w:sz="0" w:space="0" w:color="auto"/>
        <w:right w:val="none" w:sz="0" w:space="0" w:color="auto"/>
      </w:divBdr>
    </w:div>
    <w:div w:id="697005090">
      <w:bodyDiv w:val="1"/>
      <w:marLeft w:val="0"/>
      <w:marRight w:val="0"/>
      <w:marTop w:val="0"/>
      <w:marBottom w:val="0"/>
      <w:divBdr>
        <w:top w:val="none" w:sz="0" w:space="0" w:color="auto"/>
        <w:left w:val="none" w:sz="0" w:space="0" w:color="auto"/>
        <w:bottom w:val="none" w:sz="0" w:space="0" w:color="auto"/>
        <w:right w:val="none" w:sz="0" w:space="0" w:color="auto"/>
      </w:divBdr>
    </w:div>
    <w:div w:id="723867065">
      <w:bodyDiv w:val="1"/>
      <w:marLeft w:val="0"/>
      <w:marRight w:val="0"/>
      <w:marTop w:val="0"/>
      <w:marBottom w:val="0"/>
      <w:divBdr>
        <w:top w:val="none" w:sz="0" w:space="0" w:color="auto"/>
        <w:left w:val="none" w:sz="0" w:space="0" w:color="auto"/>
        <w:bottom w:val="none" w:sz="0" w:space="0" w:color="auto"/>
        <w:right w:val="none" w:sz="0" w:space="0" w:color="auto"/>
      </w:divBdr>
    </w:div>
    <w:div w:id="737367789">
      <w:bodyDiv w:val="1"/>
      <w:marLeft w:val="0"/>
      <w:marRight w:val="0"/>
      <w:marTop w:val="0"/>
      <w:marBottom w:val="0"/>
      <w:divBdr>
        <w:top w:val="none" w:sz="0" w:space="0" w:color="auto"/>
        <w:left w:val="none" w:sz="0" w:space="0" w:color="auto"/>
        <w:bottom w:val="none" w:sz="0" w:space="0" w:color="auto"/>
        <w:right w:val="none" w:sz="0" w:space="0" w:color="auto"/>
      </w:divBdr>
    </w:div>
    <w:div w:id="747926205">
      <w:bodyDiv w:val="1"/>
      <w:marLeft w:val="0"/>
      <w:marRight w:val="0"/>
      <w:marTop w:val="0"/>
      <w:marBottom w:val="0"/>
      <w:divBdr>
        <w:top w:val="none" w:sz="0" w:space="0" w:color="auto"/>
        <w:left w:val="none" w:sz="0" w:space="0" w:color="auto"/>
        <w:bottom w:val="none" w:sz="0" w:space="0" w:color="auto"/>
        <w:right w:val="none" w:sz="0" w:space="0" w:color="auto"/>
      </w:divBdr>
    </w:div>
    <w:div w:id="758912557">
      <w:bodyDiv w:val="1"/>
      <w:marLeft w:val="0"/>
      <w:marRight w:val="0"/>
      <w:marTop w:val="0"/>
      <w:marBottom w:val="0"/>
      <w:divBdr>
        <w:top w:val="none" w:sz="0" w:space="0" w:color="auto"/>
        <w:left w:val="none" w:sz="0" w:space="0" w:color="auto"/>
        <w:bottom w:val="none" w:sz="0" w:space="0" w:color="auto"/>
        <w:right w:val="none" w:sz="0" w:space="0" w:color="auto"/>
      </w:divBdr>
      <w:divsChild>
        <w:div w:id="1432239156">
          <w:marLeft w:val="0"/>
          <w:marRight w:val="0"/>
          <w:marTop w:val="0"/>
          <w:marBottom w:val="0"/>
          <w:divBdr>
            <w:top w:val="none" w:sz="0" w:space="0" w:color="auto"/>
            <w:left w:val="none" w:sz="0" w:space="0" w:color="auto"/>
            <w:bottom w:val="none" w:sz="0" w:space="0" w:color="auto"/>
            <w:right w:val="none" w:sz="0" w:space="0" w:color="auto"/>
          </w:divBdr>
          <w:divsChild>
            <w:div w:id="1713728965">
              <w:marLeft w:val="0"/>
              <w:marRight w:val="0"/>
              <w:marTop w:val="0"/>
              <w:marBottom w:val="0"/>
              <w:divBdr>
                <w:top w:val="none" w:sz="0" w:space="0" w:color="auto"/>
                <w:left w:val="none" w:sz="0" w:space="0" w:color="auto"/>
                <w:bottom w:val="none" w:sz="0" w:space="0" w:color="auto"/>
                <w:right w:val="none" w:sz="0" w:space="0" w:color="auto"/>
              </w:divBdr>
              <w:divsChild>
                <w:div w:id="469058400">
                  <w:marLeft w:val="0"/>
                  <w:marRight w:val="0"/>
                  <w:marTop w:val="0"/>
                  <w:marBottom w:val="0"/>
                  <w:divBdr>
                    <w:top w:val="none" w:sz="0" w:space="0" w:color="auto"/>
                    <w:left w:val="none" w:sz="0" w:space="0" w:color="auto"/>
                    <w:bottom w:val="none" w:sz="0" w:space="0" w:color="auto"/>
                    <w:right w:val="none" w:sz="0" w:space="0" w:color="auto"/>
                  </w:divBdr>
                  <w:divsChild>
                    <w:div w:id="1467434480">
                      <w:marLeft w:val="0"/>
                      <w:marRight w:val="0"/>
                      <w:marTop w:val="0"/>
                      <w:marBottom w:val="0"/>
                      <w:divBdr>
                        <w:top w:val="none" w:sz="0" w:space="0" w:color="auto"/>
                        <w:left w:val="none" w:sz="0" w:space="0" w:color="auto"/>
                        <w:bottom w:val="none" w:sz="0" w:space="0" w:color="auto"/>
                        <w:right w:val="none" w:sz="0" w:space="0" w:color="auto"/>
                      </w:divBdr>
                      <w:divsChild>
                        <w:div w:id="935480741">
                          <w:marLeft w:val="0"/>
                          <w:marRight w:val="0"/>
                          <w:marTop w:val="0"/>
                          <w:marBottom w:val="0"/>
                          <w:divBdr>
                            <w:top w:val="none" w:sz="0" w:space="0" w:color="auto"/>
                            <w:left w:val="none" w:sz="0" w:space="0" w:color="auto"/>
                            <w:bottom w:val="none" w:sz="0" w:space="0" w:color="auto"/>
                            <w:right w:val="none" w:sz="0" w:space="0" w:color="auto"/>
                          </w:divBdr>
                          <w:divsChild>
                            <w:div w:id="337201789">
                              <w:marLeft w:val="0"/>
                              <w:marRight w:val="0"/>
                              <w:marTop w:val="0"/>
                              <w:marBottom w:val="0"/>
                              <w:divBdr>
                                <w:top w:val="none" w:sz="0" w:space="0" w:color="auto"/>
                                <w:left w:val="none" w:sz="0" w:space="0" w:color="auto"/>
                                <w:bottom w:val="none" w:sz="0" w:space="0" w:color="auto"/>
                                <w:right w:val="none" w:sz="0" w:space="0" w:color="auto"/>
                              </w:divBdr>
                              <w:divsChild>
                                <w:div w:id="728916986">
                                  <w:marLeft w:val="0"/>
                                  <w:marRight w:val="0"/>
                                  <w:marTop w:val="0"/>
                                  <w:marBottom w:val="0"/>
                                  <w:divBdr>
                                    <w:top w:val="none" w:sz="0" w:space="0" w:color="auto"/>
                                    <w:left w:val="none" w:sz="0" w:space="0" w:color="auto"/>
                                    <w:bottom w:val="none" w:sz="0" w:space="0" w:color="auto"/>
                                    <w:right w:val="none" w:sz="0" w:space="0" w:color="auto"/>
                                  </w:divBdr>
                                  <w:divsChild>
                                    <w:div w:id="9006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068406">
      <w:bodyDiv w:val="1"/>
      <w:marLeft w:val="0"/>
      <w:marRight w:val="0"/>
      <w:marTop w:val="0"/>
      <w:marBottom w:val="0"/>
      <w:divBdr>
        <w:top w:val="none" w:sz="0" w:space="0" w:color="auto"/>
        <w:left w:val="none" w:sz="0" w:space="0" w:color="auto"/>
        <w:bottom w:val="none" w:sz="0" w:space="0" w:color="auto"/>
        <w:right w:val="none" w:sz="0" w:space="0" w:color="auto"/>
      </w:divBdr>
    </w:div>
    <w:div w:id="784498230">
      <w:bodyDiv w:val="1"/>
      <w:marLeft w:val="0"/>
      <w:marRight w:val="0"/>
      <w:marTop w:val="0"/>
      <w:marBottom w:val="0"/>
      <w:divBdr>
        <w:top w:val="none" w:sz="0" w:space="0" w:color="auto"/>
        <w:left w:val="none" w:sz="0" w:space="0" w:color="auto"/>
        <w:bottom w:val="none" w:sz="0" w:space="0" w:color="auto"/>
        <w:right w:val="none" w:sz="0" w:space="0" w:color="auto"/>
      </w:divBdr>
      <w:divsChild>
        <w:div w:id="342243483">
          <w:marLeft w:val="0"/>
          <w:marRight w:val="0"/>
          <w:marTop w:val="0"/>
          <w:marBottom w:val="0"/>
          <w:divBdr>
            <w:top w:val="none" w:sz="0" w:space="0" w:color="auto"/>
            <w:left w:val="none" w:sz="0" w:space="0" w:color="auto"/>
            <w:bottom w:val="none" w:sz="0" w:space="0" w:color="auto"/>
            <w:right w:val="none" w:sz="0" w:space="0" w:color="auto"/>
          </w:divBdr>
          <w:divsChild>
            <w:div w:id="1904440095">
              <w:marLeft w:val="0"/>
              <w:marRight w:val="0"/>
              <w:marTop w:val="0"/>
              <w:marBottom w:val="0"/>
              <w:divBdr>
                <w:top w:val="none" w:sz="0" w:space="0" w:color="auto"/>
                <w:left w:val="none" w:sz="0" w:space="0" w:color="auto"/>
                <w:bottom w:val="none" w:sz="0" w:space="0" w:color="auto"/>
                <w:right w:val="none" w:sz="0" w:space="0" w:color="auto"/>
              </w:divBdr>
              <w:divsChild>
                <w:div w:id="1111704370">
                  <w:marLeft w:val="0"/>
                  <w:marRight w:val="0"/>
                  <w:marTop w:val="0"/>
                  <w:marBottom w:val="0"/>
                  <w:divBdr>
                    <w:top w:val="none" w:sz="0" w:space="0" w:color="auto"/>
                    <w:left w:val="none" w:sz="0" w:space="0" w:color="auto"/>
                    <w:bottom w:val="none" w:sz="0" w:space="0" w:color="auto"/>
                    <w:right w:val="none" w:sz="0" w:space="0" w:color="auto"/>
                  </w:divBdr>
                  <w:divsChild>
                    <w:div w:id="1432775539">
                      <w:marLeft w:val="0"/>
                      <w:marRight w:val="0"/>
                      <w:marTop w:val="0"/>
                      <w:marBottom w:val="0"/>
                      <w:divBdr>
                        <w:top w:val="none" w:sz="0" w:space="0" w:color="auto"/>
                        <w:left w:val="none" w:sz="0" w:space="0" w:color="auto"/>
                        <w:bottom w:val="none" w:sz="0" w:space="0" w:color="auto"/>
                        <w:right w:val="none" w:sz="0" w:space="0" w:color="auto"/>
                      </w:divBdr>
                      <w:divsChild>
                        <w:div w:id="2045866524">
                          <w:marLeft w:val="0"/>
                          <w:marRight w:val="0"/>
                          <w:marTop w:val="0"/>
                          <w:marBottom w:val="0"/>
                          <w:divBdr>
                            <w:top w:val="none" w:sz="0" w:space="0" w:color="auto"/>
                            <w:left w:val="none" w:sz="0" w:space="0" w:color="auto"/>
                            <w:bottom w:val="none" w:sz="0" w:space="0" w:color="auto"/>
                            <w:right w:val="none" w:sz="0" w:space="0" w:color="auto"/>
                          </w:divBdr>
                          <w:divsChild>
                            <w:div w:id="1308978844">
                              <w:marLeft w:val="0"/>
                              <w:marRight w:val="0"/>
                              <w:marTop w:val="0"/>
                              <w:marBottom w:val="0"/>
                              <w:divBdr>
                                <w:top w:val="none" w:sz="0" w:space="0" w:color="auto"/>
                                <w:left w:val="none" w:sz="0" w:space="0" w:color="auto"/>
                                <w:bottom w:val="none" w:sz="0" w:space="0" w:color="auto"/>
                                <w:right w:val="none" w:sz="0" w:space="0" w:color="auto"/>
                              </w:divBdr>
                              <w:divsChild>
                                <w:div w:id="44644448">
                                  <w:marLeft w:val="0"/>
                                  <w:marRight w:val="0"/>
                                  <w:marTop w:val="0"/>
                                  <w:marBottom w:val="0"/>
                                  <w:divBdr>
                                    <w:top w:val="none" w:sz="0" w:space="0" w:color="auto"/>
                                    <w:left w:val="none" w:sz="0" w:space="0" w:color="auto"/>
                                    <w:bottom w:val="none" w:sz="0" w:space="0" w:color="auto"/>
                                    <w:right w:val="none" w:sz="0" w:space="0" w:color="auto"/>
                                  </w:divBdr>
                                  <w:divsChild>
                                    <w:div w:id="795567134">
                                      <w:marLeft w:val="0"/>
                                      <w:marRight w:val="0"/>
                                      <w:marTop w:val="0"/>
                                      <w:marBottom w:val="0"/>
                                      <w:divBdr>
                                        <w:top w:val="none" w:sz="0" w:space="0" w:color="auto"/>
                                        <w:left w:val="none" w:sz="0" w:space="0" w:color="auto"/>
                                        <w:bottom w:val="none" w:sz="0" w:space="0" w:color="auto"/>
                                        <w:right w:val="none" w:sz="0" w:space="0" w:color="auto"/>
                                      </w:divBdr>
                                      <w:divsChild>
                                        <w:div w:id="2012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5567158">
      <w:bodyDiv w:val="1"/>
      <w:marLeft w:val="0"/>
      <w:marRight w:val="0"/>
      <w:marTop w:val="0"/>
      <w:marBottom w:val="0"/>
      <w:divBdr>
        <w:top w:val="none" w:sz="0" w:space="0" w:color="auto"/>
        <w:left w:val="none" w:sz="0" w:space="0" w:color="auto"/>
        <w:bottom w:val="none" w:sz="0" w:space="0" w:color="auto"/>
        <w:right w:val="none" w:sz="0" w:space="0" w:color="auto"/>
      </w:divBdr>
    </w:div>
    <w:div w:id="804927179">
      <w:bodyDiv w:val="1"/>
      <w:marLeft w:val="0"/>
      <w:marRight w:val="0"/>
      <w:marTop w:val="0"/>
      <w:marBottom w:val="0"/>
      <w:divBdr>
        <w:top w:val="none" w:sz="0" w:space="0" w:color="auto"/>
        <w:left w:val="none" w:sz="0" w:space="0" w:color="auto"/>
        <w:bottom w:val="none" w:sz="0" w:space="0" w:color="auto"/>
        <w:right w:val="none" w:sz="0" w:space="0" w:color="auto"/>
      </w:divBdr>
    </w:div>
    <w:div w:id="806702928">
      <w:bodyDiv w:val="1"/>
      <w:marLeft w:val="0"/>
      <w:marRight w:val="0"/>
      <w:marTop w:val="0"/>
      <w:marBottom w:val="0"/>
      <w:divBdr>
        <w:top w:val="none" w:sz="0" w:space="0" w:color="auto"/>
        <w:left w:val="none" w:sz="0" w:space="0" w:color="auto"/>
        <w:bottom w:val="none" w:sz="0" w:space="0" w:color="auto"/>
        <w:right w:val="none" w:sz="0" w:space="0" w:color="auto"/>
      </w:divBdr>
    </w:div>
    <w:div w:id="807893450">
      <w:bodyDiv w:val="1"/>
      <w:marLeft w:val="0"/>
      <w:marRight w:val="0"/>
      <w:marTop w:val="0"/>
      <w:marBottom w:val="0"/>
      <w:divBdr>
        <w:top w:val="none" w:sz="0" w:space="0" w:color="auto"/>
        <w:left w:val="none" w:sz="0" w:space="0" w:color="auto"/>
        <w:bottom w:val="none" w:sz="0" w:space="0" w:color="auto"/>
        <w:right w:val="none" w:sz="0" w:space="0" w:color="auto"/>
      </w:divBdr>
      <w:divsChild>
        <w:div w:id="1218472362">
          <w:marLeft w:val="0"/>
          <w:marRight w:val="0"/>
          <w:marTop w:val="0"/>
          <w:marBottom w:val="0"/>
          <w:divBdr>
            <w:top w:val="none" w:sz="0" w:space="0" w:color="auto"/>
            <w:left w:val="none" w:sz="0" w:space="0" w:color="auto"/>
            <w:bottom w:val="none" w:sz="0" w:space="0" w:color="auto"/>
            <w:right w:val="none" w:sz="0" w:space="0" w:color="auto"/>
          </w:divBdr>
        </w:div>
      </w:divsChild>
    </w:div>
    <w:div w:id="811364714">
      <w:bodyDiv w:val="1"/>
      <w:marLeft w:val="0"/>
      <w:marRight w:val="0"/>
      <w:marTop w:val="0"/>
      <w:marBottom w:val="0"/>
      <w:divBdr>
        <w:top w:val="none" w:sz="0" w:space="0" w:color="auto"/>
        <w:left w:val="none" w:sz="0" w:space="0" w:color="auto"/>
        <w:bottom w:val="none" w:sz="0" w:space="0" w:color="auto"/>
        <w:right w:val="none" w:sz="0" w:space="0" w:color="auto"/>
      </w:divBdr>
    </w:div>
    <w:div w:id="834688518">
      <w:bodyDiv w:val="1"/>
      <w:marLeft w:val="0"/>
      <w:marRight w:val="0"/>
      <w:marTop w:val="0"/>
      <w:marBottom w:val="0"/>
      <w:divBdr>
        <w:top w:val="none" w:sz="0" w:space="0" w:color="auto"/>
        <w:left w:val="none" w:sz="0" w:space="0" w:color="auto"/>
        <w:bottom w:val="none" w:sz="0" w:space="0" w:color="auto"/>
        <w:right w:val="none" w:sz="0" w:space="0" w:color="auto"/>
      </w:divBdr>
    </w:div>
    <w:div w:id="839739578">
      <w:bodyDiv w:val="1"/>
      <w:marLeft w:val="0"/>
      <w:marRight w:val="0"/>
      <w:marTop w:val="0"/>
      <w:marBottom w:val="0"/>
      <w:divBdr>
        <w:top w:val="none" w:sz="0" w:space="0" w:color="auto"/>
        <w:left w:val="none" w:sz="0" w:space="0" w:color="auto"/>
        <w:bottom w:val="none" w:sz="0" w:space="0" w:color="auto"/>
        <w:right w:val="none" w:sz="0" w:space="0" w:color="auto"/>
      </w:divBdr>
      <w:divsChild>
        <w:div w:id="1704554258">
          <w:marLeft w:val="0"/>
          <w:marRight w:val="0"/>
          <w:marTop w:val="0"/>
          <w:marBottom w:val="0"/>
          <w:divBdr>
            <w:top w:val="none" w:sz="0" w:space="0" w:color="auto"/>
            <w:left w:val="none" w:sz="0" w:space="0" w:color="auto"/>
            <w:bottom w:val="none" w:sz="0" w:space="0" w:color="auto"/>
            <w:right w:val="none" w:sz="0" w:space="0" w:color="auto"/>
          </w:divBdr>
        </w:div>
        <w:div w:id="721975813">
          <w:marLeft w:val="0"/>
          <w:marRight w:val="0"/>
          <w:marTop w:val="0"/>
          <w:marBottom w:val="0"/>
          <w:divBdr>
            <w:top w:val="none" w:sz="0" w:space="0" w:color="auto"/>
            <w:left w:val="none" w:sz="0" w:space="0" w:color="auto"/>
            <w:bottom w:val="none" w:sz="0" w:space="0" w:color="auto"/>
            <w:right w:val="none" w:sz="0" w:space="0" w:color="auto"/>
          </w:divBdr>
          <w:divsChild>
            <w:div w:id="2113277727">
              <w:marLeft w:val="0"/>
              <w:marRight w:val="0"/>
              <w:marTop w:val="0"/>
              <w:marBottom w:val="0"/>
              <w:divBdr>
                <w:top w:val="none" w:sz="0" w:space="0" w:color="auto"/>
                <w:left w:val="none" w:sz="0" w:space="0" w:color="auto"/>
                <w:bottom w:val="none" w:sz="0" w:space="0" w:color="auto"/>
                <w:right w:val="none" w:sz="0" w:space="0" w:color="auto"/>
              </w:divBdr>
              <w:divsChild>
                <w:div w:id="1452356815">
                  <w:marLeft w:val="0"/>
                  <w:marRight w:val="0"/>
                  <w:marTop w:val="0"/>
                  <w:marBottom w:val="0"/>
                  <w:divBdr>
                    <w:top w:val="none" w:sz="0" w:space="0" w:color="auto"/>
                    <w:left w:val="none" w:sz="0" w:space="0" w:color="auto"/>
                    <w:bottom w:val="none" w:sz="0" w:space="0" w:color="auto"/>
                    <w:right w:val="none" w:sz="0" w:space="0" w:color="auto"/>
                  </w:divBdr>
                  <w:divsChild>
                    <w:div w:id="797260806">
                      <w:marLeft w:val="0"/>
                      <w:marRight w:val="0"/>
                      <w:marTop w:val="0"/>
                      <w:marBottom w:val="150"/>
                      <w:divBdr>
                        <w:top w:val="none" w:sz="0" w:space="0" w:color="auto"/>
                        <w:left w:val="none" w:sz="0" w:space="0" w:color="auto"/>
                        <w:bottom w:val="none" w:sz="0" w:space="0" w:color="auto"/>
                        <w:right w:val="none" w:sz="0" w:space="0" w:color="auto"/>
                      </w:divBdr>
                    </w:div>
                    <w:div w:id="313484621">
                      <w:marLeft w:val="0"/>
                      <w:marRight w:val="0"/>
                      <w:marTop w:val="0"/>
                      <w:marBottom w:val="0"/>
                      <w:divBdr>
                        <w:top w:val="none" w:sz="0" w:space="0" w:color="auto"/>
                        <w:left w:val="none" w:sz="0" w:space="0" w:color="auto"/>
                        <w:bottom w:val="none" w:sz="0" w:space="0" w:color="auto"/>
                        <w:right w:val="none" w:sz="0" w:space="0" w:color="auto"/>
                      </w:divBdr>
                      <w:divsChild>
                        <w:div w:id="1012608221">
                          <w:marLeft w:val="0"/>
                          <w:marRight w:val="0"/>
                          <w:marTop w:val="0"/>
                          <w:marBottom w:val="0"/>
                          <w:divBdr>
                            <w:top w:val="none" w:sz="0" w:space="0" w:color="auto"/>
                            <w:left w:val="none" w:sz="0" w:space="0" w:color="auto"/>
                            <w:bottom w:val="none" w:sz="0" w:space="0" w:color="auto"/>
                            <w:right w:val="none" w:sz="0" w:space="0" w:color="auto"/>
                          </w:divBdr>
                        </w:div>
                        <w:div w:id="878055777">
                          <w:marLeft w:val="0"/>
                          <w:marRight w:val="0"/>
                          <w:marTop w:val="0"/>
                          <w:marBottom w:val="0"/>
                          <w:divBdr>
                            <w:top w:val="none" w:sz="0" w:space="0" w:color="auto"/>
                            <w:left w:val="none" w:sz="0" w:space="0" w:color="auto"/>
                            <w:bottom w:val="none" w:sz="0" w:space="0" w:color="auto"/>
                            <w:right w:val="none" w:sz="0" w:space="0" w:color="auto"/>
                          </w:divBdr>
                        </w:div>
                        <w:div w:id="118629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164929">
      <w:bodyDiv w:val="1"/>
      <w:marLeft w:val="0"/>
      <w:marRight w:val="0"/>
      <w:marTop w:val="0"/>
      <w:marBottom w:val="0"/>
      <w:divBdr>
        <w:top w:val="none" w:sz="0" w:space="0" w:color="auto"/>
        <w:left w:val="none" w:sz="0" w:space="0" w:color="auto"/>
        <w:bottom w:val="none" w:sz="0" w:space="0" w:color="auto"/>
        <w:right w:val="none" w:sz="0" w:space="0" w:color="auto"/>
      </w:divBdr>
    </w:div>
    <w:div w:id="866413102">
      <w:bodyDiv w:val="1"/>
      <w:marLeft w:val="0"/>
      <w:marRight w:val="0"/>
      <w:marTop w:val="0"/>
      <w:marBottom w:val="0"/>
      <w:divBdr>
        <w:top w:val="none" w:sz="0" w:space="0" w:color="auto"/>
        <w:left w:val="none" w:sz="0" w:space="0" w:color="auto"/>
        <w:bottom w:val="none" w:sz="0" w:space="0" w:color="auto"/>
        <w:right w:val="none" w:sz="0" w:space="0" w:color="auto"/>
      </w:divBdr>
    </w:div>
    <w:div w:id="869028440">
      <w:bodyDiv w:val="1"/>
      <w:marLeft w:val="0"/>
      <w:marRight w:val="0"/>
      <w:marTop w:val="0"/>
      <w:marBottom w:val="0"/>
      <w:divBdr>
        <w:top w:val="none" w:sz="0" w:space="0" w:color="auto"/>
        <w:left w:val="none" w:sz="0" w:space="0" w:color="auto"/>
        <w:bottom w:val="none" w:sz="0" w:space="0" w:color="auto"/>
        <w:right w:val="none" w:sz="0" w:space="0" w:color="auto"/>
      </w:divBdr>
    </w:div>
    <w:div w:id="872428065">
      <w:bodyDiv w:val="1"/>
      <w:marLeft w:val="0"/>
      <w:marRight w:val="0"/>
      <w:marTop w:val="0"/>
      <w:marBottom w:val="0"/>
      <w:divBdr>
        <w:top w:val="none" w:sz="0" w:space="0" w:color="auto"/>
        <w:left w:val="none" w:sz="0" w:space="0" w:color="auto"/>
        <w:bottom w:val="none" w:sz="0" w:space="0" w:color="auto"/>
        <w:right w:val="none" w:sz="0" w:space="0" w:color="auto"/>
      </w:divBdr>
    </w:div>
    <w:div w:id="883253566">
      <w:bodyDiv w:val="1"/>
      <w:marLeft w:val="0"/>
      <w:marRight w:val="0"/>
      <w:marTop w:val="0"/>
      <w:marBottom w:val="0"/>
      <w:divBdr>
        <w:top w:val="none" w:sz="0" w:space="0" w:color="auto"/>
        <w:left w:val="none" w:sz="0" w:space="0" w:color="auto"/>
        <w:bottom w:val="none" w:sz="0" w:space="0" w:color="auto"/>
        <w:right w:val="none" w:sz="0" w:space="0" w:color="auto"/>
      </w:divBdr>
      <w:divsChild>
        <w:div w:id="1293754151">
          <w:marLeft w:val="0"/>
          <w:marRight w:val="0"/>
          <w:marTop w:val="0"/>
          <w:marBottom w:val="0"/>
          <w:divBdr>
            <w:top w:val="none" w:sz="0" w:space="0" w:color="auto"/>
            <w:left w:val="none" w:sz="0" w:space="0" w:color="auto"/>
            <w:bottom w:val="none" w:sz="0" w:space="0" w:color="auto"/>
            <w:right w:val="none" w:sz="0" w:space="0" w:color="auto"/>
          </w:divBdr>
          <w:divsChild>
            <w:div w:id="2131166834">
              <w:marLeft w:val="0"/>
              <w:marRight w:val="0"/>
              <w:marTop w:val="0"/>
              <w:marBottom w:val="0"/>
              <w:divBdr>
                <w:top w:val="none" w:sz="0" w:space="0" w:color="auto"/>
                <w:left w:val="none" w:sz="0" w:space="0" w:color="auto"/>
                <w:bottom w:val="none" w:sz="0" w:space="0" w:color="auto"/>
                <w:right w:val="none" w:sz="0" w:space="0" w:color="auto"/>
              </w:divBdr>
              <w:divsChild>
                <w:div w:id="426577974">
                  <w:marLeft w:val="0"/>
                  <w:marRight w:val="0"/>
                  <w:marTop w:val="0"/>
                  <w:marBottom w:val="0"/>
                  <w:divBdr>
                    <w:top w:val="none" w:sz="0" w:space="0" w:color="auto"/>
                    <w:left w:val="none" w:sz="0" w:space="0" w:color="auto"/>
                    <w:bottom w:val="none" w:sz="0" w:space="0" w:color="auto"/>
                    <w:right w:val="none" w:sz="0" w:space="0" w:color="auto"/>
                  </w:divBdr>
                  <w:divsChild>
                    <w:div w:id="1892421557">
                      <w:marLeft w:val="0"/>
                      <w:marRight w:val="0"/>
                      <w:marTop w:val="0"/>
                      <w:marBottom w:val="0"/>
                      <w:divBdr>
                        <w:top w:val="none" w:sz="0" w:space="0" w:color="auto"/>
                        <w:left w:val="none" w:sz="0" w:space="0" w:color="auto"/>
                        <w:bottom w:val="none" w:sz="0" w:space="0" w:color="auto"/>
                        <w:right w:val="none" w:sz="0" w:space="0" w:color="auto"/>
                      </w:divBdr>
                      <w:divsChild>
                        <w:div w:id="573516993">
                          <w:marLeft w:val="0"/>
                          <w:marRight w:val="0"/>
                          <w:marTop w:val="0"/>
                          <w:marBottom w:val="0"/>
                          <w:divBdr>
                            <w:top w:val="none" w:sz="0" w:space="0" w:color="auto"/>
                            <w:left w:val="none" w:sz="0" w:space="0" w:color="auto"/>
                            <w:bottom w:val="none" w:sz="0" w:space="0" w:color="auto"/>
                            <w:right w:val="none" w:sz="0" w:space="0" w:color="auto"/>
                          </w:divBdr>
                          <w:divsChild>
                            <w:div w:id="2093893851">
                              <w:marLeft w:val="0"/>
                              <w:marRight w:val="0"/>
                              <w:marTop w:val="0"/>
                              <w:marBottom w:val="0"/>
                              <w:divBdr>
                                <w:top w:val="none" w:sz="0" w:space="0" w:color="auto"/>
                                <w:left w:val="none" w:sz="0" w:space="0" w:color="auto"/>
                                <w:bottom w:val="none" w:sz="0" w:space="0" w:color="auto"/>
                                <w:right w:val="none" w:sz="0" w:space="0" w:color="auto"/>
                              </w:divBdr>
                              <w:divsChild>
                                <w:div w:id="2001231705">
                                  <w:marLeft w:val="0"/>
                                  <w:marRight w:val="0"/>
                                  <w:marTop w:val="0"/>
                                  <w:marBottom w:val="0"/>
                                  <w:divBdr>
                                    <w:top w:val="none" w:sz="0" w:space="0" w:color="auto"/>
                                    <w:left w:val="none" w:sz="0" w:space="0" w:color="auto"/>
                                    <w:bottom w:val="none" w:sz="0" w:space="0" w:color="auto"/>
                                    <w:right w:val="none" w:sz="0" w:space="0" w:color="auto"/>
                                  </w:divBdr>
                                  <w:divsChild>
                                    <w:div w:id="1782451314">
                                      <w:marLeft w:val="0"/>
                                      <w:marRight w:val="0"/>
                                      <w:marTop w:val="0"/>
                                      <w:marBottom w:val="0"/>
                                      <w:divBdr>
                                        <w:top w:val="none" w:sz="0" w:space="0" w:color="auto"/>
                                        <w:left w:val="none" w:sz="0" w:space="0" w:color="auto"/>
                                        <w:bottom w:val="none" w:sz="0" w:space="0" w:color="auto"/>
                                        <w:right w:val="none" w:sz="0" w:space="0" w:color="auto"/>
                                      </w:divBdr>
                                      <w:divsChild>
                                        <w:div w:id="398212286">
                                          <w:marLeft w:val="0"/>
                                          <w:marRight w:val="0"/>
                                          <w:marTop w:val="0"/>
                                          <w:marBottom w:val="0"/>
                                          <w:divBdr>
                                            <w:top w:val="none" w:sz="0" w:space="0" w:color="auto"/>
                                            <w:left w:val="none" w:sz="0" w:space="0" w:color="auto"/>
                                            <w:bottom w:val="none" w:sz="0" w:space="0" w:color="auto"/>
                                            <w:right w:val="none" w:sz="0" w:space="0" w:color="auto"/>
                                          </w:divBdr>
                                        </w:div>
                                        <w:div w:id="1453014546">
                                          <w:marLeft w:val="0"/>
                                          <w:marRight w:val="0"/>
                                          <w:marTop w:val="0"/>
                                          <w:marBottom w:val="0"/>
                                          <w:divBdr>
                                            <w:top w:val="none" w:sz="0" w:space="0" w:color="auto"/>
                                            <w:left w:val="none" w:sz="0" w:space="0" w:color="auto"/>
                                            <w:bottom w:val="none" w:sz="0" w:space="0" w:color="auto"/>
                                            <w:right w:val="none" w:sz="0" w:space="0" w:color="auto"/>
                                          </w:divBdr>
                                        </w:div>
                                        <w:div w:id="1565724262">
                                          <w:marLeft w:val="0"/>
                                          <w:marRight w:val="0"/>
                                          <w:marTop w:val="0"/>
                                          <w:marBottom w:val="0"/>
                                          <w:divBdr>
                                            <w:top w:val="none" w:sz="0" w:space="0" w:color="auto"/>
                                            <w:left w:val="none" w:sz="0" w:space="0" w:color="auto"/>
                                            <w:bottom w:val="none" w:sz="0" w:space="0" w:color="auto"/>
                                            <w:right w:val="none" w:sz="0" w:space="0" w:color="auto"/>
                                          </w:divBdr>
                                        </w:div>
                                        <w:div w:id="1607302792">
                                          <w:marLeft w:val="0"/>
                                          <w:marRight w:val="0"/>
                                          <w:marTop w:val="0"/>
                                          <w:marBottom w:val="0"/>
                                          <w:divBdr>
                                            <w:top w:val="none" w:sz="0" w:space="0" w:color="auto"/>
                                            <w:left w:val="none" w:sz="0" w:space="0" w:color="auto"/>
                                            <w:bottom w:val="none" w:sz="0" w:space="0" w:color="auto"/>
                                            <w:right w:val="none" w:sz="0" w:space="0" w:color="auto"/>
                                          </w:divBdr>
                                        </w:div>
                                        <w:div w:id="1703940317">
                                          <w:marLeft w:val="0"/>
                                          <w:marRight w:val="0"/>
                                          <w:marTop w:val="0"/>
                                          <w:marBottom w:val="0"/>
                                          <w:divBdr>
                                            <w:top w:val="none" w:sz="0" w:space="0" w:color="auto"/>
                                            <w:left w:val="none" w:sz="0" w:space="0" w:color="auto"/>
                                            <w:bottom w:val="none" w:sz="0" w:space="0" w:color="auto"/>
                                            <w:right w:val="none" w:sz="0" w:space="0" w:color="auto"/>
                                          </w:divBdr>
                                        </w:div>
                                        <w:div w:id="1657487254">
                                          <w:marLeft w:val="0"/>
                                          <w:marRight w:val="0"/>
                                          <w:marTop w:val="0"/>
                                          <w:marBottom w:val="0"/>
                                          <w:divBdr>
                                            <w:top w:val="none" w:sz="0" w:space="0" w:color="auto"/>
                                            <w:left w:val="none" w:sz="0" w:space="0" w:color="auto"/>
                                            <w:bottom w:val="none" w:sz="0" w:space="0" w:color="auto"/>
                                            <w:right w:val="none" w:sz="0" w:space="0" w:color="auto"/>
                                          </w:divBdr>
                                          <w:divsChild>
                                            <w:div w:id="994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621088">
      <w:bodyDiv w:val="1"/>
      <w:marLeft w:val="0"/>
      <w:marRight w:val="0"/>
      <w:marTop w:val="0"/>
      <w:marBottom w:val="0"/>
      <w:divBdr>
        <w:top w:val="none" w:sz="0" w:space="0" w:color="auto"/>
        <w:left w:val="none" w:sz="0" w:space="0" w:color="auto"/>
        <w:bottom w:val="none" w:sz="0" w:space="0" w:color="auto"/>
        <w:right w:val="none" w:sz="0" w:space="0" w:color="auto"/>
      </w:divBdr>
    </w:div>
    <w:div w:id="891846119">
      <w:bodyDiv w:val="1"/>
      <w:marLeft w:val="0"/>
      <w:marRight w:val="0"/>
      <w:marTop w:val="0"/>
      <w:marBottom w:val="0"/>
      <w:divBdr>
        <w:top w:val="none" w:sz="0" w:space="0" w:color="auto"/>
        <w:left w:val="none" w:sz="0" w:space="0" w:color="auto"/>
        <w:bottom w:val="none" w:sz="0" w:space="0" w:color="auto"/>
        <w:right w:val="none" w:sz="0" w:space="0" w:color="auto"/>
      </w:divBdr>
      <w:divsChild>
        <w:div w:id="2075853608">
          <w:marLeft w:val="0"/>
          <w:marRight w:val="0"/>
          <w:marTop w:val="0"/>
          <w:marBottom w:val="0"/>
          <w:divBdr>
            <w:top w:val="none" w:sz="0" w:space="0" w:color="auto"/>
            <w:left w:val="none" w:sz="0" w:space="0" w:color="auto"/>
            <w:bottom w:val="none" w:sz="0" w:space="0" w:color="auto"/>
            <w:right w:val="none" w:sz="0" w:space="0" w:color="auto"/>
          </w:divBdr>
        </w:div>
        <w:div w:id="1816340164">
          <w:marLeft w:val="0"/>
          <w:marRight w:val="0"/>
          <w:marTop w:val="0"/>
          <w:marBottom w:val="0"/>
          <w:divBdr>
            <w:top w:val="none" w:sz="0" w:space="0" w:color="auto"/>
            <w:left w:val="none" w:sz="0" w:space="0" w:color="auto"/>
            <w:bottom w:val="none" w:sz="0" w:space="0" w:color="auto"/>
            <w:right w:val="none" w:sz="0" w:space="0" w:color="auto"/>
          </w:divBdr>
        </w:div>
      </w:divsChild>
    </w:div>
    <w:div w:id="893395397">
      <w:bodyDiv w:val="1"/>
      <w:marLeft w:val="0"/>
      <w:marRight w:val="0"/>
      <w:marTop w:val="0"/>
      <w:marBottom w:val="0"/>
      <w:divBdr>
        <w:top w:val="none" w:sz="0" w:space="0" w:color="auto"/>
        <w:left w:val="none" w:sz="0" w:space="0" w:color="auto"/>
        <w:bottom w:val="none" w:sz="0" w:space="0" w:color="auto"/>
        <w:right w:val="none" w:sz="0" w:space="0" w:color="auto"/>
      </w:divBdr>
    </w:div>
    <w:div w:id="904991700">
      <w:bodyDiv w:val="1"/>
      <w:marLeft w:val="0"/>
      <w:marRight w:val="0"/>
      <w:marTop w:val="0"/>
      <w:marBottom w:val="0"/>
      <w:divBdr>
        <w:top w:val="none" w:sz="0" w:space="0" w:color="auto"/>
        <w:left w:val="none" w:sz="0" w:space="0" w:color="auto"/>
        <w:bottom w:val="none" w:sz="0" w:space="0" w:color="auto"/>
        <w:right w:val="none" w:sz="0" w:space="0" w:color="auto"/>
      </w:divBdr>
    </w:div>
    <w:div w:id="912197789">
      <w:bodyDiv w:val="1"/>
      <w:marLeft w:val="0"/>
      <w:marRight w:val="0"/>
      <w:marTop w:val="0"/>
      <w:marBottom w:val="0"/>
      <w:divBdr>
        <w:top w:val="none" w:sz="0" w:space="0" w:color="auto"/>
        <w:left w:val="none" w:sz="0" w:space="0" w:color="auto"/>
        <w:bottom w:val="none" w:sz="0" w:space="0" w:color="auto"/>
        <w:right w:val="none" w:sz="0" w:space="0" w:color="auto"/>
      </w:divBdr>
    </w:div>
    <w:div w:id="914433145">
      <w:bodyDiv w:val="1"/>
      <w:marLeft w:val="0"/>
      <w:marRight w:val="0"/>
      <w:marTop w:val="0"/>
      <w:marBottom w:val="0"/>
      <w:divBdr>
        <w:top w:val="none" w:sz="0" w:space="0" w:color="auto"/>
        <w:left w:val="none" w:sz="0" w:space="0" w:color="auto"/>
        <w:bottom w:val="none" w:sz="0" w:space="0" w:color="auto"/>
        <w:right w:val="none" w:sz="0" w:space="0" w:color="auto"/>
      </w:divBdr>
      <w:divsChild>
        <w:div w:id="1973944841">
          <w:marLeft w:val="0"/>
          <w:marRight w:val="0"/>
          <w:marTop w:val="0"/>
          <w:marBottom w:val="0"/>
          <w:divBdr>
            <w:top w:val="none" w:sz="0" w:space="0" w:color="auto"/>
            <w:left w:val="none" w:sz="0" w:space="0" w:color="auto"/>
            <w:bottom w:val="none" w:sz="0" w:space="0" w:color="auto"/>
            <w:right w:val="none" w:sz="0" w:space="0" w:color="auto"/>
          </w:divBdr>
        </w:div>
      </w:divsChild>
    </w:div>
    <w:div w:id="963460571">
      <w:bodyDiv w:val="1"/>
      <w:marLeft w:val="0"/>
      <w:marRight w:val="0"/>
      <w:marTop w:val="0"/>
      <w:marBottom w:val="0"/>
      <w:divBdr>
        <w:top w:val="none" w:sz="0" w:space="0" w:color="auto"/>
        <w:left w:val="none" w:sz="0" w:space="0" w:color="auto"/>
        <w:bottom w:val="none" w:sz="0" w:space="0" w:color="auto"/>
        <w:right w:val="none" w:sz="0" w:space="0" w:color="auto"/>
      </w:divBdr>
    </w:div>
    <w:div w:id="969171339">
      <w:bodyDiv w:val="1"/>
      <w:marLeft w:val="0"/>
      <w:marRight w:val="0"/>
      <w:marTop w:val="0"/>
      <w:marBottom w:val="0"/>
      <w:divBdr>
        <w:top w:val="none" w:sz="0" w:space="0" w:color="auto"/>
        <w:left w:val="none" w:sz="0" w:space="0" w:color="auto"/>
        <w:bottom w:val="none" w:sz="0" w:space="0" w:color="auto"/>
        <w:right w:val="none" w:sz="0" w:space="0" w:color="auto"/>
      </w:divBdr>
    </w:div>
    <w:div w:id="979573791">
      <w:bodyDiv w:val="1"/>
      <w:marLeft w:val="0"/>
      <w:marRight w:val="0"/>
      <w:marTop w:val="0"/>
      <w:marBottom w:val="0"/>
      <w:divBdr>
        <w:top w:val="none" w:sz="0" w:space="0" w:color="auto"/>
        <w:left w:val="none" w:sz="0" w:space="0" w:color="auto"/>
        <w:bottom w:val="none" w:sz="0" w:space="0" w:color="auto"/>
        <w:right w:val="none" w:sz="0" w:space="0" w:color="auto"/>
      </w:divBdr>
    </w:div>
    <w:div w:id="984507382">
      <w:bodyDiv w:val="1"/>
      <w:marLeft w:val="0"/>
      <w:marRight w:val="0"/>
      <w:marTop w:val="0"/>
      <w:marBottom w:val="0"/>
      <w:divBdr>
        <w:top w:val="none" w:sz="0" w:space="0" w:color="auto"/>
        <w:left w:val="none" w:sz="0" w:space="0" w:color="auto"/>
        <w:bottom w:val="none" w:sz="0" w:space="0" w:color="auto"/>
        <w:right w:val="none" w:sz="0" w:space="0" w:color="auto"/>
      </w:divBdr>
    </w:div>
    <w:div w:id="998118076">
      <w:bodyDiv w:val="1"/>
      <w:marLeft w:val="0"/>
      <w:marRight w:val="0"/>
      <w:marTop w:val="0"/>
      <w:marBottom w:val="0"/>
      <w:divBdr>
        <w:top w:val="none" w:sz="0" w:space="0" w:color="auto"/>
        <w:left w:val="none" w:sz="0" w:space="0" w:color="auto"/>
        <w:bottom w:val="none" w:sz="0" w:space="0" w:color="auto"/>
        <w:right w:val="none" w:sz="0" w:space="0" w:color="auto"/>
      </w:divBdr>
    </w:div>
    <w:div w:id="1030060879">
      <w:bodyDiv w:val="1"/>
      <w:marLeft w:val="0"/>
      <w:marRight w:val="0"/>
      <w:marTop w:val="0"/>
      <w:marBottom w:val="0"/>
      <w:divBdr>
        <w:top w:val="none" w:sz="0" w:space="0" w:color="auto"/>
        <w:left w:val="none" w:sz="0" w:space="0" w:color="auto"/>
        <w:bottom w:val="none" w:sz="0" w:space="0" w:color="auto"/>
        <w:right w:val="none" w:sz="0" w:space="0" w:color="auto"/>
      </w:divBdr>
    </w:div>
    <w:div w:id="1063720773">
      <w:bodyDiv w:val="1"/>
      <w:marLeft w:val="0"/>
      <w:marRight w:val="0"/>
      <w:marTop w:val="0"/>
      <w:marBottom w:val="0"/>
      <w:divBdr>
        <w:top w:val="none" w:sz="0" w:space="0" w:color="auto"/>
        <w:left w:val="none" w:sz="0" w:space="0" w:color="auto"/>
        <w:bottom w:val="none" w:sz="0" w:space="0" w:color="auto"/>
        <w:right w:val="none" w:sz="0" w:space="0" w:color="auto"/>
      </w:divBdr>
    </w:div>
    <w:div w:id="1091007851">
      <w:bodyDiv w:val="1"/>
      <w:marLeft w:val="0"/>
      <w:marRight w:val="0"/>
      <w:marTop w:val="0"/>
      <w:marBottom w:val="0"/>
      <w:divBdr>
        <w:top w:val="none" w:sz="0" w:space="0" w:color="auto"/>
        <w:left w:val="none" w:sz="0" w:space="0" w:color="auto"/>
        <w:bottom w:val="none" w:sz="0" w:space="0" w:color="auto"/>
        <w:right w:val="none" w:sz="0" w:space="0" w:color="auto"/>
      </w:divBdr>
      <w:divsChild>
        <w:div w:id="868689043">
          <w:marLeft w:val="0"/>
          <w:marRight w:val="0"/>
          <w:marTop w:val="0"/>
          <w:marBottom w:val="0"/>
          <w:divBdr>
            <w:top w:val="none" w:sz="0" w:space="0" w:color="auto"/>
            <w:left w:val="none" w:sz="0" w:space="0" w:color="auto"/>
            <w:bottom w:val="none" w:sz="0" w:space="0" w:color="auto"/>
            <w:right w:val="none" w:sz="0" w:space="0" w:color="auto"/>
          </w:divBdr>
          <w:divsChild>
            <w:div w:id="209148055">
              <w:marLeft w:val="0"/>
              <w:marRight w:val="0"/>
              <w:marTop w:val="0"/>
              <w:marBottom w:val="0"/>
              <w:divBdr>
                <w:top w:val="none" w:sz="0" w:space="0" w:color="auto"/>
                <w:left w:val="none" w:sz="0" w:space="0" w:color="auto"/>
                <w:bottom w:val="none" w:sz="0" w:space="0" w:color="auto"/>
                <w:right w:val="none" w:sz="0" w:space="0" w:color="auto"/>
              </w:divBdr>
              <w:divsChild>
                <w:div w:id="661275900">
                  <w:marLeft w:val="0"/>
                  <w:marRight w:val="0"/>
                  <w:marTop w:val="0"/>
                  <w:marBottom w:val="0"/>
                  <w:divBdr>
                    <w:top w:val="none" w:sz="0" w:space="0" w:color="auto"/>
                    <w:left w:val="none" w:sz="0" w:space="0" w:color="auto"/>
                    <w:bottom w:val="none" w:sz="0" w:space="0" w:color="auto"/>
                    <w:right w:val="none" w:sz="0" w:space="0" w:color="auto"/>
                  </w:divBdr>
                  <w:divsChild>
                    <w:div w:id="297339796">
                      <w:marLeft w:val="0"/>
                      <w:marRight w:val="0"/>
                      <w:marTop w:val="0"/>
                      <w:marBottom w:val="0"/>
                      <w:divBdr>
                        <w:top w:val="none" w:sz="0" w:space="0" w:color="auto"/>
                        <w:left w:val="none" w:sz="0" w:space="0" w:color="auto"/>
                        <w:bottom w:val="none" w:sz="0" w:space="0" w:color="auto"/>
                        <w:right w:val="none" w:sz="0" w:space="0" w:color="auto"/>
                      </w:divBdr>
                      <w:divsChild>
                        <w:div w:id="149836596">
                          <w:marLeft w:val="0"/>
                          <w:marRight w:val="0"/>
                          <w:marTop w:val="0"/>
                          <w:marBottom w:val="0"/>
                          <w:divBdr>
                            <w:top w:val="none" w:sz="0" w:space="0" w:color="auto"/>
                            <w:left w:val="none" w:sz="0" w:space="0" w:color="auto"/>
                            <w:bottom w:val="none" w:sz="0" w:space="0" w:color="auto"/>
                            <w:right w:val="none" w:sz="0" w:space="0" w:color="auto"/>
                          </w:divBdr>
                          <w:divsChild>
                            <w:div w:id="487790183">
                              <w:marLeft w:val="0"/>
                              <w:marRight w:val="0"/>
                              <w:marTop w:val="0"/>
                              <w:marBottom w:val="0"/>
                              <w:divBdr>
                                <w:top w:val="none" w:sz="0" w:space="0" w:color="auto"/>
                                <w:left w:val="none" w:sz="0" w:space="0" w:color="auto"/>
                                <w:bottom w:val="none" w:sz="0" w:space="0" w:color="auto"/>
                                <w:right w:val="none" w:sz="0" w:space="0" w:color="auto"/>
                              </w:divBdr>
                              <w:divsChild>
                                <w:div w:id="1219510184">
                                  <w:marLeft w:val="0"/>
                                  <w:marRight w:val="0"/>
                                  <w:marTop w:val="0"/>
                                  <w:marBottom w:val="0"/>
                                  <w:divBdr>
                                    <w:top w:val="none" w:sz="0" w:space="0" w:color="auto"/>
                                    <w:left w:val="none" w:sz="0" w:space="0" w:color="auto"/>
                                    <w:bottom w:val="none" w:sz="0" w:space="0" w:color="auto"/>
                                    <w:right w:val="none" w:sz="0" w:space="0" w:color="auto"/>
                                  </w:divBdr>
                                  <w:divsChild>
                                    <w:div w:id="1811510285">
                                      <w:marLeft w:val="0"/>
                                      <w:marRight w:val="0"/>
                                      <w:marTop w:val="0"/>
                                      <w:marBottom w:val="0"/>
                                      <w:divBdr>
                                        <w:top w:val="none" w:sz="0" w:space="0" w:color="auto"/>
                                        <w:left w:val="none" w:sz="0" w:space="0" w:color="auto"/>
                                        <w:bottom w:val="none" w:sz="0" w:space="0" w:color="auto"/>
                                        <w:right w:val="none" w:sz="0" w:space="0" w:color="auto"/>
                                      </w:divBdr>
                                      <w:divsChild>
                                        <w:div w:id="1735273498">
                                          <w:marLeft w:val="0"/>
                                          <w:marRight w:val="0"/>
                                          <w:marTop w:val="0"/>
                                          <w:marBottom w:val="0"/>
                                          <w:divBdr>
                                            <w:top w:val="none" w:sz="0" w:space="0" w:color="auto"/>
                                            <w:left w:val="none" w:sz="0" w:space="0" w:color="auto"/>
                                            <w:bottom w:val="none" w:sz="0" w:space="0" w:color="auto"/>
                                            <w:right w:val="none" w:sz="0" w:space="0" w:color="auto"/>
                                          </w:divBdr>
                                        </w:div>
                                        <w:div w:id="1835030499">
                                          <w:marLeft w:val="0"/>
                                          <w:marRight w:val="0"/>
                                          <w:marTop w:val="0"/>
                                          <w:marBottom w:val="0"/>
                                          <w:divBdr>
                                            <w:top w:val="none" w:sz="0" w:space="0" w:color="auto"/>
                                            <w:left w:val="none" w:sz="0" w:space="0" w:color="auto"/>
                                            <w:bottom w:val="none" w:sz="0" w:space="0" w:color="auto"/>
                                            <w:right w:val="none" w:sz="0" w:space="0" w:color="auto"/>
                                          </w:divBdr>
                                        </w:div>
                                        <w:div w:id="1395542849">
                                          <w:marLeft w:val="0"/>
                                          <w:marRight w:val="0"/>
                                          <w:marTop w:val="0"/>
                                          <w:marBottom w:val="0"/>
                                          <w:divBdr>
                                            <w:top w:val="none" w:sz="0" w:space="0" w:color="auto"/>
                                            <w:left w:val="none" w:sz="0" w:space="0" w:color="auto"/>
                                            <w:bottom w:val="none" w:sz="0" w:space="0" w:color="auto"/>
                                            <w:right w:val="none" w:sz="0" w:space="0" w:color="auto"/>
                                          </w:divBdr>
                                        </w:div>
                                        <w:div w:id="581451433">
                                          <w:marLeft w:val="0"/>
                                          <w:marRight w:val="0"/>
                                          <w:marTop w:val="0"/>
                                          <w:marBottom w:val="0"/>
                                          <w:divBdr>
                                            <w:top w:val="none" w:sz="0" w:space="0" w:color="auto"/>
                                            <w:left w:val="none" w:sz="0" w:space="0" w:color="auto"/>
                                            <w:bottom w:val="none" w:sz="0" w:space="0" w:color="auto"/>
                                            <w:right w:val="none" w:sz="0" w:space="0" w:color="auto"/>
                                          </w:divBdr>
                                        </w:div>
                                        <w:div w:id="55128897">
                                          <w:marLeft w:val="0"/>
                                          <w:marRight w:val="0"/>
                                          <w:marTop w:val="0"/>
                                          <w:marBottom w:val="0"/>
                                          <w:divBdr>
                                            <w:top w:val="none" w:sz="0" w:space="0" w:color="auto"/>
                                            <w:left w:val="none" w:sz="0" w:space="0" w:color="auto"/>
                                            <w:bottom w:val="none" w:sz="0" w:space="0" w:color="auto"/>
                                            <w:right w:val="none" w:sz="0" w:space="0" w:color="auto"/>
                                          </w:divBdr>
                                          <w:divsChild>
                                            <w:div w:id="483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9257235">
      <w:bodyDiv w:val="1"/>
      <w:marLeft w:val="0"/>
      <w:marRight w:val="0"/>
      <w:marTop w:val="0"/>
      <w:marBottom w:val="0"/>
      <w:divBdr>
        <w:top w:val="none" w:sz="0" w:space="0" w:color="auto"/>
        <w:left w:val="none" w:sz="0" w:space="0" w:color="auto"/>
        <w:bottom w:val="none" w:sz="0" w:space="0" w:color="auto"/>
        <w:right w:val="none" w:sz="0" w:space="0" w:color="auto"/>
      </w:divBdr>
      <w:divsChild>
        <w:div w:id="1309284599">
          <w:marLeft w:val="0"/>
          <w:marRight w:val="0"/>
          <w:marTop w:val="0"/>
          <w:marBottom w:val="0"/>
          <w:divBdr>
            <w:top w:val="none" w:sz="0" w:space="0" w:color="auto"/>
            <w:left w:val="none" w:sz="0" w:space="0" w:color="auto"/>
            <w:bottom w:val="none" w:sz="0" w:space="0" w:color="auto"/>
            <w:right w:val="none" w:sz="0" w:space="0" w:color="auto"/>
          </w:divBdr>
          <w:divsChild>
            <w:div w:id="816458206">
              <w:marLeft w:val="0"/>
              <w:marRight w:val="0"/>
              <w:marTop w:val="300"/>
              <w:marBottom w:val="0"/>
              <w:divBdr>
                <w:top w:val="none" w:sz="0" w:space="0" w:color="auto"/>
                <w:left w:val="none" w:sz="0" w:space="0" w:color="auto"/>
                <w:bottom w:val="none" w:sz="0" w:space="0" w:color="auto"/>
                <w:right w:val="none" w:sz="0" w:space="0" w:color="auto"/>
              </w:divBdr>
              <w:divsChild>
                <w:div w:id="590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6868">
      <w:bodyDiv w:val="1"/>
      <w:marLeft w:val="0"/>
      <w:marRight w:val="0"/>
      <w:marTop w:val="0"/>
      <w:marBottom w:val="0"/>
      <w:divBdr>
        <w:top w:val="none" w:sz="0" w:space="0" w:color="auto"/>
        <w:left w:val="none" w:sz="0" w:space="0" w:color="auto"/>
        <w:bottom w:val="none" w:sz="0" w:space="0" w:color="auto"/>
        <w:right w:val="none" w:sz="0" w:space="0" w:color="auto"/>
      </w:divBdr>
      <w:divsChild>
        <w:div w:id="1421873552">
          <w:marLeft w:val="0"/>
          <w:marRight w:val="0"/>
          <w:marTop w:val="0"/>
          <w:marBottom w:val="0"/>
          <w:divBdr>
            <w:top w:val="none" w:sz="0" w:space="0" w:color="auto"/>
            <w:left w:val="none" w:sz="0" w:space="0" w:color="auto"/>
            <w:bottom w:val="none" w:sz="0" w:space="0" w:color="auto"/>
            <w:right w:val="none" w:sz="0" w:space="0" w:color="auto"/>
          </w:divBdr>
          <w:divsChild>
            <w:div w:id="34625080">
              <w:marLeft w:val="0"/>
              <w:marRight w:val="0"/>
              <w:marTop w:val="0"/>
              <w:marBottom w:val="0"/>
              <w:divBdr>
                <w:top w:val="none" w:sz="0" w:space="0" w:color="auto"/>
                <w:left w:val="none" w:sz="0" w:space="0" w:color="auto"/>
                <w:bottom w:val="none" w:sz="0" w:space="0" w:color="auto"/>
                <w:right w:val="none" w:sz="0" w:space="0" w:color="auto"/>
              </w:divBdr>
              <w:divsChild>
                <w:div w:id="816723738">
                  <w:marLeft w:val="0"/>
                  <w:marRight w:val="0"/>
                  <w:marTop w:val="0"/>
                  <w:marBottom w:val="0"/>
                  <w:divBdr>
                    <w:top w:val="none" w:sz="0" w:space="0" w:color="auto"/>
                    <w:left w:val="none" w:sz="0" w:space="0" w:color="auto"/>
                    <w:bottom w:val="none" w:sz="0" w:space="0" w:color="auto"/>
                    <w:right w:val="none" w:sz="0" w:space="0" w:color="auto"/>
                  </w:divBdr>
                  <w:divsChild>
                    <w:div w:id="1355495419">
                      <w:marLeft w:val="0"/>
                      <w:marRight w:val="0"/>
                      <w:marTop w:val="0"/>
                      <w:marBottom w:val="0"/>
                      <w:divBdr>
                        <w:top w:val="none" w:sz="0" w:space="0" w:color="auto"/>
                        <w:left w:val="none" w:sz="0" w:space="0" w:color="auto"/>
                        <w:bottom w:val="none" w:sz="0" w:space="0" w:color="auto"/>
                        <w:right w:val="none" w:sz="0" w:space="0" w:color="auto"/>
                      </w:divBdr>
                      <w:divsChild>
                        <w:div w:id="1643340999">
                          <w:marLeft w:val="0"/>
                          <w:marRight w:val="0"/>
                          <w:marTop w:val="0"/>
                          <w:marBottom w:val="0"/>
                          <w:divBdr>
                            <w:top w:val="none" w:sz="0" w:space="0" w:color="auto"/>
                            <w:left w:val="none" w:sz="0" w:space="0" w:color="auto"/>
                            <w:bottom w:val="none" w:sz="0" w:space="0" w:color="auto"/>
                            <w:right w:val="none" w:sz="0" w:space="0" w:color="auto"/>
                          </w:divBdr>
                          <w:divsChild>
                            <w:div w:id="997226907">
                              <w:marLeft w:val="0"/>
                              <w:marRight w:val="0"/>
                              <w:marTop w:val="0"/>
                              <w:marBottom w:val="0"/>
                              <w:divBdr>
                                <w:top w:val="none" w:sz="0" w:space="0" w:color="auto"/>
                                <w:left w:val="none" w:sz="0" w:space="0" w:color="auto"/>
                                <w:bottom w:val="none" w:sz="0" w:space="0" w:color="auto"/>
                                <w:right w:val="none" w:sz="0" w:space="0" w:color="auto"/>
                              </w:divBdr>
                              <w:divsChild>
                                <w:div w:id="1344210482">
                                  <w:marLeft w:val="0"/>
                                  <w:marRight w:val="0"/>
                                  <w:marTop w:val="0"/>
                                  <w:marBottom w:val="0"/>
                                  <w:divBdr>
                                    <w:top w:val="none" w:sz="0" w:space="0" w:color="auto"/>
                                    <w:left w:val="none" w:sz="0" w:space="0" w:color="auto"/>
                                    <w:bottom w:val="none" w:sz="0" w:space="0" w:color="auto"/>
                                    <w:right w:val="none" w:sz="0" w:space="0" w:color="auto"/>
                                  </w:divBdr>
                                  <w:divsChild>
                                    <w:div w:id="125854639">
                                      <w:marLeft w:val="0"/>
                                      <w:marRight w:val="0"/>
                                      <w:marTop w:val="0"/>
                                      <w:marBottom w:val="0"/>
                                      <w:divBdr>
                                        <w:top w:val="none" w:sz="0" w:space="0" w:color="auto"/>
                                        <w:left w:val="none" w:sz="0" w:space="0" w:color="auto"/>
                                        <w:bottom w:val="none" w:sz="0" w:space="0" w:color="auto"/>
                                        <w:right w:val="none" w:sz="0" w:space="0" w:color="auto"/>
                                      </w:divBdr>
                                      <w:divsChild>
                                        <w:div w:id="67673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933218">
      <w:bodyDiv w:val="1"/>
      <w:marLeft w:val="0"/>
      <w:marRight w:val="0"/>
      <w:marTop w:val="0"/>
      <w:marBottom w:val="0"/>
      <w:divBdr>
        <w:top w:val="none" w:sz="0" w:space="0" w:color="auto"/>
        <w:left w:val="none" w:sz="0" w:space="0" w:color="auto"/>
        <w:bottom w:val="none" w:sz="0" w:space="0" w:color="auto"/>
        <w:right w:val="none" w:sz="0" w:space="0" w:color="auto"/>
      </w:divBdr>
      <w:divsChild>
        <w:div w:id="1004285972">
          <w:marLeft w:val="0"/>
          <w:marRight w:val="0"/>
          <w:marTop w:val="0"/>
          <w:marBottom w:val="0"/>
          <w:divBdr>
            <w:top w:val="none" w:sz="0" w:space="0" w:color="auto"/>
            <w:left w:val="none" w:sz="0" w:space="0" w:color="auto"/>
            <w:bottom w:val="none" w:sz="0" w:space="0" w:color="auto"/>
            <w:right w:val="none" w:sz="0" w:space="0" w:color="auto"/>
          </w:divBdr>
        </w:div>
      </w:divsChild>
    </w:div>
    <w:div w:id="1152796776">
      <w:bodyDiv w:val="1"/>
      <w:marLeft w:val="0"/>
      <w:marRight w:val="0"/>
      <w:marTop w:val="0"/>
      <w:marBottom w:val="0"/>
      <w:divBdr>
        <w:top w:val="none" w:sz="0" w:space="0" w:color="auto"/>
        <w:left w:val="none" w:sz="0" w:space="0" w:color="auto"/>
        <w:bottom w:val="none" w:sz="0" w:space="0" w:color="auto"/>
        <w:right w:val="none" w:sz="0" w:space="0" w:color="auto"/>
      </w:divBdr>
    </w:div>
    <w:div w:id="1153914354">
      <w:bodyDiv w:val="1"/>
      <w:marLeft w:val="0"/>
      <w:marRight w:val="0"/>
      <w:marTop w:val="0"/>
      <w:marBottom w:val="0"/>
      <w:divBdr>
        <w:top w:val="none" w:sz="0" w:space="0" w:color="auto"/>
        <w:left w:val="none" w:sz="0" w:space="0" w:color="auto"/>
        <w:bottom w:val="none" w:sz="0" w:space="0" w:color="auto"/>
        <w:right w:val="none" w:sz="0" w:space="0" w:color="auto"/>
      </w:divBdr>
      <w:divsChild>
        <w:div w:id="1606110172">
          <w:marLeft w:val="0"/>
          <w:marRight w:val="0"/>
          <w:marTop w:val="0"/>
          <w:marBottom w:val="0"/>
          <w:divBdr>
            <w:top w:val="none" w:sz="0" w:space="0" w:color="auto"/>
            <w:left w:val="none" w:sz="0" w:space="0" w:color="auto"/>
            <w:bottom w:val="none" w:sz="0" w:space="0" w:color="auto"/>
            <w:right w:val="none" w:sz="0" w:space="0" w:color="auto"/>
          </w:divBdr>
          <w:divsChild>
            <w:div w:id="240411881">
              <w:marLeft w:val="0"/>
              <w:marRight w:val="0"/>
              <w:marTop w:val="0"/>
              <w:marBottom w:val="0"/>
              <w:divBdr>
                <w:top w:val="none" w:sz="0" w:space="0" w:color="auto"/>
                <w:left w:val="none" w:sz="0" w:space="0" w:color="auto"/>
                <w:bottom w:val="none" w:sz="0" w:space="0" w:color="auto"/>
                <w:right w:val="none" w:sz="0" w:space="0" w:color="auto"/>
              </w:divBdr>
              <w:divsChild>
                <w:div w:id="1372808570">
                  <w:marLeft w:val="0"/>
                  <w:marRight w:val="0"/>
                  <w:marTop w:val="0"/>
                  <w:marBottom w:val="0"/>
                  <w:divBdr>
                    <w:top w:val="none" w:sz="0" w:space="0" w:color="auto"/>
                    <w:left w:val="none" w:sz="0" w:space="0" w:color="auto"/>
                    <w:bottom w:val="none" w:sz="0" w:space="0" w:color="auto"/>
                    <w:right w:val="none" w:sz="0" w:space="0" w:color="auto"/>
                  </w:divBdr>
                  <w:divsChild>
                    <w:div w:id="1893270480">
                      <w:marLeft w:val="0"/>
                      <w:marRight w:val="0"/>
                      <w:marTop w:val="0"/>
                      <w:marBottom w:val="0"/>
                      <w:divBdr>
                        <w:top w:val="none" w:sz="0" w:space="0" w:color="auto"/>
                        <w:left w:val="none" w:sz="0" w:space="0" w:color="auto"/>
                        <w:bottom w:val="none" w:sz="0" w:space="0" w:color="auto"/>
                        <w:right w:val="none" w:sz="0" w:space="0" w:color="auto"/>
                      </w:divBdr>
                      <w:divsChild>
                        <w:div w:id="1072971083">
                          <w:marLeft w:val="0"/>
                          <w:marRight w:val="0"/>
                          <w:marTop w:val="0"/>
                          <w:marBottom w:val="0"/>
                          <w:divBdr>
                            <w:top w:val="none" w:sz="0" w:space="0" w:color="auto"/>
                            <w:left w:val="none" w:sz="0" w:space="0" w:color="auto"/>
                            <w:bottom w:val="none" w:sz="0" w:space="0" w:color="auto"/>
                            <w:right w:val="none" w:sz="0" w:space="0" w:color="auto"/>
                          </w:divBdr>
                          <w:divsChild>
                            <w:div w:id="263076710">
                              <w:marLeft w:val="0"/>
                              <w:marRight w:val="0"/>
                              <w:marTop w:val="0"/>
                              <w:marBottom w:val="0"/>
                              <w:divBdr>
                                <w:top w:val="none" w:sz="0" w:space="0" w:color="auto"/>
                                <w:left w:val="none" w:sz="0" w:space="0" w:color="auto"/>
                                <w:bottom w:val="none" w:sz="0" w:space="0" w:color="auto"/>
                                <w:right w:val="none" w:sz="0" w:space="0" w:color="auto"/>
                              </w:divBdr>
                              <w:divsChild>
                                <w:div w:id="1225529326">
                                  <w:marLeft w:val="0"/>
                                  <w:marRight w:val="0"/>
                                  <w:marTop w:val="0"/>
                                  <w:marBottom w:val="0"/>
                                  <w:divBdr>
                                    <w:top w:val="none" w:sz="0" w:space="0" w:color="auto"/>
                                    <w:left w:val="none" w:sz="0" w:space="0" w:color="auto"/>
                                    <w:bottom w:val="none" w:sz="0" w:space="0" w:color="auto"/>
                                    <w:right w:val="none" w:sz="0" w:space="0" w:color="auto"/>
                                  </w:divBdr>
                                  <w:divsChild>
                                    <w:div w:id="655645330">
                                      <w:marLeft w:val="0"/>
                                      <w:marRight w:val="0"/>
                                      <w:marTop w:val="0"/>
                                      <w:marBottom w:val="0"/>
                                      <w:divBdr>
                                        <w:top w:val="none" w:sz="0" w:space="0" w:color="auto"/>
                                        <w:left w:val="none" w:sz="0" w:space="0" w:color="auto"/>
                                        <w:bottom w:val="none" w:sz="0" w:space="0" w:color="auto"/>
                                        <w:right w:val="none" w:sz="0" w:space="0" w:color="auto"/>
                                      </w:divBdr>
                                      <w:divsChild>
                                        <w:div w:id="1732532179">
                                          <w:marLeft w:val="0"/>
                                          <w:marRight w:val="0"/>
                                          <w:marTop w:val="0"/>
                                          <w:marBottom w:val="0"/>
                                          <w:divBdr>
                                            <w:top w:val="none" w:sz="0" w:space="0" w:color="auto"/>
                                            <w:left w:val="none" w:sz="0" w:space="0" w:color="auto"/>
                                            <w:bottom w:val="none" w:sz="0" w:space="0" w:color="auto"/>
                                            <w:right w:val="none" w:sz="0" w:space="0" w:color="auto"/>
                                          </w:divBdr>
                                        </w:div>
                                        <w:div w:id="1278030486">
                                          <w:marLeft w:val="0"/>
                                          <w:marRight w:val="0"/>
                                          <w:marTop w:val="0"/>
                                          <w:marBottom w:val="0"/>
                                          <w:divBdr>
                                            <w:top w:val="none" w:sz="0" w:space="0" w:color="auto"/>
                                            <w:left w:val="none" w:sz="0" w:space="0" w:color="auto"/>
                                            <w:bottom w:val="none" w:sz="0" w:space="0" w:color="auto"/>
                                            <w:right w:val="none" w:sz="0" w:space="0" w:color="auto"/>
                                          </w:divBdr>
                                        </w:div>
                                        <w:div w:id="1062291238">
                                          <w:marLeft w:val="0"/>
                                          <w:marRight w:val="0"/>
                                          <w:marTop w:val="0"/>
                                          <w:marBottom w:val="0"/>
                                          <w:divBdr>
                                            <w:top w:val="none" w:sz="0" w:space="0" w:color="auto"/>
                                            <w:left w:val="none" w:sz="0" w:space="0" w:color="auto"/>
                                            <w:bottom w:val="none" w:sz="0" w:space="0" w:color="auto"/>
                                            <w:right w:val="none" w:sz="0" w:space="0" w:color="auto"/>
                                          </w:divBdr>
                                          <w:divsChild>
                                            <w:div w:id="878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144940">
      <w:bodyDiv w:val="1"/>
      <w:marLeft w:val="0"/>
      <w:marRight w:val="0"/>
      <w:marTop w:val="0"/>
      <w:marBottom w:val="0"/>
      <w:divBdr>
        <w:top w:val="none" w:sz="0" w:space="0" w:color="auto"/>
        <w:left w:val="none" w:sz="0" w:space="0" w:color="auto"/>
        <w:bottom w:val="none" w:sz="0" w:space="0" w:color="auto"/>
        <w:right w:val="none" w:sz="0" w:space="0" w:color="auto"/>
      </w:divBdr>
    </w:div>
    <w:div w:id="1161116770">
      <w:bodyDiv w:val="1"/>
      <w:marLeft w:val="0"/>
      <w:marRight w:val="0"/>
      <w:marTop w:val="0"/>
      <w:marBottom w:val="0"/>
      <w:divBdr>
        <w:top w:val="none" w:sz="0" w:space="0" w:color="auto"/>
        <w:left w:val="none" w:sz="0" w:space="0" w:color="auto"/>
        <w:bottom w:val="none" w:sz="0" w:space="0" w:color="auto"/>
        <w:right w:val="none" w:sz="0" w:space="0" w:color="auto"/>
      </w:divBdr>
    </w:div>
    <w:div w:id="1175536721">
      <w:bodyDiv w:val="1"/>
      <w:marLeft w:val="0"/>
      <w:marRight w:val="0"/>
      <w:marTop w:val="0"/>
      <w:marBottom w:val="0"/>
      <w:divBdr>
        <w:top w:val="none" w:sz="0" w:space="0" w:color="auto"/>
        <w:left w:val="none" w:sz="0" w:space="0" w:color="auto"/>
        <w:bottom w:val="none" w:sz="0" w:space="0" w:color="auto"/>
        <w:right w:val="none" w:sz="0" w:space="0" w:color="auto"/>
      </w:divBdr>
      <w:divsChild>
        <w:div w:id="90862792">
          <w:marLeft w:val="0"/>
          <w:marRight w:val="0"/>
          <w:marTop w:val="0"/>
          <w:marBottom w:val="0"/>
          <w:divBdr>
            <w:top w:val="none" w:sz="0" w:space="0" w:color="auto"/>
            <w:left w:val="none" w:sz="0" w:space="0" w:color="auto"/>
            <w:bottom w:val="none" w:sz="0" w:space="0" w:color="auto"/>
            <w:right w:val="none" w:sz="0" w:space="0" w:color="auto"/>
          </w:divBdr>
          <w:divsChild>
            <w:div w:id="1798063092">
              <w:marLeft w:val="0"/>
              <w:marRight w:val="0"/>
              <w:marTop w:val="0"/>
              <w:marBottom w:val="0"/>
              <w:divBdr>
                <w:top w:val="none" w:sz="0" w:space="0" w:color="auto"/>
                <w:left w:val="none" w:sz="0" w:space="0" w:color="auto"/>
                <w:bottom w:val="none" w:sz="0" w:space="0" w:color="auto"/>
                <w:right w:val="none" w:sz="0" w:space="0" w:color="auto"/>
              </w:divBdr>
              <w:divsChild>
                <w:div w:id="452527848">
                  <w:marLeft w:val="0"/>
                  <w:marRight w:val="0"/>
                  <w:marTop w:val="0"/>
                  <w:marBottom w:val="0"/>
                  <w:divBdr>
                    <w:top w:val="none" w:sz="0" w:space="0" w:color="auto"/>
                    <w:left w:val="none" w:sz="0" w:space="0" w:color="auto"/>
                    <w:bottom w:val="none" w:sz="0" w:space="0" w:color="auto"/>
                    <w:right w:val="none" w:sz="0" w:space="0" w:color="auto"/>
                  </w:divBdr>
                  <w:divsChild>
                    <w:div w:id="1635260175">
                      <w:marLeft w:val="0"/>
                      <w:marRight w:val="0"/>
                      <w:marTop w:val="0"/>
                      <w:marBottom w:val="0"/>
                      <w:divBdr>
                        <w:top w:val="none" w:sz="0" w:space="0" w:color="auto"/>
                        <w:left w:val="none" w:sz="0" w:space="0" w:color="auto"/>
                        <w:bottom w:val="none" w:sz="0" w:space="0" w:color="auto"/>
                        <w:right w:val="none" w:sz="0" w:space="0" w:color="auto"/>
                      </w:divBdr>
                      <w:divsChild>
                        <w:div w:id="2133357138">
                          <w:marLeft w:val="0"/>
                          <w:marRight w:val="0"/>
                          <w:marTop w:val="0"/>
                          <w:marBottom w:val="0"/>
                          <w:divBdr>
                            <w:top w:val="none" w:sz="0" w:space="0" w:color="auto"/>
                            <w:left w:val="none" w:sz="0" w:space="0" w:color="auto"/>
                            <w:bottom w:val="none" w:sz="0" w:space="0" w:color="auto"/>
                            <w:right w:val="none" w:sz="0" w:space="0" w:color="auto"/>
                          </w:divBdr>
                          <w:divsChild>
                            <w:div w:id="2025746446">
                              <w:marLeft w:val="0"/>
                              <w:marRight w:val="0"/>
                              <w:marTop w:val="0"/>
                              <w:marBottom w:val="0"/>
                              <w:divBdr>
                                <w:top w:val="none" w:sz="0" w:space="0" w:color="auto"/>
                                <w:left w:val="none" w:sz="0" w:space="0" w:color="auto"/>
                                <w:bottom w:val="none" w:sz="0" w:space="0" w:color="auto"/>
                                <w:right w:val="none" w:sz="0" w:space="0" w:color="auto"/>
                              </w:divBdr>
                              <w:divsChild>
                                <w:div w:id="232936093">
                                  <w:marLeft w:val="0"/>
                                  <w:marRight w:val="0"/>
                                  <w:marTop w:val="0"/>
                                  <w:marBottom w:val="0"/>
                                  <w:divBdr>
                                    <w:top w:val="none" w:sz="0" w:space="0" w:color="auto"/>
                                    <w:left w:val="none" w:sz="0" w:space="0" w:color="auto"/>
                                    <w:bottom w:val="none" w:sz="0" w:space="0" w:color="auto"/>
                                    <w:right w:val="none" w:sz="0" w:space="0" w:color="auto"/>
                                  </w:divBdr>
                                  <w:divsChild>
                                    <w:div w:id="1051811570">
                                      <w:marLeft w:val="0"/>
                                      <w:marRight w:val="0"/>
                                      <w:marTop w:val="0"/>
                                      <w:marBottom w:val="0"/>
                                      <w:divBdr>
                                        <w:top w:val="none" w:sz="0" w:space="0" w:color="auto"/>
                                        <w:left w:val="none" w:sz="0" w:space="0" w:color="auto"/>
                                        <w:bottom w:val="none" w:sz="0" w:space="0" w:color="auto"/>
                                        <w:right w:val="none" w:sz="0" w:space="0" w:color="auto"/>
                                      </w:divBdr>
                                      <w:divsChild>
                                        <w:div w:id="802773693">
                                          <w:marLeft w:val="0"/>
                                          <w:marRight w:val="0"/>
                                          <w:marTop w:val="0"/>
                                          <w:marBottom w:val="0"/>
                                          <w:divBdr>
                                            <w:top w:val="none" w:sz="0" w:space="0" w:color="auto"/>
                                            <w:left w:val="none" w:sz="0" w:space="0" w:color="auto"/>
                                            <w:bottom w:val="none" w:sz="0" w:space="0" w:color="auto"/>
                                            <w:right w:val="none" w:sz="0" w:space="0" w:color="auto"/>
                                          </w:divBdr>
                                        </w:div>
                                        <w:div w:id="808015856">
                                          <w:marLeft w:val="0"/>
                                          <w:marRight w:val="0"/>
                                          <w:marTop w:val="0"/>
                                          <w:marBottom w:val="0"/>
                                          <w:divBdr>
                                            <w:top w:val="none" w:sz="0" w:space="0" w:color="auto"/>
                                            <w:left w:val="none" w:sz="0" w:space="0" w:color="auto"/>
                                            <w:bottom w:val="none" w:sz="0" w:space="0" w:color="auto"/>
                                            <w:right w:val="none" w:sz="0" w:space="0" w:color="auto"/>
                                          </w:divBdr>
                                        </w:div>
                                        <w:div w:id="612439987">
                                          <w:marLeft w:val="0"/>
                                          <w:marRight w:val="0"/>
                                          <w:marTop w:val="0"/>
                                          <w:marBottom w:val="0"/>
                                          <w:divBdr>
                                            <w:top w:val="none" w:sz="0" w:space="0" w:color="auto"/>
                                            <w:left w:val="none" w:sz="0" w:space="0" w:color="auto"/>
                                            <w:bottom w:val="none" w:sz="0" w:space="0" w:color="auto"/>
                                            <w:right w:val="none" w:sz="0" w:space="0" w:color="auto"/>
                                          </w:divBdr>
                                        </w:div>
                                        <w:div w:id="1176647582">
                                          <w:marLeft w:val="0"/>
                                          <w:marRight w:val="0"/>
                                          <w:marTop w:val="0"/>
                                          <w:marBottom w:val="0"/>
                                          <w:divBdr>
                                            <w:top w:val="none" w:sz="0" w:space="0" w:color="auto"/>
                                            <w:left w:val="none" w:sz="0" w:space="0" w:color="auto"/>
                                            <w:bottom w:val="none" w:sz="0" w:space="0" w:color="auto"/>
                                            <w:right w:val="none" w:sz="0" w:space="0" w:color="auto"/>
                                          </w:divBdr>
                                        </w:div>
                                        <w:div w:id="1456094744">
                                          <w:marLeft w:val="0"/>
                                          <w:marRight w:val="0"/>
                                          <w:marTop w:val="0"/>
                                          <w:marBottom w:val="0"/>
                                          <w:divBdr>
                                            <w:top w:val="none" w:sz="0" w:space="0" w:color="auto"/>
                                            <w:left w:val="none" w:sz="0" w:space="0" w:color="auto"/>
                                            <w:bottom w:val="none" w:sz="0" w:space="0" w:color="auto"/>
                                            <w:right w:val="none" w:sz="0" w:space="0" w:color="auto"/>
                                          </w:divBdr>
                                          <w:divsChild>
                                            <w:div w:id="8991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735405">
      <w:bodyDiv w:val="1"/>
      <w:marLeft w:val="0"/>
      <w:marRight w:val="0"/>
      <w:marTop w:val="0"/>
      <w:marBottom w:val="0"/>
      <w:divBdr>
        <w:top w:val="none" w:sz="0" w:space="0" w:color="auto"/>
        <w:left w:val="none" w:sz="0" w:space="0" w:color="auto"/>
        <w:bottom w:val="none" w:sz="0" w:space="0" w:color="auto"/>
        <w:right w:val="none" w:sz="0" w:space="0" w:color="auto"/>
      </w:divBdr>
    </w:div>
    <w:div w:id="1214149622">
      <w:bodyDiv w:val="1"/>
      <w:marLeft w:val="0"/>
      <w:marRight w:val="0"/>
      <w:marTop w:val="0"/>
      <w:marBottom w:val="0"/>
      <w:divBdr>
        <w:top w:val="none" w:sz="0" w:space="0" w:color="auto"/>
        <w:left w:val="none" w:sz="0" w:space="0" w:color="auto"/>
        <w:bottom w:val="none" w:sz="0" w:space="0" w:color="auto"/>
        <w:right w:val="none" w:sz="0" w:space="0" w:color="auto"/>
      </w:divBdr>
      <w:divsChild>
        <w:div w:id="294796640">
          <w:marLeft w:val="0"/>
          <w:marRight w:val="0"/>
          <w:marTop w:val="0"/>
          <w:marBottom w:val="0"/>
          <w:divBdr>
            <w:top w:val="none" w:sz="0" w:space="0" w:color="auto"/>
            <w:left w:val="none" w:sz="0" w:space="0" w:color="auto"/>
            <w:bottom w:val="none" w:sz="0" w:space="0" w:color="auto"/>
            <w:right w:val="none" w:sz="0" w:space="0" w:color="auto"/>
          </w:divBdr>
          <w:divsChild>
            <w:div w:id="404691607">
              <w:marLeft w:val="0"/>
              <w:marRight w:val="0"/>
              <w:marTop w:val="0"/>
              <w:marBottom w:val="0"/>
              <w:divBdr>
                <w:top w:val="none" w:sz="0" w:space="0" w:color="auto"/>
                <w:left w:val="none" w:sz="0" w:space="0" w:color="auto"/>
                <w:bottom w:val="none" w:sz="0" w:space="0" w:color="auto"/>
                <w:right w:val="none" w:sz="0" w:space="0" w:color="auto"/>
              </w:divBdr>
              <w:divsChild>
                <w:div w:id="1048067620">
                  <w:marLeft w:val="0"/>
                  <w:marRight w:val="0"/>
                  <w:marTop w:val="0"/>
                  <w:marBottom w:val="0"/>
                  <w:divBdr>
                    <w:top w:val="none" w:sz="0" w:space="0" w:color="auto"/>
                    <w:left w:val="none" w:sz="0" w:space="0" w:color="auto"/>
                    <w:bottom w:val="none" w:sz="0" w:space="0" w:color="auto"/>
                    <w:right w:val="none" w:sz="0" w:space="0" w:color="auto"/>
                  </w:divBdr>
                  <w:divsChild>
                    <w:div w:id="654797576">
                      <w:marLeft w:val="-255"/>
                      <w:marRight w:val="-255"/>
                      <w:marTop w:val="0"/>
                      <w:marBottom w:val="0"/>
                      <w:divBdr>
                        <w:top w:val="none" w:sz="0" w:space="0" w:color="auto"/>
                        <w:left w:val="none" w:sz="0" w:space="0" w:color="auto"/>
                        <w:bottom w:val="none" w:sz="0" w:space="0" w:color="auto"/>
                        <w:right w:val="none" w:sz="0" w:space="0" w:color="auto"/>
                      </w:divBdr>
                      <w:divsChild>
                        <w:div w:id="1795904656">
                          <w:marLeft w:val="0"/>
                          <w:marRight w:val="0"/>
                          <w:marTop w:val="0"/>
                          <w:marBottom w:val="0"/>
                          <w:divBdr>
                            <w:top w:val="none" w:sz="0" w:space="0" w:color="auto"/>
                            <w:left w:val="none" w:sz="0" w:space="0" w:color="auto"/>
                            <w:bottom w:val="none" w:sz="0" w:space="0" w:color="auto"/>
                            <w:right w:val="none" w:sz="0" w:space="0" w:color="auto"/>
                          </w:divBdr>
                          <w:divsChild>
                            <w:div w:id="1172140933">
                              <w:marLeft w:val="0"/>
                              <w:marRight w:val="0"/>
                              <w:marTop w:val="0"/>
                              <w:marBottom w:val="0"/>
                              <w:divBdr>
                                <w:top w:val="none" w:sz="0" w:space="0" w:color="auto"/>
                                <w:left w:val="none" w:sz="0" w:space="0" w:color="auto"/>
                                <w:bottom w:val="none" w:sz="0" w:space="0" w:color="auto"/>
                                <w:right w:val="none" w:sz="0" w:space="0" w:color="auto"/>
                              </w:divBdr>
                              <w:divsChild>
                                <w:div w:id="1891577761">
                                  <w:marLeft w:val="0"/>
                                  <w:marRight w:val="0"/>
                                  <w:marTop w:val="0"/>
                                  <w:marBottom w:val="0"/>
                                  <w:divBdr>
                                    <w:top w:val="none" w:sz="0" w:space="0" w:color="auto"/>
                                    <w:left w:val="none" w:sz="0" w:space="0" w:color="auto"/>
                                    <w:bottom w:val="none" w:sz="0" w:space="0" w:color="auto"/>
                                    <w:right w:val="none" w:sz="0" w:space="0" w:color="auto"/>
                                  </w:divBdr>
                                  <w:divsChild>
                                    <w:div w:id="737169253">
                                      <w:marLeft w:val="0"/>
                                      <w:marRight w:val="0"/>
                                      <w:marTop w:val="0"/>
                                      <w:marBottom w:val="0"/>
                                      <w:divBdr>
                                        <w:top w:val="none" w:sz="0" w:space="0" w:color="auto"/>
                                        <w:left w:val="none" w:sz="0" w:space="0" w:color="auto"/>
                                        <w:bottom w:val="none" w:sz="0" w:space="0" w:color="auto"/>
                                        <w:right w:val="none" w:sz="0" w:space="0" w:color="auto"/>
                                      </w:divBdr>
                                      <w:divsChild>
                                        <w:div w:id="8815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502581">
      <w:bodyDiv w:val="1"/>
      <w:marLeft w:val="0"/>
      <w:marRight w:val="0"/>
      <w:marTop w:val="0"/>
      <w:marBottom w:val="0"/>
      <w:divBdr>
        <w:top w:val="none" w:sz="0" w:space="0" w:color="auto"/>
        <w:left w:val="none" w:sz="0" w:space="0" w:color="auto"/>
        <w:bottom w:val="none" w:sz="0" w:space="0" w:color="auto"/>
        <w:right w:val="none" w:sz="0" w:space="0" w:color="auto"/>
      </w:divBdr>
    </w:div>
    <w:div w:id="1218052828">
      <w:bodyDiv w:val="1"/>
      <w:marLeft w:val="0"/>
      <w:marRight w:val="0"/>
      <w:marTop w:val="0"/>
      <w:marBottom w:val="0"/>
      <w:divBdr>
        <w:top w:val="none" w:sz="0" w:space="0" w:color="auto"/>
        <w:left w:val="none" w:sz="0" w:space="0" w:color="auto"/>
        <w:bottom w:val="none" w:sz="0" w:space="0" w:color="auto"/>
        <w:right w:val="none" w:sz="0" w:space="0" w:color="auto"/>
      </w:divBdr>
      <w:divsChild>
        <w:div w:id="1870027127">
          <w:marLeft w:val="0"/>
          <w:marRight w:val="0"/>
          <w:marTop w:val="0"/>
          <w:marBottom w:val="0"/>
          <w:divBdr>
            <w:top w:val="none" w:sz="0" w:space="0" w:color="auto"/>
            <w:left w:val="none" w:sz="0" w:space="0" w:color="auto"/>
            <w:bottom w:val="none" w:sz="0" w:space="0" w:color="auto"/>
            <w:right w:val="none" w:sz="0" w:space="0" w:color="auto"/>
          </w:divBdr>
        </w:div>
        <w:div w:id="1785536033">
          <w:marLeft w:val="0"/>
          <w:marRight w:val="0"/>
          <w:marTop w:val="0"/>
          <w:marBottom w:val="0"/>
          <w:divBdr>
            <w:top w:val="none" w:sz="0" w:space="0" w:color="auto"/>
            <w:left w:val="none" w:sz="0" w:space="0" w:color="auto"/>
            <w:bottom w:val="none" w:sz="0" w:space="0" w:color="auto"/>
            <w:right w:val="none" w:sz="0" w:space="0" w:color="auto"/>
          </w:divBdr>
        </w:div>
        <w:div w:id="422187214">
          <w:marLeft w:val="0"/>
          <w:marRight w:val="0"/>
          <w:marTop w:val="0"/>
          <w:marBottom w:val="0"/>
          <w:divBdr>
            <w:top w:val="none" w:sz="0" w:space="0" w:color="auto"/>
            <w:left w:val="none" w:sz="0" w:space="0" w:color="auto"/>
            <w:bottom w:val="none" w:sz="0" w:space="0" w:color="auto"/>
            <w:right w:val="none" w:sz="0" w:space="0" w:color="auto"/>
          </w:divBdr>
        </w:div>
      </w:divsChild>
    </w:div>
    <w:div w:id="1221793806">
      <w:bodyDiv w:val="1"/>
      <w:marLeft w:val="0"/>
      <w:marRight w:val="0"/>
      <w:marTop w:val="0"/>
      <w:marBottom w:val="0"/>
      <w:divBdr>
        <w:top w:val="none" w:sz="0" w:space="0" w:color="auto"/>
        <w:left w:val="none" w:sz="0" w:space="0" w:color="auto"/>
        <w:bottom w:val="none" w:sz="0" w:space="0" w:color="auto"/>
        <w:right w:val="none" w:sz="0" w:space="0" w:color="auto"/>
      </w:divBdr>
    </w:div>
    <w:div w:id="1250969290">
      <w:bodyDiv w:val="1"/>
      <w:marLeft w:val="0"/>
      <w:marRight w:val="0"/>
      <w:marTop w:val="0"/>
      <w:marBottom w:val="0"/>
      <w:divBdr>
        <w:top w:val="none" w:sz="0" w:space="0" w:color="auto"/>
        <w:left w:val="none" w:sz="0" w:space="0" w:color="auto"/>
        <w:bottom w:val="none" w:sz="0" w:space="0" w:color="auto"/>
        <w:right w:val="none" w:sz="0" w:space="0" w:color="auto"/>
      </w:divBdr>
    </w:div>
    <w:div w:id="1282614017">
      <w:bodyDiv w:val="1"/>
      <w:marLeft w:val="0"/>
      <w:marRight w:val="0"/>
      <w:marTop w:val="0"/>
      <w:marBottom w:val="0"/>
      <w:divBdr>
        <w:top w:val="none" w:sz="0" w:space="0" w:color="auto"/>
        <w:left w:val="none" w:sz="0" w:space="0" w:color="auto"/>
        <w:bottom w:val="none" w:sz="0" w:space="0" w:color="auto"/>
        <w:right w:val="none" w:sz="0" w:space="0" w:color="auto"/>
      </w:divBdr>
    </w:div>
    <w:div w:id="1283608235">
      <w:bodyDiv w:val="1"/>
      <w:marLeft w:val="0"/>
      <w:marRight w:val="0"/>
      <w:marTop w:val="0"/>
      <w:marBottom w:val="0"/>
      <w:divBdr>
        <w:top w:val="none" w:sz="0" w:space="0" w:color="auto"/>
        <w:left w:val="none" w:sz="0" w:space="0" w:color="auto"/>
        <w:bottom w:val="none" w:sz="0" w:space="0" w:color="auto"/>
        <w:right w:val="none" w:sz="0" w:space="0" w:color="auto"/>
      </w:divBdr>
      <w:divsChild>
        <w:div w:id="1870990902">
          <w:marLeft w:val="0"/>
          <w:marRight w:val="0"/>
          <w:marTop w:val="0"/>
          <w:marBottom w:val="0"/>
          <w:divBdr>
            <w:top w:val="none" w:sz="0" w:space="0" w:color="auto"/>
            <w:left w:val="none" w:sz="0" w:space="0" w:color="auto"/>
            <w:bottom w:val="none" w:sz="0" w:space="0" w:color="auto"/>
            <w:right w:val="none" w:sz="0" w:space="0" w:color="auto"/>
          </w:divBdr>
          <w:divsChild>
            <w:div w:id="1066564122">
              <w:marLeft w:val="0"/>
              <w:marRight w:val="0"/>
              <w:marTop w:val="0"/>
              <w:marBottom w:val="0"/>
              <w:divBdr>
                <w:top w:val="none" w:sz="0" w:space="0" w:color="auto"/>
                <w:left w:val="none" w:sz="0" w:space="0" w:color="auto"/>
                <w:bottom w:val="none" w:sz="0" w:space="0" w:color="auto"/>
                <w:right w:val="none" w:sz="0" w:space="0" w:color="auto"/>
              </w:divBdr>
              <w:divsChild>
                <w:div w:id="122045229">
                  <w:marLeft w:val="0"/>
                  <w:marRight w:val="0"/>
                  <w:marTop w:val="0"/>
                  <w:marBottom w:val="0"/>
                  <w:divBdr>
                    <w:top w:val="none" w:sz="0" w:space="0" w:color="auto"/>
                    <w:left w:val="none" w:sz="0" w:space="0" w:color="auto"/>
                    <w:bottom w:val="none" w:sz="0" w:space="0" w:color="auto"/>
                    <w:right w:val="none" w:sz="0" w:space="0" w:color="auto"/>
                  </w:divBdr>
                  <w:divsChild>
                    <w:div w:id="1490441008">
                      <w:marLeft w:val="0"/>
                      <w:marRight w:val="0"/>
                      <w:marTop w:val="0"/>
                      <w:marBottom w:val="0"/>
                      <w:divBdr>
                        <w:top w:val="none" w:sz="0" w:space="0" w:color="auto"/>
                        <w:left w:val="none" w:sz="0" w:space="0" w:color="auto"/>
                        <w:bottom w:val="none" w:sz="0" w:space="0" w:color="auto"/>
                        <w:right w:val="none" w:sz="0" w:space="0" w:color="auto"/>
                      </w:divBdr>
                      <w:divsChild>
                        <w:div w:id="1199733904">
                          <w:marLeft w:val="0"/>
                          <w:marRight w:val="0"/>
                          <w:marTop w:val="0"/>
                          <w:marBottom w:val="0"/>
                          <w:divBdr>
                            <w:top w:val="none" w:sz="0" w:space="0" w:color="auto"/>
                            <w:left w:val="none" w:sz="0" w:space="0" w:color="auto"/>
                            <w:bottom w:val="none" w:sz="0" w:space="0" w:color="auto"/>
                            <w:right w:val="none" w:sz="0" w:space="0" w:color="auto"/>
                          </w:divBdr>
                          <w:divsChild>
                            <w:div w:id="334497524">
                              <w:marLeft w:val="0"/>
                              <w:marRight w:val="0"/>
                              <w:marTop w:val="0"/>
                              <w:marBottom w:val="0"/>
                              <w:divBdr>
                                <w:top w:val="none" w:sz="0" w:space="0" w:color="auto"/>
                                <w:left w:val="none" w:sz="0" w:space="0" w:color="auto"/>
                                <w:bottom w:val="none" w:sz="0" w:space="0" w:color="auto"/>
                                <w:right w:val="none" w:sz="0" w:space="0" w:color="auto"/>
                              </w:divBdr>
                              <w:divsChild>
                                <w:div w:id="805662595">
                                  <w:marLeft w:val="0"/>
                                  <w:marRight w:val="0"/>
                                  <w:marTop w:val="0"/>
                                  <w:marBottom w:val="0"/>
                                  <w:divBdr>
                                    <w:top w:val="none" w:sz="0" w:space="0" w:color="auto"/>
                                    <w:left w:val="none" w:sz="0" w:space="0" w:color="auto"/>
                                    <w:bottom w:val="none" w:sz="0" w:space="0" w:color="auto"/>
                                    <w:right w:val="none" w:sz="0" w:space="0" w:color="auto"/>
                                  </w:divBdr>
                                  <w:divsChild>
                                    <w:div w:id="1938976523">
                                      <w:marLeft w:val="0"/>
                                      <w:marRight w:val="0"/>
                                      <w:marTop w:val="0"/>
                                      <w:marBottom w:val="0"/>
                                      <w:divBdr>
                                        <w:top w:val="none" w:sz="0" w:space="0" w:color="auto"/>
                                        <w:left w:val="none" w:sz="0" w:space="0" w:color="auto"/>
                                        <w:bottom w:val="none" w:sz="0" w:space="0" w:color="auto"/>
                                        <w:right w:val="none" w:sz="0" w:space="0" w:color="auto"/>
                                      </w:divBdr>
                                      <w:divsChild>
                                        <w:div w:id="8995145">
                                          <w:marLeft w:val="0"/>
                                          <w:marRight w:val="0"/>
                                          <w:marTop w:val="0"/>
                                          <w:marBottom w:val="0"/>
                                          <w:divBdr>
                                            <w:top w:val="none" w:sz="0" w:space="0" w:color="auto"/>
                                            <w:left w:val="none" w:sz="0" w:space="0" w:color="auto"/>
                                            <w:bottom w:val="none" w:sz="0" w:space="0" w:color="auto"/>
                                            <w:right w:val="none" w:sz="0" w:space="0" w:color="auto"/>
                                          </w:divBdr>
                                        </w:div>
                                        <w:div w:id="629286766">
                                          <w:marLeft w:val="0"/>
                                          <w:marRight w:val="0"/>
                                          <w:marTop w:val="0"/>
                                          <w:marBottom w:val="0"/>
                                          <w:divBdr>
                                            <w:top w:val="none" w:sz="0" w:space="0" w:color="auto"/>
                                            <w:left w:val="none" w:sz="0" w:space="0" w:color="auto"/>
                                            <w:bottom w:val="none" w:sz="0" w:space="0" w:color="auto"/>
                                            <w:right w:val="none" w:sz="0" w:space="0" w:color="auto"/>
                                          </w:divBdr>
                                        </w:div>
                                        <w:div w:id="876703508">
                                          <w:marLeft w:val="0"/>
                                          <w:marRight w:val="0"/>
                                          <w:marTop w:val="0"/>
                                          <w:marBottom w:val="0"/>
                                          <w:divBdr>
                                            <w:top w:val="none" w:sz="0" w:space="0" w:color="auto"/>
                                            <w:left w:val="none" w:sz="0" w:space="0" w:color="auto"/>
                                            <w:bottom w:val="none" w:sz="0" w:space="0" w:color="auto"/>
                                            <w:right w:val="none" w:sz="0" w:space="0" w:color="auto"/>
                                          </w:divBdr>
                                        </w:div>
                                        <w:div w:id="117841888">
                                          <w:marLeft w:val="0"/>
                                          <w:marRight w:val="0"/>
                                          <w:marTop w:val="0"/>
                                          <w:marBottom w:val="0"/>
                                          <w:divBdr>
                                            <w:top w:val="none" w:sz="0" w:space="0" w:color="auto"/>
                                            <w:left w:val="none" w:sz="0" w:space="0" w:color="auto"/>
                                            <w:bottom w:val="none" w:sz="0" w:space="0" w:color="auto"/>
                                            <w:right w:val="none" w:sz="0" w:space="0" w:color="auto"/>
                                          </w:divBdr>
                                          <w:divsChild>
                                            <w:div w:id="121073076">
                                              <w:marLeft w:val="0"/>
                                              <w:marRight w:val="0"/>
                                              <w:marTop w:val="0"/>
                                              <w:marBottom w:val="0"/>
                                              <w:divBdr>
                                                <w:top w:val="none" w:sz="0" w:space="0" w:color="auto"/>
                                                <w:left w:val="none" w:sz="0" w:space="0" w:color="auto"/>
                                                <w:bottom w:val="none" w:sz="0" w:space="0" w:color="auto"/>
                                                <w:right w:val="none" w:sz="0" w:space="0" w:color="auto"/>
                                              </w:divBdr>
                                            </w:div>
                                            <w:div w:id="73265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963141">
      <w:bodyDiv w:val="1"/>
      <w:marLeft w:val="0"/>
      <w:marRight w:val="0"/>
      <w:marTop w:val="0"/>
      <w:marBottom w:val="0"/>
      <w:divBdr>
        <w:top w:val="none" w:sz="0" w:space="0" w:color="auto"/>
        <w:left w:val="none" w:sz="0" w:space="0" w:color="auto"/>
        <w:bottom w:val="none" w:sz="0" w:space="0" w:color="auto"/>
        <w:right w:val="none" w:sz="0" w:space="0" w:color="auto"/>
      </w:divBdr>
      <w:divsChild>
        <w:div w:id="803233037">
          <w:marLeft w:val="0"/>
          <w:marRight w:val="0"/>
          <w:marTop w:val="0"/>
          <w:marBottom w:val="0"/>
          <w:divBdr>
            <w:top w:val="none" w:sz="0" w:space="0" w:color="auto"/>
            <w:left w:val="none" w:sz="0" w:space="0" w:color="auto"/>
            <w:bottom w:val="none" w:sz="0" w:space="0" w:color="auto"/>
            <w:right w:val="none" w:sz="0" w:space="0" w:color="auto"/>
          </w:divBdr>
          <w:divsChild>
            <w:div w:id="1531265717">
              <w:marLeft w:val="0"/>
              <w:marRight w:val="0"/>
              <w:marTop w:val="0"/>
              <w:marBottom w:val="0"/>
              <w:divBdr>
                <w:top w:val="none" w:sz="0" w:space="0" w:color="auto"/>
                <w:left w:val="none" w:sz="0" w:space="0" w:color="auto"/>
                <w:bottom w:val="none" w:sz="0" w:space="0" w:color="auto"/>
                <w:right w:val="none" w:sz="0" w:space="0" w:color="auto"/>
              </w:divBdr>
              <w:divsChild>
                <w:div w:id="2082949194">
                  <w:marLeft w:val="0"/>
                  <w:marRight w:val="0"/>
                  <w:marTop w:val="0"/>
                  <w:marBottom w:val="0"/>
                  <w:divBdr>
                    <w:top w:val="none" w:sz="0" w:space="0" w:color="auto"/>
                    <w:left w:val="none" w:sz="0" w:space="0" w:color="auto"/>
                    <w:bottom w:val="none" w:sz="0" w:space="0" w:color="auto"/>
                    <w:right w:val="none" w:sz="0" w:space="0" w:color="auto"/>
                  </w:divBdr>
                  <w:divsChild>
                    <w:div w:id="1852064849">
                      <w:marLeft w:val="0"/>
                      <w:marRight w:val="0"/>
                      <w:marTop w:val="0"/>
                      <w:marBottom w:val="0"/>
                      <w:divBdr>
                        <w:top w:val="none" w:sz="0" w:space="0" w:color="auto"/>
                        <w:left w:val="none" w:sz="0" w:space="0" w:color="auto"/>
                        <w:bottom w:val="none" w:sz="0" w:space="0" w:color="auto"/>
                        <w:right w:val="none" w:sz="0" w:space="0" w:color="auto"/>
                      </w:divBdr>
                      <w:divsChild>
                        <w:div w:id="2106416494">
                          <w:marLeft w:val="0"/>
                          <w:marRight w:val="0"/>
                          <w:marTop w:val="0"/>
                          <w:marBottom w:val="0"/>
                          <w:divBdr>
                            <w:top w:val="none" w:sz="0" w:space="0" w:color="auto"/>
                            <w:left w:val="none" w:sz="0" w:space="0" w:color="auto"/>
                            <w:bottom w:val="none" w:sz="0" w:space="0" w:color="auto"/>
                            <w:right w:val="none" w:sz="0" w:space="0" w:color="auto"/>
                          </w:divBdr>
                          <w:divsChild>
                            <w:div w:id="770004334">
                              <w:marLeft w:val="0"/>
                              <w:marRight w:val="0"/>
                              <w:marTop w:val="0"/>
                              <w:marBottom w:val="0"/>
                              <w:divBdr>
                                <w:top w:val="none" w:sz="0" w:space="0" w:color="auto"/>
                                <w:left w:val="none" w:sz="0" w:space="0" w:color="auto"/>
                                <w:bottom w:val="none" w:sz="0" w:space="0" w:color="auto"/>
                                <w:right w:val="none" w:sz="0" w:space="0" w:color="auto"/>
                              </w:divBdr>
                              <w:divsChild>
                                <w:div w:id="2083869503">
                                  <w:marLeft w:val="0"/>
                                  <w:marRight w:val="0"/>
                                  <w:marTop w:val="0"/>
                                  <w:marBottom w:val="0"/>
                                  <w:divBdr>
                                    <w:top w:val="none" w:sz="0" w:space="0" w:color="auto"/>
                                    <w:left w:val="none" w:sz="0" w:space="0" w:color="auto"/>
                                    <w:bottom w:val="none" w:sz="0" w:space="0" w:color="auto"/>
                                    <w:right w:val="none" w:sz="0" w:space="0" w:color="auto"/>
                                  </w:divBdr>
                                  <w:divsChild>
                                    <w:div w:id="1906064615">
                                      <w:marLeft w:val="0"/>
                                      <w:marRight w:val="0"/>
                                      <w:marTop w:val="0"/>
                                      <w:marBottom w:val="0"/>
                                      <w:divBdr>
                                        <w:top w:val="none" w:sz="0" w:space="0" w:color="auto"/>
                                        <w:left w:val="none" w:sz="0" w:space="0" w:color="auto"/>
                                        <w:bottom w:val="none" w:sz="0" w:space="0" w:color="auto"/>
                                        <w:right w:val="none" w:sz="0" w:space="0" w:color="auto"/>
                                      </w:divBdr>
                                      <w:divsChild>
                                        <w:div w:id="1889680328">
                                          <w:marLeft w:val="0"/>
                                          <w:marRight w:val="0"/>
                                          <w:marTop w:val="0"/>
                                          <w:marBottom w:val="0"/>
                                          <w:divBdr>
                                            <w:top w:val="none" w:sz="0" w:space="0" w:color="auto"/>
                                            <w:left w:val="none" w:sz="0" w:space="0" w:color="auto"/>
                                            <w:bottom w:val="none" w:sz="0" w:space="0" w:color="auto"/>
                                            <w:right w:val="none" w:sz="0" w:space="0" w:color="auto"/>
                                          </w:divBdr>
                                        </w:div>
                                        <w:div w:id="2122415882">
                                          <w:marLeft w:val="0"/>
                                          <w:marRight w:val="0"/>
                                          <w:marTop w:val="0"/>
                                          <w:marBottom w:val="0"/>
                                          <w:divBdr>
                                            <w:top w:val="none" w:sz="0" w:space="0" w:color="auto"/>
                                            <w:left w:val="none" w:sz="0" w:space="0" w:color="auto"/>
                                            <w:bottom w:val="none" w:sz="0" w:space="0" w:color="auto"/>
                                            <w:right w:val="none" w:sz="0" w:space="0" w:color="auto"/>
                                          </w:divBdr>
                                        </w:div>
                                        <w:div w:id="1352679960">
                                          <w:marLeft w:val="0"/>
                                          <w:marRight w:val="0"/>
                                          <w:marTop w:val="0"/>
                                          <w:marBottom w:val="0"/>
                                          <w:divBdr>
                                            <w:top w:val="none" w:sz="0" w:space="0" w:color="auto"/>
                                            <w:left w:val="none" w:sz="0" w:space="0" w:color="auto"/>
                                            <w:bottom w:val="none" w:sz="0" w:space="0" w:color="auto"/>
                                            <w:right w:val="none" w:sz="0" w:space="0" w:color="auto"/>
                                          </w:divBdr>
                                        </w:div>
                                        <w:div w:id="1064377853">
                                          <w:marLeft w:val="0"/>
                                          <w:marRight w:val="0"/>
                                          <w:marTop w:val="0"/>
                                          <w:marBottom w:val="0"/>
                                          <w:divBdr>
                                            <w:top w:val="none" w:sz="0" w:space="0" w:color="auto"/>
                                            <w:left w:val="none" w:sz="0" w:space="0" w:color="auto"/>
                                            <w:bottom w:val="none" w:sz="0" w:space="0" w:color="auto"/>
                                            <w:right w:val="none" w:sz="0" w:space="0" w:color="auto"/>
                                          </w:divBdr>
                                        </w:div>
                                        <w:div w:id="1372456733">
                                          <w:marLeft w:val="0"/>
                                          <w:marRight w:val="0"/>
                                          <w:marTop w:val="0"/>
                                          <w:marBottom w:val="0"/>
                                          <w:divBdr>
                                            <w:top w:val="none" w:sz="0" w:space="0" w:color="auto"/>
                                            <w:left w:val="none" w:sz="0" w:space="0" w:color="auto"/>
                                            <w:bottom w:val="none" w:sz="0" w:space="0" w:color="auto"/>
                                            <w:right w:val="none" w:sz="0" w:space="0" w:color="auto"/>
                                          </w:divBdr>
                                          <w:divsChild>
                                            <w:div w:id="21471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308161">
      <w:bodyDiv w:val="1"/>
      <w:marLeft w:val="0"/>
      <w:marRight w:val="0"/>
      <w:marTop w:val="0"/>
      <w:marBottom w:val="0"/>
      <w:divBdr>
        <w:top w:val="none" w:sz="0" w:space="0" w:color="auto"/>
        <w:left w:val="none" w:sz="0" w:space="0" w:color="auto"/>
        <w:bottom w:val="none" w:sz="0" w:space="0" w:color="auto"/>
        <w:right w:val="none" w:sz="0" w:space="0" w:color="auto"/>
      </w:divBdr>
      <w:divsChild>
        <w:div w:id="1619683297">
          <w:marLeft w:val="0"/>
          <w:marRight w:val="0"/>
          <w:marTop w:val="0"/>
          <w:marBottom w:val="0"/>
          <w:divBdr>
            <w:top w:val="none" w:sz="0" w:space="0" w:color="auto"/>
            <w:left w:val="none" w:sz="0" w:space="0" w:color="auto"/>
            <w:bottom w:val="none" w:sz="0" w:space="0" w:color="auto"/>
            <w:right w:val="none" w:sz="0" w:space="0" w:color="auto"/>
          </w:divBdr>
          <w:divsChild>
            <w:div w:id="1735546832">
              <w:marLeft w:val="0"/>
              <w:marRight w:val="0"/>
              <w:marTop w:val="0"/>
              <w:marBottom w:val="0"/>
              <w:divBdr>
                <w:top w:val="none" w:sz="0" w:space="0" w:color="auto"/>
                <w:left w:val="none" w:sz="0" w:space="0" w:color="auto"/>
                <w:bottom w:val="none" w:sz="0" w:space="0" w:color="auto"/>
                <w:right w:val="none" w:sz="0" w:space="0" w:color="auto"/>
              </w:divBdr>
              <w:divsChild>
                <w:div w:id="1020663155">
                  <w:marLeft w:val="0"/>
                  <w:marRight w:val="0"/>
                  <w:marTop w:val="0"/>
                  <w:marBottom w:val="0"/>
                  <w:divBdr>
                    <w:top w:val="none" w:sz="0" w:space="0" w:color="auto"/>
                    <w:left w:val="none" w:sz="0" w:space="0" w:color="auto"/>
                    <w:bottom w:val="none" w:sz="0" w:space="0" w:color="auto"/>
                    <w:right w:val="none" w:sz="0" w:space="0" w:color="auto"/>
                  </w:divBdr>
                  <w:divsChild>
                    <w:div w:id="479929531">
                      <w:marLeft w:val="0"/>
                      <w:marRight w:val="0"/>
                      <w:marTop w:val="0"/>
                      <w:marBottom w:val="0"/>
                      <w:divBdr>
                        <w:top w:val="single" w:sz="24" w:space="0" w:color="auto"/>
                        <w:left w:val="single" w:sz="24" w:space="0" w:color="auto"/>
                        <w:bottom w:val="single" w:sz="24" w:space="0" w:color="auto"/>
                        <w:right w:val="single" w:sz="24" w:space="0" w:color="auto"/>
                      </w:divBdr>
                      <w:divsChild>
                        <w:div w:id="756825083">
                          <w:marLeft w:val="0"/>
                          <w:marRight w:val="0"/>
                          <w:marTop w:val="0"/>
                          <w:marBottom w:val="0"/>
                          <w:divBdr>
                            <w:top w:val="none" w:sz="0" w:space="0" w:color="auto"/>
                            <w:left w:val="none" w:sz="0" w:space="0" w:color="auto"/>
                            <w:bottom w:val="none" w:sz="0" w:space="0" w:color="auto"/>
                            <w:right w:val="none" w:sz="0" w:space="0" w:color="auto"/>
                          </w:divBdr>
                          <w:divsChild>
                            <w:div w:id="3639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047027">
      <w:bodyDiv w:val="1"/>
      <w:marLeft w:val="0"/>
      <w:marRight w:val="0"/>
      <w:marTop w:val="0"/>
      <w:marBottom w:val="0"/>
      <w:divBdr>
        <w:top w:val="none" w:sz="0" w:space="0" w:color="auto"/>
        <w:left w:val="none" w:sz="0" w:space="0" w:color="auto"/>
        <w:bottom w:val="none" w:sz="0" w:space="0" w:color="auto"/>
        <w:right w:val="none" w:sz="0" w:space="0" w:color="auto"/>
      </w:divBdr>
    </w:div>
    <w:div w:id="1358585171">
      <w:bodyDiv w:val="1"/>
      <w:marLeft w:val="0"/>
      <w:marRight w:val="0"/>
      <w:marTop w:val="0"/>
      <w:marBottom w:val="0"/>
      <w:divBdr>
        <w:top w:val="none" w:sz="0" w:space="0" w:color="auto"/>
        <w:left w:val="none" w:sz="0" w:space="0" w:color="auto"/>
        <w:bottom w:val="none" w:sz="0" w:space="0" w:color="auto"/>
        <w:right w:val="none" w:sz="0" w:space="0" w:color="auto"/>
      </w:divBdr>
      <w:divsChild>
        <w:div w:id="1349059580">
          <w:marLeft w:val="0"/>
          <w:marRight w:val="0"/>
          <w:marTop w:val="0"/>
          <w:marBottom w:val="0"/>
          <w:divBdr>
            <w:top w:val="none" w:sz="0" w:space="0" w:color="auto"/>
            <w:left w:val="none" w:sz="0" w:space="0" w:color="auto"/>
            <w:bottom w:val="none" w:sz="0" w:space="0" w:color="auto"/>
            <w:right w:val="none" w:sz="0" w:space="0" w:color="auto"/>
          </w:divBdr>
          <w:divsChild>
            <w:div w:id="165635491">
              <w:marLeft w:val="0"/>
              <w:marRight w:val="0"/>
              <w:marTop w:val="0"/>
              <w:marBottom w:val="0"/>
              <w:divBdr>
                <w:top w:val="none" w:sz="0" w:space="0" w:color="auto"/>
                <w:left w:val="none" w:sz="0" w:space="0" w:color="auto"/>
                <w:bottom w:val="none" w:sz="0" w:space="0" w:color="auto"/>
                <w:right w:val="none" w:sz="0" w:space="0" w:color="auto"/>
              </w:divBdr>
              <w:divsChild>
                <w:div w:id="646009088">
                  <w:marLeft w:val="0"/>
                  <w:marRight w:val="0"/>
                  <w:marTop w:val="0"/>
                  <w:marBottom w:val="0"/>
                  <w:divBdr>
                    <w:top w:val="none" w:sz="0" w:space="0" w:color="auto"/>
                    <w:left w:val="none" w:sz="0" w:space="0" w:color="auto"/>
                    <w:bottom w:val="none" w:sz="0" w:space="0" w:color="auto"/>
                    <w:right w:val="none" w:sz="0" w:space="0" w:color="auto"/>
                  </w:divBdr>
                  <w:divsChild>
                    <w:div w:id="1022976802">
                      <w:marLeft w:val="0"/>
                      <w:marRight w:val="0"/>
                      <w:marTop w:val="0"/>
                      <w:marBottom w:val="0"/>
                      <w:divBdr>
                        <w:top w:val="none" w:sz="0" w:space="0" w:color="auto"/>
                        <w:left w:val="none" w:sz="0" w:space="0" w:color="auto"/>
                        <w:bottom w:val="none" w:sz="0" w:space="0" w:color="auto"/>
                        <w:right w:val="none" w:sz="0" w:space="0" w:color="auto"/>
                      </w:divBdr>
                      <w:divsChild>
                        <w:div w:id="1813132123">
                          <w:marLeft w:val="0"/>
                          <w:marRight w:val="0"/>
                          <w:marTop w:val="0"/>
                          <w:marBottom w:val="0"/>
                          <w:divBdr>
                            <w:top w:val="none" w:sz="0" w:space="0" w:color="auto"/>
                            <w:left w:val="none" w:sz="0" w:space="0" w:color="auto"/>
                            <w:bottom w:val="none" w:sz="0" w:space="0" w:color="auto"/>
                            <w:right w:val="none" w:sz="0" w:space="0" w:color="auto"/>
                          </w:divBdr>
                          <w:divsChild>
                            <w:div w:id="864636729">
                              <w:marLeft w:val="0"/>
                              <w:marRight w:val="0"/>
                              <w:marTop w:val="0"/>
                              <w:marBottom w:val="0"/>
                              <w:divBdr>
                                <w:top w:val="none" w:sz="0" w:space="0" w:color="auto"/>
                                <w:left w:val="none" w:sz="0" w:space="0" w:color="auto"/>
                                <w:bottom w:val="none" w:sz="0" w:space="0" w:color="auto"/>
                                <w:right w:val="none" w:sz="0" w:space="0" w:color="auto"/>
                              </w:divBdr>
                              <w:divsChild>
                                <w:div w:id="1014646854">
                                  <w:marLeft w:val="0"/>
                                  <w:marRight w:val="0"/>
                                  <w:marTop w:val="0"/>
                                  <w:marBottom w:val="0"/>
                                  <w:divBdr>
                                    <w:top w:val="none" w:sz="0" w:space="0" w:color="auto"/>
                                    <w:left w:val="none" w:sz="0" w:space="0" w:color="auto"/>
                                    <w:bottom w:val="none" w:sz="0" w:space="0" w:color="auto"/>
                                    <w:right w:val="none" w:sz="0" w:space="0" w:color="auto"/>
                                  </w:divBdr>
                                  <w:divsChild>
                                    <w:div w:id="49311510">
                                      <w:marLeft w:val="0"/>
                                      <w:marRight w:val="0"/>
                                      <w:marTop w:val="0"/>
                                      <w:marBottom w:val="0"/>
                                      <w:divBdr>
                                        <w:top w:val="none" w:sz="0" w:space="0" w:color="auto"/>
                                        <w:left w:val="none" w:sz="0" w:space="0" w:color="auto"/>
                                        <w:bottom w:val="none" w:sz="0" w:space="0" w:color="auto"/>
                                        <w:right w:val="none" w:sz="0" w:space="0" w:color="auto"/>
                                      </w:divBdr>
                                      <w:divsChild>
                                        <w:div w:id="2082018080">
                                          <w:marLeft w:val="0"/>
                                          <w:marRight w:val="0"/>
                                          <w:marTop w:val="0"/>
                                          <w:marBottom w:val="0"/>
                                          <w:divBdr>
                                            <w:top w:val="none" w:sz="0" w:space="0" w:color="auto"/>
                                            <w:left w:val="none" w:sz="0" w:space="0" w:color="auto"/>
                                            <w:bottom w:val="none" w:sz="0" w:space="0" w:color="auto"/>
                                            <w:right w:val="none" w:sz="0" w:space="0" w:color="auto"/>
                                          </w:divBdr>
                                        </w:div>
                                        <w:div w:id="1045567364">
                                          <w:marLeft w:val="0"/>
                                          <w:marRight w:val="0"/>
                                          <w:marTop w:val="0"/>
                                          <w:marBottom w:val="0"/>
                                          <w:divBdr>
                                            <w:top w:val="none" w:sz="0" w:space="0" w:color="auto"/>
                                            <w:left w:val="none" w:sz="0" w:space="0" w:color="auto"/>
                                            <w:bottom w:val="none" w:sz="0" w:space="0" w:color="auto"/>
                                            <w:right w:val="none" w:sz="0" w:space="0" w:color="auto"/>
                                          </w:divBdr>
                                        </w:div>
                                        <w:div w:id="712312939">
                                          <w:marLeft w:val="0"/>
                                          <w:marRight w:val="0"/>
                                          <w:marTop w:val="0"/>
                                          <w:marBottom w:val="0"/>
                                          <w:divBdr>
                                            <w:top w:val="none" w:sz="0" w:space="0" w:color="auto"/>
                                            <w:left w:val="none" w:sz="0" w:space="0" w:color="auto"/>
                                            <w:bottom w:val="none" w:sz="0" w:space="0" w:color="auto"/>
                                            <w:right w:val="none" w:sz="0" w:space="0" w:color="auto"/>
                                          </w:divBdr>
                                        </w:div>
                                        <w:div w:id="2138251713">
                                          <w:marLeft w:val="0"/>
                                          <w:marRight w:val="0"/>
                                          <w:marTop w:val="0"/>
                                          <w:marBottom w:val="0"/>
                                          <w:divBdr>
                                            <w:top w:val="none" w:sz="0" w:space="0" w:color="auto"/>
                                            <w:left w:val="none" w:sz="0" w:space="0" w:color="auto"/>
                                            <w:bottom w:val="none" w:sz="0" w:space="0" w:color="auto"/>
                                            <w:right w:val="none" w:sz="0" w:space="0" w:color="auto"/>
                                          </w:divBdr>
                                        </w:div>
                                        <w:div w:id="1438020232">
                                          <w:marLeft w:val="0"/>
                                          <w:marRight w:val="0"/>
                                          <w:marTop w:val="0"/>
                                          <w:marBottom w:val="0"/>
                                          <w:divBdr>
                                            <w:top w:val="none" w:sz="0" w:space="0" w:color="auto"/>
                                            <w:left w:val="none" w:sz="0" w:space="0" w:color="auto"/>
                                            <w:bottom w:val="none" w:sz="0" w:space="0" w:color="auto"/>
                                            <w:right w:val="none" w:sz="0" w:space="0" w:color="auto"/>
                                          </w:divBdr>
                                          <w:divsChild>
                                            <w:div w:id="18438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703169">
      <w:bodyDiv w:val="1"/>
      <w:marLeft w:val="0"/>
      <w:marRight w:val="0"/>
      <w:marTop w:val="0"/>
      <w:marBottom w:val="0"/>
      <w:divBdr>
        <w:top w:val="none" w:sz="0" w:space="0" w:color="auto"/>
        <w:left w:val="none" w:sz="0" w:space="0" w:color="auto"/>
        <w:bottom w:val="none" w:sz="0" w:space="0" w:color="auto"/>
        <w:right w:val="none" w:sz="0" w:space="0" w:color="auto"/>
      </w:divBdr>
      <w:divsChild>
        <w:div w:id="1218592324">
          <w:marLeft w:val="0"/>
          <w:marRight w:val="0"/>
          <w:marTop w:val="0"/>
          <w:marBottom w:val="0"/>
          <w:divBdr>
            <w:top w:val="none" w:sz="0" w:space="0" w:color="auto"/>
            <w:left w:val="none" w:sz="0" w:space="0" w:color="auto"/>
            <w:bottom w:val="none" w:sz="0" w:space="0" w:color="auto"/>
            <w:right w:val="none" w:sz="0" w:space="0" w:color="auto"/>
          </w:divBdr>
          <w:divsChild>
            <w:div w:id="916523935">
              <w:marLeft w:val="0"/>
              <w:marRight w:val="0"/>
              <w:marTop w:val="0"/>
              <w:marBottom w:val="0"/>
              <w:divBdr>
                <w:top w:val="none" w:sz="0" w:space="0" w:color="auto"/>
                <w:left w:val="none" w:sz="0" w:space="0" w:color="auto"/>
                <w:bottom w:val="none" w:sz="0" w:space="0" w:color="auto"/>
                <w:right w:val="none" w:sz="0" w:space="0" w:color="auto"/>
              </w:divBdr>
              <w:divsChild>
                <w:div w:id="843662550">
                  <w:marLeft w:val="0"/>
                  <w:marRight w:val="0"/>
                  <w:marTop w:val="0"/>
                  <w:marBottom w:val="0"/>
                  <w:divBdr>
                    <w:top w:val="none" w:sz="0" w:space="0" w:color="auto"/>
                    <w:left w:val="none" w:sz="0" w:space="0" w:color="auto"/>
                    <w:bottom w:val="none" w:sz="0" w:space="0" w:color="auto"/>
                    <w:right w:val="none" w:sz="0" w:space="0" w:color="auto"/>
                  </w:divBdr>
                </w:div>
                <w:div w:id="10955830">
                  <w:marLeft w:val="0"/>
                  <w:marRight w:val="0"/>
                  <w:marTop w:val="0"/>
                  <w:marBottom w:val="0"/>
                  <w:divBdr>
                    <w:top w:val="none" w:sz="0" w:space="0" w:color="auto"/>
                    <w:left w:val="none" w:sz="0" w:space="0" w:color="auto"/>
                    <w:bottom w:val="none" w:sz="0" w:space="0" w:color="auto"/>
                    <w:right w:val="none" w:sz="0" w:space="0" w:color="auto"/>
                  </w:divBdr>
                  <w:divsChild>
                    <w:div w:id="615450988">
                      <w:marLeft w:val="0"/>
                      <w:marRight w:val="0"/>
                      <w:marTop w:val="0"/>
                      <w:marBottom w:val="0"/>
                      <w:divBdr>
                        <w:top w:val="none" w:sz="0" w:space="0" w:color="auto"/>
                        <w:left w:val="none" w:sz="0" w:space="0" w:color="auto"/>
                        <w:bottom w:val="none" w:sz="0" w:space="0" w:color="auto"/>
                        <w:right w:val="none" w:sz="0" w:space="0" w:color="auto"/>
                      </w:divBdr>
                    </w:div>
                    <w:div w:id="236480184">
                      <w:marLeft w:val="0"/>
                      <w:marRight w:val="0"/>
                      <w:marTop w:val="0"/>
                      <w:marBottom w:val="0"/>
                      <w:divBdr>
                        <w:top w:val="none" w:sz="0" w:space="0" w:color="auto"/>
                        <w:left w:val="none" w:sz="0" w:space="0" w:color="auto"/>
                        <w:bottom w:val="none" w:sz="0" w:space="0" w:color="auto"/>
                        <w:right w:val="none" w:sz="0" w:space="0" w:color="auto"/>
                      </w:divBdr>
                    </w:div>
                    <w:div w:id="1118378278">
                      <w:marLeft w:val="0"/>
                      <w:marRight w:val="0"/>
                      <w:marTop w:val="0"/>
                      <w:marBottom w:val="0"/>
                      <w:divBdr>
                        <w:top w:val="none" w:sz="0" w:space="0" w:color="auto"/>
                        <w:left w:val="none" w:sz="0" w:space="0" w:color="auto"/>
                        <w:bottom w:val="none" w:sz="0" w:space="0" w:color="auto"/>
                        <w:right w:val="none" w:sz="0" w:space="0" w:color="auto"/>
                      </w:divBdr>
                    </w:div>
                    <w:div w:id="1439065157">
                      <w:marLeft w:val="0"/>
                      <w:marRight w:val="0"/>
                      <w:marTop w:val="0"/>
                      <w:marBottom w:val="0"/>
                      <w:divBdr>
                        <w:top w:val="none" w:sz="0" w:space="0" w:color="auto"/>
                        <w:left w:val="none" w:sz="0" w:space="0" w:color="auto"/>
                        <w:bottom w:val="none" w:sz="0" w:space="0" w:color="auto"/>
                        <w:right w:val="none" w:sz="0" w:space="0" w:color="auto"/>
                      </w:divBdr>
                    </w:div>
                    <w:div w:id="1597132778">
                      <w:marLeft w:val="0"/>
                      <w:marRight w:val="0"/>
                      <w:marTop w:val="0"/>
                      <w:marBottom w:val="0"/>
                      <w:divBdr>
                        <w:top w:val="none" w:sz="0" w:space="0" w:color="auto"/>
                        <w:left w:val="none" w:sz="0" w:space="0" w:color="auto"/>
                        <w:bottom w:val="none" w:sz="0" w:space="0" w:color="auto"/>
                        <w:right w:val="none" w:sz="0" w:space="0" w:color="auto"/>
                      </w:divBdr>
                    </w:div>
                    <w:div w:id="1850212802">
                      <w:marLeft w:val="0"/>
                      <w:marRight w:val="0"/>
                      <w:marTop w:val="0"/>
                      <w:marBottom w:val="0"/>
                      <w:divBdr>
                        <w:top w:val="none" w:sz="0" w:space="0" w:color="auto"/>
                        <w:left w:val="none" w:sz="0" w:space="0" w:color="auto"/>
                        <w:bottom w:val="none" w:sz="0" w:space="0" w:color="auto"/>
                        <w:right w:val="none" w:sz="0" w:space="0" w:color="auto"/>
                      </w:divBdr>
                    </w:div>
                    <w:div w:id="1953854212">
                      <w:marLeft w:val="0"/>
                      <w:marRight w:val="0"/>
                      <w:marTop w:val="0"/>
                      <w:marBottom w:val="0"/>
                      <w:divBdr>
                        <w:top w:val="none" w:sz="0" w:space="0" w:color="auto"/>
                        <w:left w:val="none" w:sz="0" w:space="0" w:color="auto"/>
                        <w:bottom w:val="none" w:sz="0" w:space="0" w:color="auto"/>
                        <w:right w:val="none" w:sz="0" w:space="0" w:color="auto"/>
                      </w:divBdr>
                    </w:div>
                    <w:div w:id="2091999529">
                      <w:marLeft w:val="0"/>
                      <w:marRight w:val="0"/>
                      <w:marTop w:val="0"/>
                      <w:marBottom w:val="0"/>
                      <w:divBdr>
                        <w:top w:val="none" w:sz="0" w:space="0" w:color="auto"/>
                        <w:left w:val="none" w:sz="0" w:space="0" w:color="auto"/>
                        <w:bottom w:val="none" w:sz="0" w:space="0" w:color="auto"/>
                        <w:right w:val="none" w:sz="0" w:space="0" w:color="auto"/>
                      </w:divBdr>
                    </w:div>
                    <w:div w:id="160895221">
                      <w:marLeft w:val="0"/>
                      <w:marRight w:val="0"/>
                      <w:marTop w:val="0"/>
                      <w:marBottom w:val="0"/>
                      <w:divBdr>
                        <w:top w:val="none" w:sz="0" w:space="0" w:color="auto"/>
                        <w:left w:val="none" w:sz="0" w:space="0" w:color="auto"/>
                        <w:bottom w:val="none" w:sz="0" w:space="0" w:color="auto"/>
                        <w:right w:val="none" w:sz="0" w:space="0" w:color="auto"/>
                      </w:divBdr>
                    </w:div>
                    <w:div w:id="309986148">
                      <w:marLeft w:val="0"/>
                      <w:marRight w:val="0"/>
                      <w:marTop w:val="0"/>
                      <w:marBottom w:val="0"/>
                      <w:divBdr>
                        <w:top w:val="none" w:sz="0" w:space="0" w:color="auto"/>
                        <w:left w:val="none" w:sz="0" w:space="0" w:color="auto"/>
                        <w:bottom w:val="none" w:sz="0" w:space="0" w:color="auto"/>
                        <w:right w:val="none" w:sz="0" w:space="0" w:color="auto"/>
                      </w:divBdr>
                    </w:div>
                    <w:div w:id="386532148">
                      <w:marLeft w:val="0"/>
                      <w:marRight w:val="0"/>
                      <w:marTop w:val="0"/>
                      <w:marBottom w:val="0"/>
                      <w:divBdr>
                        <w:top w:val="none" w:sz="0" w:space="0" w:color="auto"/>
                        <w:left w:val="none" w:sz="0" w:space="0" w:color="auto"/>
                        <w:bottom w:val="none" w:sz="0" w:space="0" w:color="auto"/>
                        <w:right w:val="none" w:sz="0" w:space="0" w:color="auto"/>
                      </w:divBdr>
                    </w:div>
                    <w:div w:id="1501893765">
                      <w:marLeft w:val="0"/>
                      <w:marRight w:val="0"/>
                      <w:marTop w:val="0"/>
                      <w:marBottom w:val="0"/>
                      <w:divBdr>
                        <w:top w:val="none" w:sz="0" w:space="0" w:color="auto"/>
                        <w:left w:val="none" w:sz="0" w:space="0" w:color="auto"/>
                        <w:bottom w:val="none" w:sz="0" w:space="0" w:color="auto"/>
                        <w:right w:val="none" w:sz="0" w:space="0" w:color="auto"/>
                      </w:divBdr>
                    </w:div>
                    <w:div w:id="977565988">
                      <w:marLeft w:val="0"/>
                      <w:marRight w:val="0"/>
                      <w:marTop w:val="0"/>
                      <w:marBottom w:val="0"/>
                      <w:divBdr>
                        <w:top w:val="none" w:sz="0" w:space="0" w:color="auto"/>
                        <w:left w:val="none" w:sz="0" w:space="0" w:color="auto"/>
                        <w:bottom w:val="none" w:sz="0" w:space="0" w:color="auto"/>
                        <w:right w:val="none" w:sz="0" w:space="0" w:color="auto"/>
                      </w:divBdr>
                    </w:div>
                    <w:div w:id="379284589">
                      <w:marLeft w:val="0"/>
                      <w:marRight w:val="0"/>
                      <w:marTop w:val="0"/>
                      <w:marBottom w:val="0"/>
                      <w:divBdr>
                        <w:top w:val="none" w:sz="0" w:space="0" w:color="auto"/>
                        <w:left w:val="none" w:sz="0" w:space="0" w:color="auto"/>
                        <w:bottom w:val="none" w:sz="0" w:space="0" w:color="auto"/>
                        <w:right w:val="none" w:sz="0" w:space="0" w:color="auto"/>
                      </w:divBdr>
                    </w:div>
                    <w:div w:id="1283657965">
                      <w:marLeft w:val="0"/>
                      <w:marRight w:val="0"/>
                      <w:marTop w:val="0"/>
                      <w:marBottom w:val="0"/>
                      <w:divBdr>
                        <w:top w:val="none" w:sz="0" w:space="0" w:color="auto"/>
                        <w:left w:val="none" w:sz="0" w:space="0" w:color="auto"/>
                        <w:bottom w:val="none" w:sz="0" w:space="0" w:color="auto"/>
                        <w:right w:val="none" w:sz="0" w:space="0" w:color="auto"/>
                      </w:divBdr>
                    </w:div>
                    <w:div w:id="1711764772">
                      <w:marLeft w:val="0"/>
                      <w:marRight w:val="0"/>
                      <w:marTop w:val="0"/>
                      <w:marBottom w:val="0"/>
                      <w:divBdr>
                        <w:top w:val="none" w:sz="0" w:space="0" w:color="auto"/>
                        <w:left w:val="none" w:sz="0" w:space="0" w:color="auto"/>
                        <w:bottom w:val="none" w:sz="0" w:space="0" w:color="auto"/>
                        <w:right w:val="none" w:sz="0" w:space="0" w:color="auto"/>
                      </w:divBdr>
                    </w:div>
                    <w:div w:id="69080839">
                      <w:marLeft w:val="0"/>
                      <w:marRight w:val="0"/>
                      <w:marTop w:val="0"/>
                      <w:marBottom w:val="0"/>
                      <w:divBdr>
                        <w:top w:val="none" w:sz="0" w:space="0" w:color="auto"/>
                        <w:left w:val="none" w:sz="0" w:space="0" w:color="auto"/>
                        <w:bottom w:val="none" w:sz="0" w:space="0" w:color="auto"/>
                        <w:right w:val="none" w:sz="0" w:space="0" w:color="auto"/>
                      </w:divBdr>
                    </w:div>
                    <w:div w:id="1993436834">
                      <w:marLeft w:val="0"/>
                      <w:marRight w:val="0"/>
                      <w:marTop w:val="0"/>
                      <w:marBottom w:val="0"/>
                      <w:divBdr>
                        <w:top w:val="none" w:sz="0" w:space="0" w:color="auto"/>
                        <w:left w:val="none" w:sz="0" w:space="0" w:color="auto"/>
                        <w:bottom w:val="none" w:sz="0" w:space="0" w:color="auto"/>
                        <w:right w:val="none" w:sz="0" w:space="0" w:color="auto"/>
                      </w:divBdr>
                    </w:div>
                    <w:div w:id="1802577518">
                      <w:marLeft w:val="0"/>
                      <w:marRight w:val="0"/>
                      <w:marTop w:val="0"/>
                      <w:marBottom w:val="0"/>
                      <w:divBdr>
                        <w:top w:val="none" w:sz="0" w:space="0" w:color="auto"/>
                        <w:left w:val="none" w:sz="0" w:space="0" w:color="auto"/>
                        <w:bottom w:val="none" w:sz="0" w:space="0" w:color="auto"/>
                        <w:right w:val="none" w:sz="0" w:space="0" w:color="auto"/>
                      </w:divBdr>
                    </w:div>
                    <w:div w:id="1485774738">
                      <w:marLeft w:val="0"/>
                      <w:marRight w:val="0"/>
                      <w:marTop w:val="0"/>
                      <w:marBottom w:val="0"/>
                      <w:divBdr>
                        <w:top w:val="none" w:sz="0" w:space="0" w:color="auto"/>
                        <w:left w:val="none" w:sz="0" w:space="0" w:color="auto"/>
                        <w:bottom w:val="none" w:sz="0" w:space="0" w:color="auto"/>
                        <w:right w:val="none" w:sz="0" w:space="0" w:color="auto"/>
                      </w:divBdr>
                    </w:div>
                    <w:div w:id="1033072285">
                      <w:marLeft w:val="0"/>
                      <w:marRight w:val="0"/>
                      <w:marTop w:val="0"/>
                      <w:marBottom w:val="0"/>
                      <w:divBdr>
                        <w:top w:val="none" w:sz="0" w:space="0" w:color="auto"/>
                        <w:left w:val="none" w:sz="0" w:space="0" w:color="auto"/>
                        <w:bottom w:val="none" w:sz="0" w:space="0" w:color="auto"/>
                        <w:right w:val="none" w:sz="0" w:space="0" w:color="auto"/>
                      </w:divBdr>
                    </w:div>
                    <w:div w:id="865564008">
                      <w:marLeft w:val="0"/>
                      <w:marRight w:val="0"/>
                      <w:marTop w:val="0"/>
                      <w:marBottom w:val="0"/>
                      <w:divBdr>
                        <w:top w:val="none" w:sz="0" w:space="0" w:color="auto"/>
                        <w:left w:val="none" w:sz="0" w:space="0" w:color="auto"/>
                        <w:bottom w:val="none" w:sz="0" w:space="0" w:color="auto"/>
                        <w:right w:val="none" w:sz="0" w:space="0" w:color="auto"/>
                      </w:divBdr>
                    </w:div>
                    <w:div w:id="1066487521">
                      <w:marLeft w:val="0"/>
                      <w:marRight w:val="0"/>
                      <w:marTop w:val="0"/>
                      <w:marBottom w:val="0"/>
                      <w:divBdr>
                        <w:top w:val="none" w:sz="0" w:space="0" w:color="auto"/>
                        <w:left w:val="none" w:sz="0" w:space="0" w:color="auto"/>
                        <w:bottom w:val="none" w:sz="0" w:space="0" w:color="auto"/>
                        <w:right w:val="none" w:sz="0" w:space="0" w:color="auto"/>
                      </w:divBdr>
                    </w:div>
                    <w:div w:id="614600705">
                      <w:marLeft w:val="0"/>
                      <w:marRight w:val="0"/>
                      <w:marTop w:val="0"/>
                      <w:marBottom w:val="0"/>
                      <w:divBdr>
                        <w:top w:val="none" w:sz="0" w:space="0" w:color="auto"/>
                        <w:left w:val="none" w:sz="0" w:space="0" w:color="auto"/>
                        <w:bottom w:val="none" w:sz="0" w:space="0" w:color="auto"/>
                        <w:right w:val="none" w:sz="0" w:space="0" w:color="auto"/>
                      </w:divBdr>
                    </w:div>
                    <w:div w:id="2132354765">
                      <w:marLeft w:val="0"/>
                      <w:marRight w:val="0"/>
                      <w:marTop w:val="0"/>
                      <w:marBottom w:val="0"/>
                      <w:divBdr>
                        <w:top w:val="none" w:sz="0" w:space="0" w:color="auto"/>
                        <w:left w:val="none" w:sz="0" w:space="0" w:color="auto"/>
                        <w:bottom w:val="none" w:sz="0" w:space="0" w:color="auto"/>
                        <w:right w:val="none" w:sz="0" w:space="0" w:color="auto"/>
                      </w:divBdr>
                    </w:div>
                    <w:div w:id="115367688">
                      <w:marLeft w:val="0"/>
                      <w:marRight w:val="0"/>
                      <w:marTop w:val="0"/>
                      <w:marBottom w:val="0"/>
                      <w:divBdr>
                        <w:top w:val="none" w:sz="0" w:space="0" w:color="auto"/>
                        <w:left w:val="none" w:sz="0" w:space="0" w:color="auto"/>
                        <w:bottom w:val="none" w:sz="0" w:space="0" w:color="auto"/>
                        <w:right w:val="none" w:sz="0" w:space="0" w:color="auto"/>
                      </w:divBdr>
                    </w:div>
                    <w:div w:id="1451971933">
                      <w:marLeft w:val="0"/>
                      <w:marRight w:val="0"/>
                      <w:marTop w:val="0"/>
                      <w:marBottom w:val="0"/>
                      <w:divBdr>
                        <w:top w:val="none" w:sz="0" w:space="0" w:color="auto"/>
                        <w:left w:val="none" w:sz="0" w:space="0" w:color="auto"/>
                        <w:bottom w:val="none" w:sz="0" w:space="0" w:color="auto"/>
                        <w:right w:val="none" w:sz="0" w:space="0" w:color="auto"/>
                      </w:divBdr>
                    </w:div>
                    <w:div w:id="2065368337">
                      <w:marLeft w:val="0"/>
                      <w:marRight w:val="0"/>
                      <w:marTop w:val="0"/>
                      <w:marBottom w:val="0"/>
                      <w:divBdr>
                        <w:top w:val="none" w:sz="0" w:space="0" w:color="auto"/>
                        <w:left w:val="none" w:sz="0" w:space="0" w:color="auto"/>
                        <w:bottom w:val="none" w:sz="0" w:space="0" w:color="auto"/>
                        <w:right w:val="none" w:sz="0" w:space="0" w:color="auto"/>
                      </w:divBdr>
                    </w:div>
                    <w:div w:id="1420708995">
                      <w:marLeft w:val="0"/>
                      <w:marRight w:val="0"/>
                      <w:marTop w:val="0"/>
                      <w:marBottom w:val="0"/>
                      <w:divBdr>
                        <w:top w:val="none" w:sz="0" w:space="0" w:color="auto"/>
                        <w:left w:val="none" w:sz="0" w:space="0" w:color="auto"/>
                        <w:bottom w:val="none" w:sz="0" w:space="0" w:color="auto"/>
                        <w:right w:val="none" w:sz="0" w:space="0" w:color="auto"/>
                      </w:divBdr>
                    </w:div>
                    <w:div w:id="1480153576">
                      <w:marLeft w:val="0"/>
                      <w:marRight w:val="0"/>
                      <w:marTop w:val="0"/>
                      <w:marBottom w:val="0"/>
                      <w:divBdr>
                        <w:top w:val="none" w:sz="0" w:space="0" w:color="auto"/>
                        <w:left w:val="none" w:sz="0" w:space="0" w:color="auto"/>
                        <w:bottom w:val="none" w:sz="0" w:space="0" w:color="auto"/>
                        <w:right w:val="none" w:sz="0" w:space="0" w:color="auto"/>
                      </w:divBdr>
                    </w:div>
                    <w:div w:id="1095662759">
                      <w:marLeft w:val="0"/>
                      <w:marRight w:val="0"/>
                      <w:marTop w:val="0"/>
                      <w:marBottom w:val="0"/>
                      <w:divBdr>
                        <w:top w:val="none" w:sz="0" w:space="0" w:color="auto"/>
                        <w:left w:val="none" w:sz="0" w:space="0" w:color="auto"/>
                        <w:bottom w:val="none" w:sz="0" w:space="0" w:color="auto"/>
                        <w:right w:val="none" w:sz="0" w:space="0" w:color="auto"/>
                      </w:divBdr>
                    </w:div>
                    <w:div w:id="876818169">
                      <w:marLeft w:val="0"/>
                      <w:marRight w:val="0"/>
                      <w:marTop w:val="0"/>
                      <w:marBottom w:val="0"/>
                      <w:divBdr>
                        <w:top w:val="none" w:sz="0" w:space="0" w:color="auto"/>
                        <w:left w:val="none" w:sz="0" w:space="0" w:color="auto"/>
                        <w:bottom w:val="none" w:sz="0" w:space="0" w:color="auto"/>
                        <w:right w:val="none" w:sz="0" w:space="0" w:color="auto"/>
                      </w:divBdr>
                    </w:div>
                    <w:div w:id="645932158">
                      <w:marLeft w:val="0"/>
                      <w:marRight w:val="0"/>
                      <w:marTop w:val="0"/>
                      <w:marBottom w:val="0"/>
                      <w:divBdr>
                        <w:top w:val="none" w:sz="0" w:space="0" w:color="auto"/>
                        <w:left w:val="none" w:sz="0" w:space="0" w:color="auto"/>
                        <w:bottom w:val="none" w:sz="0" w:space="0" w:color="auto"/>
                        <w:right w:val="none" w:sz="0" w:space="0" w:color="auto"/>
                      </w:divBdr>
                    </w:div>
                    <w:div w:id="14310811">
                      <w:marLeft w:val="0"/>
                      <w:marRight w:val="0"/>
                      <w:marTop w:val="0"/>
                      <w:marBottom w:val="0"/>
                      <w:divBdr>
                        <w:top w:val="none" w:sz="0" w:space="0" w:color="auto"/>
                        <w:left w:val="none" w:sz="0" w:space="0" w:color="auto"/>
                        <w:bottom w:val="none" w:sz="0" w:space="0" w:color="auto"/>
                        <w:right w:val="none" w:sz="0" w:space="0" w:color="auto"/>
                      </w:divBdr>
                    </w:div>
                    <w:div w:id="690646727">
                      <w:marLeft w:val="0"/>
                      <w:marRight w:val="0"/>
                      <w:marTop w:val="0"/>
                      <w:marBottom w:val="0"/>
                      <w:divBdr>
                        <w:top w:val="none" w:sz="0" w:space="0" w:color="auto"/>
                        <w:left w:val="none" w:sz="0" w:space="0" w:color="auto"/>
                        <w:bottom w:val="none" w:sz="0" w:space="0" w:color="auto"/>
                        <w:right w:val="none" w:sz="0" w:space="0" w:color="auto"/>
                      </w:divBdr>
                    </w:div>
                    <w:div w:id="55789825">
                      <w:marLeft w:val="0"/>
                      <w:marRight w:val="0"/>
                      <w:marTop w:val="0"/>
                      <w:marBottom w:val="0"/>
                      <w:divBdr>
                        <w:top w:val="none" w:sz="0" w:space="0" w:color="auto"/>
                        <w:left w:val="none" w:sz="0" w:space="0" w:color="auto"/>
                        <w:bottom w:val="none" w:sz="0" w:space="0" w:color="auto"/>
                        <w:right w:val="none" w:sz="0" w:space="0" w:color="auto"/>
                      </w:divBdr>
                    </w:div>
                    <w:div w:id="1273829820">
                      <w:marLeft w:val="0"/>
                      <w:marRight w:val="0"/>
                      <w:marTop w:val="0"/>
                      <w:marBottom w:val="0"/>
                      <w:divBdr>
                        <w:top w:val="none" w:sz="0" w:space="0" w:color="auto"/>
                        <w:left w:val="none" w:sz="0" w:space="0" w:color="auto"/>
                        <w:bottom w:val="none" w:sz="0" w:space="0" w:color="auto"/>
                        <w:right w:val="none" w:sz="0" w:space="0" w:color="auto"/>
                      </w:divBdr>
                    </w:div>
                    <w:div w:id="1399673692">
                      <w:marLeft w:val="0"/>
                      <w:marRight w:val="0"/>
                      <w:marTop w:val="0"/>
                      <w:marBottom w:val="0"/>
                      <w:divBdr>
                        <w:top w:val="none" w:sz="0" w:space="0" w:color="auto"/>
                        <w:left w:val="none" w:sz="0" w:space="0" w:color="auto"/>
                        <w:bottom w:val="none" w:sz="0" w:space="0" w:color="auto"/>
                        <w:right w:val="none" w:sz="0" w:space="0" w:color="auto"/>
                      </w:divBdr>
                    </w:div>
                    <w:div w:id="256640229">
                      <w:marLeft w:val="0"/>
                      <w:marRight w:val="0"/>
                      <w:marTop w:val="0"/>
                      <w:marBottom w:val="0"/>
                      <w:divBdr>
                        <w:top w:val="none" w:sz="0" w:space="0" w:color="auto"/>
                        <w:left w:val="none" w:sz="0" w:space="0" w:color="auto"/>
                        <w:bottom w:val="none" w:sz="0" w:space="0" w:color="auto"/>
                        <w:right w:val="none" w:sz="0" w:space="0" w:color="auto"/>
                      </w:divBdr>
                    </w:div>
                    <w:div w:id="1452482218">
                      <w:marLeft w:val="0"/>
                      <w:marRight w:val="0"/>
                      <w:marTop w:val="0"/>
                      <w:marBottom w:val="0"/>
                      <w:divBdr>
                        <w:top w:val="none" w:sz="0" w:space="0" w:color="auto"/>
                        <w:left w:val="none" w:sz="0" w:space="0" w:color="auto"/>
                        <w:bottom w:val="none" w:sz="0" w:space="0" w:color="auto"/>
                        <w:right w:val="none" w:sz="0" w:space="0" w:color="auto"/>
                      </w:divBdr>
                    </w:div>
                  </w:divsChild>
                </w:div>
                <w:div w:id="63451599">
                  <w:marLeft w:val="0"/>
                  <w:marRight w:val="0"/>
                  <w:marTop w:val="0"/>
                  <w:marBottom w:val="0"/>
                  <w:divBdr>
                    <w:top w:val="none" w:sz="0" w:space="0" w:color="auto"/>
                    <w:left w:val="none" w:sz="0" w:space="0" w:color="auto"/>
                    <w:bottom w:val="none" w:sz="0" w:space="0" w:color="auto"/>
                    <w:right w:val="none" w:sz="0" w:space="0" w:color="auto"/>
                  </w:divBdr>
                  <w:divsChild>
                    <w:div w:id="325524403">
                      <w:marLeft w:val="0"/>
                      <w:marRight w:val="0"/>
                      <w:marTop w:val="0"/>
                      <w:marBottom w:val="0"/>
                      <w:divBdr>
                        <w:top w:val="none" w:sz="0" w:space="0" w:color="auto"/>
                        <w:left w:val="none" w:sz="0" w:space="0" w:color="auto"/>
                        <w:bottom w:val="none" w:sz="0" w:space="0" w:color="auto"/>
                        <w:right w:val="none" w:sz="0" w:space="0" w:color="auto"/>
                      </w:divBdr>
                    </w:div>
                    <w:div w:id="748578239">
                      <w:marLeft w:val="0"/>
                      <w:marRight w:val="0"/>
                      <w:marTop w:val="0"/>
                      <w:marBottom w:val="0"/>
                      <w:divBdr>
                        <w:top w:val="none" w:sz="0" w:space="0" w:color="auto"/>
                        <w:left w:val="none" w:sz="0" w:space="0" w:color="auto"/>
                        <w:bottom w:val="none" w:sz="0" w:space="0" w:color="auto"/>
                        <w:right w:val="none" w:sz="0" w:space="0" w:color="auto"/>
                      </w:divBdr>
                    </w:div>
                    <w:div w:id="2017420115">
                      <w:marLeft w:val="0"/>
                      <w:marRight w:val="0"/>
                      <w:marTop w:val="0"/>
                      <w:marBottom w:val="0"/>
                      <w:divBdr>
                        <w:top w:val="none" w:sz="0" w:space="0" w:color="auto"/>
                        <w:left w:val="none" w:sz="0" w:space="0" w:color="auto"/>
                        <w:bottom w:val="none" w:sz="0" w:space="0" w:color="auto"/>
                        <w:right w:val="none" w:sz="0" w:space="0" w:color="auto"/>
                      </w:divBdr>
                    </w:div>
                    <w:div w:id="2086150126">
                      <w:marLeft w:val="0"/>
                      <w:marRight w:val="0"/>
                      <w:marTop w:val="0"/>
                      <w:marBottom w:val="0"/>
                      <w:divBdr>
                        <w:top w:val="none" w:sz="0" w:space="0" w:color="auto"/>
                        <w:left w:val="none" w:sz="0" w:space="0" w:color="auto"/>
                        <w:bottom w:val="none" w:sz="0" w:space="0" w:color="auto"/>
                        <w:right w:val="none" w:sz="0" w:space="0" w:color="auto"/>
                      </w:divBdr>
                    </w:div>
                    <w:div w:id="2017074777">
                      <w:marLeft w:val="0"/>
                      <w:marRight w:val="0"/>
                      <w:marTop w:val="0"/>
                      <w:marBottom w:val="0"/>
                      <w:divBdr>
                        <w:top w:val="none" w:sz="0" w:space="0" w:color="auto"/>
                        <w:left w:val="none" w:sz="0" w:space="0" w:color="auto"/>
                        <w:bottom w:val="none" w:sz="0" w:space="0" w:color="auto"/>
                        <w:right w:val="none" w:sz="0" w:space="0" w:color="auto"/>
                      </w:divBdr>
                    </w:div>
                    <w:div w:id="1252159254">
                      <w:marLeft w:val="0"/>
                      <w:marRight w:val="0"/>
                      <w:marTop w:val="0"/>
                      <w:marBottom w:val="0"/>
                      <w:divBdr>
                        <w:top w:val="none" w:sz="0" w:space="0" w:color="auto"/>
                        <w:left w:val="none" w:sz="0" w:space="0" w:color="auto"/>
                        <w:bottom w:val="none" w:sz="0" w:space="0" w:color="auto"/>
                        <w:right w:val="none" w:sz="0" w:space="0" w:color="auto"/>
                      </w:divBdr>
                    </w:div>
                    <w:div w:id="1500583579">
                      <w:marLeft w:val="0"/>
                      <w:marRight w:val="0"/>
                      <w:marTop w:val="0"/>
                      <w:marBottom w:val="0"/>
                      <w:divBdr>
                        <w:top w:val="none" w:sz="0" w:space="0" w:color="auto"/>
                        <w:left w:val="none" w:sz="0" w:space="0" w:color="auto"/>
                        <w:bottom w:val="none" w:sz="0" w:space="0" w:color="auto"/>
                        <w:right w:val="none" w:sz="0" w:space="0" w:color="auto"/>
                      </w:divBdr>
                    </w:div>
                    <w:div w:id="1279872628">
                      <w:marLeft w:val="0"/>
                      <w:marRight w:val="0"/>
                      <w:marTop w:val="0"/>
                      <w:marBottom w:val="0"/>
                      <w:divBdr>
                        <w:top w:val="none" w:sz="0" w:space="0" w:color="auto"/>
                        <w:left w:val="none" w:sz="0" w:space="0" w:color="auto"/>
                        <w:bottom w:val="none" w:sz="0" w:space="0" w:color="auto"/>
                        <w:right w:val="none" w:sz="0" w:space="0" w:color="auto"/>
                      </w:divBdr>
                    </w:div>
                    <w:div w:id="1405957411">
                      <w:marLeft w:val="0"/>
                      <w:marRight w:val="0"/>
                      <w:marTop w:val="0"/>
                      <w:marBottom w:val="0"/>
                      <w:divBdr>
                        <w:top w:val="none" w:sz="0" w:space="0" w:color="auto"/>
                        <w:left w:val="none" w:sz="0" w:space="0" w:color="auto"/>
                        <w:bottom w:val="none" w:sz="0" w:space="0" w:color="auto"/>
                        <w:right w:val="none" w:sz="0" w:space="0" w:color="auto"/>
                      </w:divBdr>
                    </w:div>
                    <w:div w:id="349646083">
                      <w:marLeft w:val="0"/>
                      <w:marRight w:val="0"/>
                      <w:marTop w:val="0"/>
                      <w:marBottom w:val="0"/>
                      <w:divBdr>
                        <w:top w:val="none" w:sz="0" w:space="0" w:color="auto"/>
                        <w:left w:val="none" w:sz="0" w:space="0" w:color="auto"/>
                        <w:bottom w:val="none" w:sz="0" w:space="0" w:color="auto"/>
                        <w:right w:val="none" w:sz="0" w:space="0" w:color="auto"/>
                      </w:divBdr>
                    </w:div>
                    <w:div w:id="1627077768">
                      <w:marLeft w:val="0"/>
                      <w:marRight w:val="0"/>
                      <w:marTop w:val="0"/>
                      <w:marBottom w:val="0"/>
                      <w:divBdr>
                        <w:top w:val="none" w:sz="0" w:space="0" w:color="auto"/>
                        <w:left w:val="none" w:sz="0" w:space="0" w:color="auto"/>
                        <w:bottom w:val="none" w:sz="0" w:space="0" w:color="auto"/>
                        <w:right w:val="none" w:sz="0" w:space="0" w:color="auto"/>
                      </w:divBdr>
                    </w:div>
                    <w:div w:id="893471411">
                      <w:marLeft w:val="0"/>
                      <w:marRight w:val="0"/>
                      <w:marTop w:val="0"/>
                      <w:marBottom w:val="0"/>
                      <w:divBdr>
                        <w:top w:val="none" w:sz="0" w:space="0" w:color="auto"/>
                        <w:left w:val="none" w:sz="0" w:space="0" w:color="auto"/>
                        <w:bottom w:val="none" w:sz="0" w:space="0" w:color="auto"/>
                        <w:right w:val="none" w:sz="0" w:space="0" w:color="auto"/>
                      </w:divBdr>
                    </w:div>
                    <w:div w:id="1198469607">
                      <w:marLeft w:val="0"/>
                      <w:marRight w:val="0"/>
                      <w:marTop w:val="0"/>
                      <w:marBottom w:val="0"/>
                      <w:divBdr>
                        <w:top w:val="none" w:sz="0" w:space="0" w:color="auto"/>
                        <w:left w:val="none" w:sz="0" w:space="0" w:color="auto"/>
                        <w:bottom w:val="none" w:sz="0" w:space="0" w:color="auto"/>
                        <w:right w:val="none" w:sz="0" w:space="0" w:color="auto"/>
                      </w:divBdr>
                    </w:div>
                    <w:div w:id="1923953186">
                      <w:marLeft w:val="0"/>
                      <w:marRight w:val="0"/>
                      <w:marTop w:val="0"/>
                      <w:marBottom w:val="0"/>
                      <w:divBdr>
                        <w:top w:val="none" w:sz="0" w:space="0" w:color="auto"/>
                        <w:left w:val="none" w:sz="0" w:space="0" w:color="auto"/>
                        <w:bottom w:val="none" w:sz="0" w:space="0" w:color="auto"/>
                        <w:right w:val="none" w:sz="0" w:space="0" w:color="auto"/>
                      </w:divBdr>
                    </w:div>
                    <w:div w:id="1752845285">
                      <w:marLeft w:val="0"/>
                      <w:marRight w:val="0"/>
                      <w:marTop w:val="0"/>
                      <w:marBottom w:val="0"/>
                      <w:divBdr>
                        <w:top w:val="none" w:sz="0" w:space="0" w:color="auto"/>
                        <w:left w:val="none" w:sz="0" w:space="0" w:color="auto"/>
                        <w:bottom w:val="none" w:sz="0" w:space="0" w:color="auto"/>
                        <w:right w:val="none" w:sz="0" w:space="0" w:color="auto"/>
                      </w:divBdr>
                    </w:div>
                    <w:div w:id="1016887893">
                      <w:marLeft w:val="0"/>
                      <w:marRight w:val="0"/>
                      <w:marTop w:val="0"/>
                      <w:marBottom w:val="0"/>
                      <w:divBdr>
                        <w:top w:val="none" w:sz="0" w:space="0" w:color="auto"/>
                        <w:left w:val="none" w:sz="0" w:space="0" w:color="auto"/>
                        <w:bottom w:val="none" w:sz="0" w:space="0" w:color="auto"/>
                        <w:right w:val="none" w:sz="0" w:space="0" w:color="auto"/>
                      </w:divBdr>
                    </w:div>
                    <w:div w:id="1225142318">
                      <w:marLeft w:val="0"/>
                      <w:marRight w:val="0"/>
                      <w:marTop w:val="0"/>
                      <w:marBottom w:val="0"/>
                      <w:divBdr>
                        <w:top w:val="none" w:sz="0" w:space="0" w:color="auto"/>
                        <w:left w:val="none" w:sz="0" w:space="0" w:color="auto"/>
                        <w:bottom w:val="none" w:sz="0" w:space="0" w:color="auto"/>
                        <w:right w:val="none" w:sz="0" w:space="0" w:color="auto"/>
                      </w:divBdr>
                    </w:div>
                    <w:div w:id="1748335166">
                      <w:marLeft w:val="0"/>
                      <w:marRight w:val="0"/>
                      <w:marTop w:val="0"/>
                      <w:marBottom w:val="0"/>
                      <w:divBdr>
                        <w:top w:val="none" w:sz="0" w:space="0" w:color="auto"/>
                        <w:left w:val="none" w:sz="0" w:space="0" w:color="auto"/>
                        <w:bottom w:val="none" w:sz="0" w:space="0" w:color="auto"/>
                        <w:right w:val="none" w:sz="0" w:space="0" w:color="auto"/>
                      </w:divBdr>
                    </w:div>
                    <w:div w:id="1000543865">
                      <w:marLeft w:val="0"/>
                      <w:marRight w:val="0"/>
                      <w:marTop w:val="0"/>
                      <w:marBottom w:val="0"/>
                      <w:divBdr>
                        <w:top w:val="none" w:sz="0" w:space="0" w:color="auto"/>
                        <w:left w:val="none" w:sz="0" w:space="0" w:color="auto"/>
                        <w:bottom w:val="none" w:sz="0" w:space="0" w:color="auto"/>
                        <w:right w:val="none" w:sz="0" w:space="0" w:color="auto"/>
                      </w:divBdr>
                    </w:div>
                    <w:div w:id="1021316509">
                      <w:marLeft w:val="0"/>
                      <w:marRight w:val="0"/>
                      <w:marTop w:val="0"/>
                      <w:marBottom w:val="0"/>
                      <w:divBdr>
                        <w:top w:val="none" w:sz="0" w:space="0" w:color="auto"/>
                        <w:left w:val="none" w:sz="0" w:space="0" w:color="auto"/>
                        <w:bottom w:val="none" w:sz="0" w:space="0" w:color="auto"/>
                        <w:right w:val="none" w:sz="0" w:space="0" w:color="auto"/>
                      </w:divBdr>
                    </w:div>
                    <w:div w:id="1051225710">
                      <w:marLeft w:val="0"/>
                      <w:marRight w:val="0"/>
                      <w:marTop w:val="0"/>
                      <w:marBottom w:val="0"/>
                      <w:divBdr>
                        <w:top w:val="none" w:sz="0" w:space="0" w:color="auto"/>
                        <w:left w:val="none" w:sz="0" w:space="0" w:color="auto"/>
                        <w:bottom w:val="none" w:sz="0" w:space="0" w:color="auto"/>
                        <w:right w:val="none" w:sz="0" w:space="0" w:color="auto"/>
                      </w:divBdr>
                    </w:div>
                    <w:div w:id="428353484">
                      <w:marLeft w:val="0"/>
                      <w:marRight w:val="0"/>
                      <w:marTop w:val="0"/>
                      <w:marBottom w:val="0"/>
                      <w:divBdr>
                        <w:top w:val="none" w:sz="0" w:space="0" w:color="auto"/>
                        <w:left w:val="none" w:sz="0" w:space="0" w:color="auto"/>
                        <w:bottom w:val="none" w:sz="0" w:space="0" w:color="auto"/>
                        <w:right w:val="none" w:sz="0" w:space="0" w:color="auto"/>
                      </w:divBdr>
                    </w:div>
                    <w:div w:id="1426532036">
                      <w:marLeft w:val="0"/>
                      <w:marRight w:val="0"/>
                      <w:marTop w:val="0"/>
                      <w:marBottom w:val="0"/>
                      <w:divBdr>
                        <w:top w:val="none" w:sz="0" w:space="0" w:color="auto"/>
                        <w:left w:val="none" w:sz="0" w:space="0" w:color="auto"/>
                        <w:bottom w:val="none" w:sz="0" w:space="0" w:color="auto"/>
                        <w:right w:val="none" w:sz="0" w:space="0" w:color="auto"/>
                      </w:divBdr>
                    </w:div>
                    <w:div w:id="1294949044">
                      <w:marLeft w:val="0"/>
                      <w:marRight w:val="0"/>
                      <w:marTop w:val="0"/>
                      <w:marBottom w:val="0"/>
                      <w:divBdr>
                        <w:top w:val="none" w:sz="0" w:space="0" w:color="auto"/>
                        <w:left w:val="none" w:sz="0" w:space="0" w:color="auto"/>
                        <w:bottom w:val="none" w:sz="0" w:space="0" w:color="auto"/>
                        <w:right w:val="none" w:sz="0" w:space="0" w:color="auto"/>
                      </w:divBdr>
                    </w:div>
                    <w:div w:id="1246959046">
                      <w:marLeft w:val="0"/>
                      <w:marRight w:val="0"/>
                      <w:marTop w:val="0"/>
                      <w:marBottom w:val="0"/>
                      <w:divBdr>
                        <w:top w:val="none" w:sz="0" w:space="0" w:color="auto"/>
                        <w:left w:val="none" w:sz="0" w:space="0" w:color="auto"/>
                        <w:bottom w:val="none" w:sz="0" w:space="0" w:color="auto"/>
                        <w:right w:val="none" w:sz="0" w:space="0" w:color="auto"/>
                      </w:divBdr>
                    </w:div>
                    <w:div w:id="1276788777">
                      <w:marLeft w:val="0"/>
                      <w:marRight w:val="0"/>
                      <w:marTop w:val="0"/>
                      <w:marBottom w:val="0"/>
                      <w:divBdr>
                        <w:top w:val="none" w:sz="0" w:space="0" w:color="auto"/>
                        <w:left w:val="none" w:sz="0" w:space="0" w:color="auto"/>
                        <w:bottom w:val="none" w:sz="0" w:space="0" w:color="auto"/>
                        <w:right w:val="none" w:sz="0" w:space="0" w:color="auto"/>
                      </w:divBdr>
                    </w:div>
                    <w:div w:id="199785119">
                      <w:marLeft w:val="0"/>
                      <w:marRight w:val="0"/>
                      <w:marTop w:val="0"/>
                      <w:marBottom w:val="0"/>
                      <w:divBdr>
                        <w:top w:val="none" w:sz="0" w:space="0" w:color="auto"/>
                        <w:left w:val="none" w:sz="0" w:space="0" w:color="auto"/>
                        <w:bottom w:val="none" w:sz="0" w:space="0" w:color="auto"/>
                        <w:right w:val="none" w:sz="0" w:space="0" w:color="auto"/>
                      </w:divBdr>
                    </w:div>
                    <w:div w:id="1066413966">
                      <w:marLeft w:val="0"/>
                      <w:marRight w:val="0"/>
                      <w:marTop w:val="0"/>
                      <w:marBottom w:val="0"/>
                      <w:divBdr>
                        <w:top w:val="none" w:sz="0" w:space="0" w:color="auto"/>
                        <w:left w:val="none" w:sz="0" w:space="0" w:color="auto"/>
                        <w:bottom w:val="none" w:sz="0" w:space="0" w:color="auto"/>
                        <w:right w:val="none" w:sz="0" w:space="0" w:color="auto"/>
                      </w:divBdr>
                    </w:div>
                    <w:div w:id="1969049453">
                      <w:marLeft w:val="0"/>
                      <w:marRight w:val="0"/>
                      <w:marTop w:val="0"/>
                      <w:marBottom w:val="0"/>
                      <w:divBdr>
                        <w:top w:val="none" w:sz="0" w:space="0" w:color="auto"/>
                        <w:left w:val="none" w:sz="0" w:space="0" w:color="auto"/>
                        <w:bottom w:val="none" w:sz="0" w:space="0" w:color="auto"/>
                        <w:right w:val="none" w:sz="0" w:space="0" w:color="auto"/>
                      </w:divBdr>
                    </w:div>
                    <w:div w:id="930508325">
                      <w:marLeft w:val="0"/>
                      <w:marRight w:val="0"/>
                      <w:marTop w:val="0"/>
                      <w:marBottom w:val="0"/>
                      <w:divBdr>
                        <w:top w:val="none" w:sz="0" w:space="0" w:color="auto"/>
                        <w:left w:val="none" w:sz="0" w:space="0" w:color="auto"/>
                        <w:bottom w:val="none" w:sz="0" w:space="0" w:color="auto"/>
                        <w:right w:val="none" w:sz="0" w:space="0" w:color="auto"/>
                      </w:divBdr>
                    </w:div>
                    <w:div w:id="645202003">
                      <w:marLeft w:val="0"/>
                      <w:marRight w:val="0"/>
                      <w:marTop w:val="0"/>
                      <w:marBottom w:val="0"/>
                      <w:divBdr>
                        <w:top w:val="none" w:sz="0" w:space="0" w:color="auto"/>
                        <w:left w:val="none" w:sz="0" w:space="0" w:color="auto"/>
                        <w:bottom w:val="none" w:sz="0" w:space="0" w:color="auto"/>
                        <w:right w:val="none" w:sz="0" w:space="0" w:color="auto"/>
                      </w:divBdr>
                    </w:div>
                    <w:div w:id="1971550983">
                      <w:marLeft w:val="0"/>
                      <w:marRight w:val="0"/>
                      <w:marTop w:val="0"/>
                      <w:marBottom w:val="0"/>
                      <w:divBdr>
                        <w:top w:val="none" w:sz="0" w:space="0" w:color="auto"/>
                        <w:left w:val="none" w:sz="0" w:space="0" w:color="auto"/>
                        <w:bottom w:val="none" w:sz="0" w:space="0" w:color="auto"/>
                        <w:right w:val="none" w:sz="0" w:space="0" w:color="auto"/>
                      </w:divBdr>
                    </w:div>
                    <w:div w:id="2049916220">
                      <w:marLeft w:val="0"/>
                      <w:marRight w:val="0"/>
                      <w:marTop w:val="0"/>
                      <w:marBottom w:val="0"/>
                      <w:divBdr>
                        <w:top w:val="none" w:sz="0" w:space="0" w:color="auto"/>
                        <w:left w:val="none" w:sz="0" w:space="0" w:color="auto"/>
                        <w:bottom w:val="none" w:sz="0" w:space="0" w:color="auto"/>
                        <w:right w:val="none" w:sz="0" w:space="0" w:color="auto"/>
                      </w:divBdr>
                    </w:div>
                    <w:div w:id="1240209480">
                      <w:marLeft w:val="0"/>
                      <w:marRight w:val="0"/>
                      <w:marTop w:val="0"/>
                      <w:marBottom w:val="0"/>
                      <w:divBdr>
                        <w:top w:val="none" w:sz="0" w:space="0" w:color="auto"/>
                        <w:left w:val="none" w:sz="0" w:space="0" w:color="auto"/>
                        <w:bottom w:val="none" w:sz="0" w:space="0" w:color="auto"/>
                        <w:right w:val="none" w:sz="0" w:space="0" w:color="auto"/>
                      </w:divBdr>
                    </w:div>
                    <w:div w:id="514734705">
                      <w:marLeft w:val="0"/>
                      <w:marRight w:val="0"/>
                      <w:marTop w:val="0"/>
                      <w:marBottom w:val="0"/>
                      <w:divBdr>
                        <w:top w:val="none" w:sz="0" w:space="0" w:color="auto"/>
                        <w:left w:val="none" w:sz="0" w:space="0" w:color="auto"/>
                        <w:bottom w:val="none" w:sz="0" w:space="0" w:color="auto"/>
                        <w:right w:val="none" w:sz="0" w:space="0" w:color="auto"/>
                      </w:divBdr>
                    </w:div>
                    <w:div w:id="596836534">
                      <w:marLeft w:val="0"/>
                      <w:marRight w:val="0"/>
                      <w:marTop w:val="0"/>
                      <w:marBottom w:val="0"/>
                      <w:divBdr>
                        <w:top w:val="none" w:sz="0" w:space="0" w:color="auto"/>
                        <w:left w:val="none" w:sz="0" w:space="0" w:color="auto"/>
                        <w:bottom w:val="none" w:sz="0" w:space="0" w:color="auto"/>
                        <w:right w:val="none" w:sz="0" w:space="0" w:color="auto"/>
                      </w:divBdr>
                    </w:div>
                    <w:div w:id="1480611297">
                      <w:marLeft w:val="0"/>
                      <w:marRight w:val="0"/>
                      <w:marTop w:val="0"/>
                      <w:marBottom w:val="0"/>
                      <w:divBdr>
                        <w:top w:val="none" w:sz="0" w:space="0" w:color="auto"/>
                        <w:left w:val="none" w:sz="0" w:space="0" w:color="auto"/>
                        <w:bottom w:val="none" w:sz="0" w:space="0" w:color="auto"/>
                        <w:right w:val="none" w:sz="0" w:space="0" w:color="auto"/>
                      </w:divBdr>
                    </w:div>
                    <w:div w:id="1254633715">
                      <w:marLeft w:val="0"/>
                      <w:marRight w:val="0"/>
                      <w:marTop w:val="0"/>
                      <w:marBottom w:val="0"/>
                      <w:divBdr>
                        <w:top w:val="none" w:sz="0" w:space="0" w:color="auto"/>
                        <w:left w:val="none" w:sz="0" w:space="0" w:color="auto"/>
                        <w:bottom w:val="none" w:sz="0" w:space="0" w:color="auto"/>
                        <w:right w:val="none" w:sz="0" w:space="0" w:color="auto"/>
                      </w:divBdr>
                    </w:div>
                    <w:div w:id="1880898718">
                      <w:marLeft w:val="0"/>
                      <w:marRight w:val="0"/>
                      <w:marTop w:val="0"/>
                      <w:marBottom w:val="0"/>
                      <w:divBdr>
                        <w:top w:val="none" w:sz="0" w:space="0" w:color="auto"/>
                        <w:left w:val="none" w:sz="0" w:space="0" w:color="auto"/>
                        <w:bottom w:val="none" w:sz="0" w:space="0" w:color="auto"/>
                        <w:right w:val="none" w:sz="0" w:space="0" w:color="auto"/>
                      </w:divBdr>
                    </w:div>
                  </w:divsChild>
                </w:div>
                <w:div w:id="1885406582">
                  <w:marLeft w:val="0"/>
                  <w:marRight w:val="0"/>
                  <w:marTop w:val="0"/>
                  <w:marBottom w:val="0"/>
                  <w:divBdr>
                    <w:top w:val="none" w:sz="0" w:space="0" w:color="auto"/>
                    <w:left w:val="none" w:sz="0" w:space="0" w:color="auto"/>
                    <w:bottom w:val="none" w:sz="0" w:space="0" w:color="auto"/>
                    <w:right w:val="none" w:sz="0" w:space="0" w:color="auto"/>
                  </w:divBdr>
                  <w:divsChild>
                    <w:div w:id="2018537736">
                      <w:marLeft w:val="0"/>
                      <w:marRight w:val="0"/>
                      <w:marTop w:val="0"/>
                      <w:marBottom w:val="0"/>
                      <w:divBdr>
                        <w:top w:val="none" w:sz="0" w:space="0" w:color="auto"/>
                        <w:left w:val="none" w:sz="0" w:space="0" w:color="auto"/>
                        <w:bottom w:val="none" w:sz="0" w:space="0" w:color="auto"/>
                        <w:right w:val="none" w:sz="0" w:space="0" w:color="auto"/>
                      </w:divBdr>
                    </w:div>
                    <w:div w:id="1771312309">
                      <w:marLeft w:val="0"/>
                      <w:marRight w:val="0"/>
                      <w:marTop w:val="0"/>
                      <w:marBottom w:val="0"/>
                      <w:divBdr>
                        <w:top w:val="none" w:sz="0" w:space="0" w:color="auto"/>
                        <w:left w:val="none" w:sz="0" w:space="0" w:color="auto"/>
                        <w:bottom w:val="none" w:sz="0" w:space="0" w:color="auto"/>
                        <w:right w:val="none" w:sz="0" w:space="0" w:color="auto"/>
                      </w:divBdr>
                    </w:div>
                    <w:div w:id="2103528769">
                      <w:marLeft w:val="0"/>
                      <w:marRight w:val="0"/>
                      <w:marTop w:val="0"/>
                      <w:marBottom w:val="0"/>
                      <w:divBdr>
                        <w:top w:val="none" w:sz="0" w:space="0" w:color="auto"/>
                        <w:left w:val="none" w:sz="0" w:space="0" w:color="auto"/>
                        <w:bottom w:val="none" w:sz="0" w:space="0" w:color="auto"/>
                        <w:right w:val="none" w:sz="0" w:space="0" w:color="auto"/>
                      </w:divBdr>
                    </w:div>
                    <w:div w:id="1594170065">
                      <w:marLeft w:val="0"/>
                      <w:marRight w:val="0"/>
                      <w:marTop w:val="0"/>
                      <w:marBottom w:val="0"/>
                      <w:divBdr>
                        <w:top w:val="none" w:sz="0" w:space="0" w:color="auto"/>
                        <w:left w:val="none" w:sz="0" w:space="0" w:color="auto"/>
                        <w:bottom w:val="none" w:sz="0" w:space="0" w:color="auto"/>
                        <w:right w:val="none" w:sz="0" w:space="0" w:color="auto"/>
                      </w:divBdr>
                    </w:div>
                    <w:div w:id="1556577067">
                      <w:marLeft w:val="0"/>
                      <w:marRight w:val="0"/>
                      <w:marTop w:val="0"/>
                      <w:marBottom w:val="0"/>
                      <w:divBdr>
                        <w:top w:val="none" w:sz="0" w:space="0" w:color="auto"/>
                        <w:left w:val="none" w:sz="0" w:space="0" w:color="auto"/>
                        <w:bottom w:val="none" w:sz="0" w:space="0" w:color="auto"/>
                        <w:right w:val="none" w:sz="0" w:space="0" w:color="auto"/>
                      </w:divBdr>
                    </w:div>
                    <w:div w:id="1532917403">
                      <w:marLeft w:val="0"/>
                      <w:marRight w:val="0"/>
                      <w:marTop w:val="0"/>
                      <w:marBottom w:val="0"/>
                      <w:divBdr>
                        <w:top w:val="none" w:sz="0" w:space="0" w:color="auto"/>
                        <w:left w:val="none" w:sz="0" w:space="0" w:color="auto"/>
                        <w:bottom w:val="none" w:sz="0" w:space="0" w:color="auto"/>
                        <w:right w:val="none" w:sz="0" w:space="0" w:color="auto"/>
                      </w:divBdr>
                    </w:div>
                    <w:div w:id="983507537">
                      <w:marLeft w:val="0"/>
                      <w:marRight w:val="0"/>
                      <w:marTop w:val="0"/>
                      <w:marBottom w:val="0"/>
                      <w:divBdr>
                        <w:top w:val="none" w:sz="0" w:space="0" w:color="auto"/>
                        <w:left w:val="none" w:sz="0" w:space="0" w:color="auto"/>
                        <w:bottom w:val="none" w:sz="0" w:space="0" w:color="auto"/>
                        <w:right w:val="none" w:sz="0" w:space="0" w:color="auto"/>
                      </w:divBdr>
                    </w:div>
                    <w:div w:id="2143115318">
                      <w:marLeft w:val="0"/>
                      <w:marRight w:val="0"/>
                      <w:marTop w:val="0"/>
                      <w:marBottom w:val="0"/>
                      <w:divBdr>
                        <w:top w:val="none" w:sz="0" w:space="0" w:color="auto"/>
                        <w:left w:val="none" w:sz="0" w:space="0" w:color="auto"/>
                        <w:bottom w:val="none" w:sz="0" w:space="0" w:color="auto"/>
                        <w:right w:val="none" w:sz="0" w:space="0" w:color="auto"/>
                      </w:divBdr>
                    </w:div>
                    <w:div w:id="554514417">
                      <w:marLeft w:val="0"/>
                      <w:marRight w:val="0"/>
                      <w:marTop w:val="0"/>
                      <w:marBottom w:val="0"/>
                      <w:divBdr>
                        <w:top w:val="none" w:sz="0" w:space="0" w:color="auto"/>
                        <w:left w:val="none" w:sz="0" w:space="0" w:color="auto"/>
                        <w:bottom w:val="none" w:sz="0" w:space="0" w:color="auto"/>
                        <w:right w:val="none" w:sz="0" w:space="0" w:color="auto"/>
                      </w:divBdr>
                    </w:div>
                    <w:div w:id="1014460975">
                      <w:marLeft w:val="0"/>
                      <w:marRight w:val="0"/>
                      <w:marTop w:val="0"/>
                      <w:marBottom w:val="0"/>
                      <w:divBdr>
                        <w:top w:val="none" w:sz="0" w:space="0" w:color="auto"/>
                        <w:left w:val="none" w:sz="0" w:space="0" w:color="auto"/>
                        <w:bottom w:val="none" w:sz="0" w:space="0" w:color="auto"/>
                        <w:right w:val="none" w:sz="0" w:space="0" w:color="auto"/>
                      </w:divBdr>
                    </w:div>
                    <w:div w:id="208998055">
                      <w:marLeft w:val="0"/>
                      <w:marRight w:val="0"/>
                      <w:marTop w:val="0"/>
                      <w:marBottom w:val="0"/>
                      <w:divBdr>
                        <w:top w:val="none" w:sz="0" w:space="0" w:color="auto"/>
                        <w:left w:val="none" w:sz="0" w:space="0" w:color="auto"/>
                        <w:bottom w:val="none" w:sz="0" w:space="0" w:color="auto"/>
                        <w:right w:val="none" w:sz="0" w:space="0" w:color="auto"/>
                      </w:divBdr>
                    </w:div>
                    <w:div w:id="544489769">
                      <w:marLeft w:val="0"/>
                      <w:marRight w:val="0"/>
                      <w:marTop w:val="0"/>
                      <w:marBottom w:val="0"/>
                      <w:divBdr>
                        <w:top w:val="none" w:sz="0" w:space="0" w:color="auto"/>
                        <w:left w:val="none" w:sz="0" w:space="0" w:color="auto"/>
                        <w:bottom w:val="none" w:sz="0" w:space="0" w:color="auto"/>
                        <w:right w:val="none" w:sz="0" w:space="0" w:color="auto"/>
                      </w:divBdr>
                    </w:div>
                    <w:div w:id="1493520255">
                      <w:marLeft w:val="0"/>
                      <w:marRight w:val="0"/>
                      <w:marTop w:val="0"/>
                      <w:marBottom w:val="0"/>
                      <w:divBdr>
                        <w:top w:val="none" w:sz="0" w:space="0" w:color="auto"/>
                        <w:left w:val="none" w:sz="0" w:space="0" w:color="auto"/>
                        <w:bottom w:val="none" w:sz="0" w:space="0" w:color="auto"/>
                        <w:right w:val="none" w:sz="0" w:space="0" w:color="auto"/>
                      </w:divBdr>
                    </w:div>
                    <w:div w:id="1729184000">
                      <w:marLeft w:val="0"/>
                      <w:marRight w:val="0"/>
                      <w:marTop w:val="0"/>
                      <w:marBottom w:val="0"/>
                      <w:divBdr>
                        <w:top w:val="none" w:sz="0" w:space="0" w:color="auto"/>
                        <w:left w:val="none" w:sz="0" w:space="0" w:color="auto"/>
                        <w:bottom w:val="none" w:sz="0" w:space="0" w:color="auto"/>
                        <w:right w:val="none" w:sz="0" w:space="0" w:color="auto"/>
                      </w:divBdr>
                    </w:div>
                    <w:div w:id="848762730">
                      <w:marLeft w:val="0"/>
                      <w:marRight w:val="0"/>
                      <w:marTop w:val="0"/>
                      <w:marBottom w:val="0"/>
                      <w:divBdr>
                        <w:top w:val="none" w:sz="0" w:space="0" w:color="auto"/>
                        <w:left w:val="none" w:sz="0" w:space="0" w:color="auto"/>
                        <w:bottom w:val="none" w:sz="0" w:space="0" w:color="auto"/>
                        <w:right w:val="none" w:sz="0" w:space="0" w:color="auto"/>
                      </w:divBdr>
                    </w:div>
                    <w:div w:id="1133055665">
                      <w:marLeft w:val="0"/>
                      <w:marRight w:val="0"/>
                      <w:marTop w:val="0"/>
                      <w:marBottom w:val="0"/>
                      <w:divBdr>
                        <w:top w:val="none" w:sz="0" w:space="0" w:color="auto"/>
                        <w:left w:val="none" w:sz="0" w:space="0" w:color="auto"/>
                        <w:bottom w:val="none" w:sz="0" w:space="0" w:color="auto"/>
                        <w:right w:val="none" w:sz="0" w:space="0" w:color="auto"/>
                      </w:divBdr>
                    </w:div>
                    <w:div w:id="835728627">
                      <w:marLeft w:val="0"/>
                      <w:marRight w:val="0"/>
                      <w:marTop w:val="0"/>
                      <w:marBottom w:val="0"/>
                      <w:divBdr>
                        <w:top w:val="none" w:sz="0" w:space="0" w:color="auto"/>
                        <w:left w:val="none" w:sz="0" w:space="0" w:color="auto"/>
                        <w:bottom w:val="none" w:sz="0" w:space="0" w:color="auto"/>
                        <w:right w:val="none" w:sz="0" w:space="0" w:color="auto"/>
                      </w:divBdr>
                    </w:div>
                    <w:div w:id="1895387199">
                      <w:marLeft w:val="0"/>
                      <w:marRight w:val="0"/>
                      <w:marTop w:val="0"/>
                      <w:marBottom w:val="0"/>
                      <w:divBdr>
                        <w:top w:val="none" w:sz="0" w:space="0" w:color="auto"/>
                        <w:left w:val="none" w:sz="0" w:space="0" w:color="auto"/>
                        <w:bottom w:val="none" w:sz="0" w:space="0" w:color="auto"/>
                        <w:right w:val="none" w:sz="0" w:space="0" w:color="auto"/>
                      </w:divBdr>
                    </w:div>
                    <w:div w:id="367221820">
                      <w:marLeft w:val="0"/>
                      <w:marRight w:val="0"/>
                      <w:marTop w:val="0"/>
                      <w:marBottom w:val="0"/>
                      <w:divBdr>
                        <w:top w:val="none" w:sz="0" w:space="0" w:color="auto"/>
                        <w:left w:val="none" w:sz="0" w:space="0" w:color="auto"/>
                        <w:bottom w:val="none" w:sz="0" w:space="0" w:color="auto"/>
                        <w:right w:val="none" w:sz="0" w:space="0" w:color="auto"/>
                      </w:divBdr>
                    </w:div>
                    <w:div w:id="37901198">
                      <w:marLeft w:val="0"/>
                      <w:marRight w:val="0"/>
                      <w:marTop w:val="0"/>
                      <w:marBottom w:val="0"/>
                      <w:divBdr>
                        <w:top w:val="none" w:sz="0" w:space="0" w:color="auto"/>
                        <w:left w:val="none" w:sz="0" w:space="0" w:color="auto"/>
                        <w:bottom w:val="none" w:sz="0" w:space="0" w:color="auto"/>
                        <w:right w:val="none" w:sz="0" w:space="0" w:color="auto"/>
                      </w:divBdr>
                    </w:div>
                    <w:div w:id="486170563">
                      <w:marLeft w:val="0"/>
                      <w:marRight w:val="0"/>
                      <w:marTop w:val="0"/>
                      <w:marBottom w:val="0"/>
                      <w:divBdr>
                        <w:top w:val="none" w:sz="0" w:space="0" w:color="auto"/>
                        <w:left w:val="none" w:sz="0" w:space="0" w:color="auto"/>
                        <w:bottom w:val="none" w:sz="0" w:space="0" w:color="auto"/>
                        <w:right w:val="none" w:sz="0" w:space="0" w:color="auto"/>
                      </w:divBdr>
                    </w:div>
                    <w:div w:id="1634825042">
                      <w:marLeft w:val="0"/>
                      <w:marRight w:val="0"/>
                      <w:marTop w:val="0"/>
                      <w:marBottom w:val="0"/>
                      <w:divBdr>
                        <w:top w:val="none" w:sz="0" w:space="0" w:color="auto"/>
                        <w:left w:val="none" w:sz="0" w:space="0" w:color="auto"/>
                        <w:bottom w:val="none" w:sz="0" w:space="0" w:color="auto"/>
                        <w:right w:val="none" w:sz="0" w:space="0" w:color="auto"/>
                      </w:divBdr>
                    </w:div>
                    <w:div w:id="790244944">
                      <w:marLeft w:val="0"/>
                      <w:marRight w:val="0"/>
                      <w:marTop w:val="0"/>
                      <w:marBottom w:val="0"/>
                      <w:divBdr>
                        <w:top w:val="none" w:sz="0" w:space="0" w:color="auto"/>
                        <w:left w:val="none" w:sz="0" w:space="0" w:color="auto"/>
                        <w:bottom w:val="none" w:sz="0" w:space="0" w:color="auto"/>
                        <w:right w:val="none" w:sz="0" w:space="0" w:color="auto"/>
                      </w:divBdr>
                    </w:div>
                    <w:div w:id="1520195492">
                      <w:marLeft w:val="0"/>
                      <w:marRight w:val="0"/>
                      <w:marTop w:val="0"/>
                      <w:marBottom w:val="0"/>
                      <w:divBdr>
                        <w:top w:val="none" w:sz="0" w:space="0" w:color="auto"/>
                        <w:left w:val="none" w:sz="0" w:space="0" w:color="auto"/>
                        <w:bottom w:val="none" w:sz="0" w:space="0" w:color="auto"/>
                        <w:right w:val="none" w:sz="0" w:space="0" w:color="auto"/>
                      </w:divBdr>
                    </w:div>
                    <w:div w:id="1166359701">
                      <w:marLeft w:val="0"/>
                      <w:marRight w:val="0"/>
                      <w:marTop w:val="0"/>
                      <w:marBottom w:val="0"/>
                      <w:divBdr>
                        <w:top w:val="none" w:sz="0" w:space="0" w:color="auto"/>
                        <w:left w:val="none" w:sz="0" w:space="0" w:color="auto"/>
                        <w:bottom w:val="none" w:sz="0" w:space="0" w:color="auto"/>
                        <w:right w:val="none" w:sz="0" w:space="0" w:color="auto"/>
                      </w:divBdr>
                    </w:div>
                    <w:div w:id="1118717510">
                      <w:marLeft w:val="0"/>
                      <w:marRight w:val="0"/>
                      <w:marTop w:val="0"/>
                      <w:marBottom w:val="0"/>
                      <w:divBdr>
                        <w:top w:val="none" w:sz="0" w:space="0" w:color="auto"/>
                        <w:left w:val="none" w:sz="0" w:space="0" w:color="auto"/>
                        <w:bottom w:val="none" w:sz="0" w:space="0" w:color="auto"/>
                        <w:right w:val="none" w:sz="0" w:space="0" w:color="auto"/>
                      </w:divBdr>
                    </w:div>
                    <w:div w:id="415437893">
                      <w:marLeft w:val="0"/>
                      <w:marRight w:val="0"/>
                      <w:marTop w:val="0"/>
                      <w:marBottom w:val="0"/>
                      <w:divBdr>
                        <w:top w:val="none" w:sz="0" w:space="0" w:color="auto"/>
                        <w:left w:val="none" w:sz="0" w:space="0" w:color="auto"/>
                        <w:bottom w:val="none" w:sz="0" w:space="0" w:color="auto"/>
                        <w:right w:val="none" w:sz="0" w:space="0" w:color="auto"/>
                      </w:divBdr>
                    </w:div>
                    <w:div w:id="555816305">
                      <w:marLeft w:val="0"/>
                      <w:marRight w:val="0"/>
                      <w:marTop w:val="0"/>
                      <w:marBottom w:val="0"/>
                      <w:divBdr>
                        <w:top w:val="none" w:sz="0" w:space="0" w:color="auto"/>
                        <w:left w:val="none" w:sz="0" w:space="0" w:color="auto"/>
                        <w:bottom w:val="none" w:sz="0" w:space="0" w:color="auto"/>
                        <w:right w:val="none" w:sz="0" w:space="0" w:color="auto"/>
                      </w:divBdr>
                    </w:div>
                    <w:div w:id="399837616">
                      <w:marLeft w:val="0"/>
                      <w:marRight w:val="0"/>
                      <w:marTop w:val="0"/>
                      <w:marBottom w:val="0"/>
                      <w:divBdr>
                        <w:top w:val="none" w:sz="0" w:space="0" w:color="auto"/>
                        <w:left w:val="none" w:sz="0" w:space="0" w:color="auto"/>
                        <w:bottom w:val="none" w:sz="0" w:space="0" w:color="auto"/>
                        <w:right w:val="none" w:sz="0" w:space="0" w:color="auto"/>
                      </w:divBdr>
                    </w:div>
                    <w:div w:id="759180246">
                      <w:marLeft w:val="0"/>
                      <w:marRight w:val="0"/>
                      <w:marTop w:val="0"/>
                      <w:marBottom w:val="0"/>
                      <w:divBdr>
                        <w:top w:val="none" w:sz="0" w:space="0" w:color="auto"/>
                        <w:left w:val="none" w:sz="0" w:space="0" w:color="auto"/>
                        <w:bottom w:val="none" w:sz="0" w:space="0" w:color="auto"/>
                        <w:right w:val="none" w:sz="0" w:space="0" w:color="auto"/>
                      </w:divBdr>
                    </w:div>
                    <w:div w:id="1190221611">
                      <w:marLeft w:val="0"/>
                      <w:marRight w:val="0"/>
                      <w:marTop w:val="0"/>
                      <w:marBottom w:val="0"/>
                      <w:divBdr>
                        <w:top w:val="none" w:sz="0" w:space="0" w:color="auto"/>
                        <w:left w:val="none" w:sz="0" w:space="0" w:color="auto"/>
                        <w:bottom w:val="none" w:sz="0" w:space="0" w:color="auto"/>
                        <w:right w:val="none" w:sz="0" w:space="0" w:color="auto"/>
                      </w:divBdr>
                    </w:div>
                    <w:div w:id="658532874">
                      <w:marLeft w:val="0"/>
                      <w:marRight w:val="0"/>
                      <w:marTop w:val="0"/>
                      <w:marBottom w:val="0"/>
                      <w:divBdr>
                        <w:top w:val="none" w:sz="0" w:space="0" w:color="auto"/>
                        <w:left w:val="none" w:sz="0" w:space="0" w:color="auto"/>
                        <w:bottom w:val="none" w:sz="0" w:space="0" w:color="auto"/>
                        <w:right w:val="none" w:sz="0" w:space="0" w:color="auto"/>
                      </w:divBdr>
                    </w:div>
                    <w:div w:id="527719842">
                      <w:marLeft w:val="0"/>
                      <w:marRight w:val="0"/>
                      <w:marTop w:val="0"/>
                      <w:marBottom w:val="0"/>
                      <w:divBdr>
                        <w:top w:val="none" w:sz="0" w:space="0" w:color="auto"/>
                        <w:left w:val="none" w:sz="0" w:space="0" w:color="auto"/>
                        <w:bottom w:val="none" w:sz="0" w:space="0" w:color="auto"/>
                        <w:right w:val="none" w:sz="0" w:space="0" w:color="auto"/>
                      </w:divBdr>
                    </w:div>
                    <w:div w:id="676419050">
                      <w:marLeft w:val="0"/>
                      <w:marRight w:val="0"/>
                      <w:marTop w:val="0"/>
                      <w:marBottom w:val="0"/>
                      <w:divBdr>
                        <w:top w:val="none" w:sz="0" w:space="0" w:color="auto"/>
                        <w:left w:val="none" w:sz="0" w:space="0" w:color="auto"/>
                        <w:bottom w:val="none" w:sz="0" w:space="0" w:color="auto"/>
                        <w:right w:val="none" w:sz="0" w:space="0" w:color="auto"/>
                      </w:divBdr>
                    </w:div>
                    <w:div w:id="638802206">
                      <w:marLeft w:val="0"/>
                      <w:marRight w:val="0"/>
                      <w:marTop w:val="0"/>
                      <w:marBottom w:val="0"/>
                      <w:divBdr>
                        <w:top w:val="none" w:sz="0" w:space="0" w:color="auto"/>
                        <w:left w:val="none" w:sz="0" w:space="0" w:color="auto"/>
                        <w:bottom w:val="none" w:sz="0" w:space="0" w:color="auto"/>
                        <w:right w:val="none" w:sz="0" w:space="0" w:color="auto"/>
                      </w:divBdr>
                    </w:div>
                    <w:div w:id="1971857952">
                      <w:marLeft w:val="0"/>
                      <w:marRight w:val="0"/>
                      <w:marTop w:val="0"/>
                      <w:marBottom w:val="0"/>
                      <w:divBdr>
                        <w:top w:val="none" w:sz="0" w:space="0" w:color="auto"/>
                        <w:left w:val="none" w:sz="0" w:space="0" w:color="auto"/>
                        <w:bottom w:val="none" w:sz="0" w:space="0" w:color="auto"/>
                        <w:right w:val="none" w:sz="0" w:space="0" w:color="auto"/>
                      </w:divBdr>
                    </w:div>
                    <w:div w:id="634871890">
                      <w:marLeft w:val="0"/>
                      <w:marRight w:val="0"/>
                      <w:marTop w:val="0"/>
                      <w:marBottom w:val="0"/>
                      <w:divBdr>
                        <w:top w:val="none" w:sz="0" w:space="0" w:color="auto"/>
                        <w:left w:val="none" w:sz="0" w:space="0" w:color="auto"/>
                        <w:bottom w:val="none" w:sz="0" w:space="0" w:color="auto"/>
                        <w:right w:val="none" w:sz="0" w:space="0" w:color="auto"/>
                      </w:divBdr>
                    </w:div>
                    <w:div w:id="1584989659">
                      <w:marLeft w:val="0"/>
                      <w:marRight w:val="0"/>
                      <w:marTop w:val="0"/>
                      <w:marBottom w:val="0"/>
                      <w:divBdr>
                        <w:top w:val="none" w:sz="0" w:space="0" w:color="auto"/>
                        <w:left w:val="none" w:sz="0" w:space="0" w:color="auto"/>
                        <w:bottom w:val="none" w:sz="0" w:space="0" w:color="auto"/>
                        <w:right w:val="none" w:sz="0" w:space="0" w:color="auto"/>
                      </w:divBdr>
                    </w:div>
                    <w:div w:id="431164580">
                      <w:marLeft w:val="0"/>
                      <w:marRight w:val="0"/>
                      <w:marTop w:val="0"/>
                      <w:marBottom w:val="0"/>
                      <w:divBdr>
                        <w:top w:val="none" w:sz="0" w:space="0" w:color="auto"/>
                        <w:left w:val="none" w:sz="0" w:space="0" w:color="auto"/>
                        <w:bottom w:val="none" w:sz="0" w:space="0" w:color="auto"/>
                        <w:right w:val="none" w:sz="0" w:space="0" w:color="auto"/>
                      </w:divBdr>
                    </w:div>
                    <w:div w:id="183177406">
                      <w:marLeft w:val="0"/>
                      <w:marRight w:val="0"/>
                      <w:marTop w:val="0"/>
                      <w:marBottom w:val="0"/>
                      <w:divBdr>
                        <w:top w:val="none" w:sz="0" w:space="0" w:color="auto"/>
                        <w:left w:val="none" w:sz="0" w:space="0" w:color="auto"/>
                        <w:bottom w:val="none" w:sz="0" w:space="0" w:color="auto"/>
                        <w:right w:val="none" w:sz="0" w:space="0" w:color="auto"/>
                      </w:divBdr>
                    </w:div>
                    <w:div w:id="1752965446">
                      <w:marLeft w:val="0"/>
                      <w:marRight w:val="0"/>
                      <w:marTop w:val="0"/>
                      <w:marBottom w:val="0"/>
                      <w:divBdr>
                        <w:top w:val="none" w:sz="0" w:space="0" w:color="auto"/>
                        <w:left w:val="none" w:sz="0" w:space="0" w:color="auto"/>
                        <w:bottom w:val="none" w:sz="0" w:space="0" w:color="auto"/>
                        <w:right w:val="none" w:sz="0" w:space="0" w:color="auto"/>
                      </w:divBdr>
                    </w:div>
                    <w:div w:id="2096978127">
                      <w:marLeft w:val="0"/>
                      <w:marRight w:val="0"/>
                      <w:marTop w:val="0"/>
                      <w:marBottom w:val="0"/>
                      <w:divBdr>
                        <w:top w:val="none" w:sz="0" w:space="0" w:color="auto"/>
                        <w:left w:val="none" w:sz="0" w:space="0" w:color="auto"/>
                        <w:bottom w:val="none" w:sz="0" w:space="0" w:color="auto"/>
                        <w:right w:val="none" w:sz="0" w:space="0" w:color="auto"/>
                      </w:divBdr>
                    </w:div>
                    <w:div w:id="645621193">
                      <w:marLeft w:val="0"/>
                      <w:marRight w:val="0"/>
                      <w:marTop w:val="0"/>
                      <w:marBottom w:val="0"/>
                      <w:divBdr>
                        <w:top w:val="none" w:sz="0" w:space="0" w:color="auto"/>
                        <w:left w:val="none" w:sz="0" w:space="0" w:color="auto"/>
                        <w:bottom w:val="none" w:sz="0" w:space="0" w:color="auto"/>
                        <w:right w:val="none" w:sz="0" w:space="0" w:color="auto"/>
                      </w:divBdr>
                    </w:div>
                    <w:div w:id="86343069">
                      <w:marLeft w:val="0"/>
                      <w:marRight w:val="0"/>
                      <w:marTop w:val="0"/>
                      <w:marBottom w:val="0"/>
                      <w:divBdr>
                        <w:top w:val="none" w:sz="0" w:space="0" w:color="auto"/>
                        <w:left w:val="none" w:sz="0" w:space="0" w:color="auto"/>
                        <w:bottom w:val="none" w:sz="0" w:space="0" w:color="auto"/>
                        <w:right w:val="none" w:sz="0" w:space="0" w:color="auto"/>
                      </w:divBdr>
                    </w:div>
                    <w:div w:id="551965708">
                      <w:marLeft w:val="0"/>
                      <w:marRight w:val="0"/>
                      <w:marTop w:val="0"/>
                      <w:marBottom w:val="0"/>
                      <w:divBdr>
                        <w:top w:val="none" w:sz="0" w:space="0" w:color="auto"/>
                        <w:left w:val="none" w:sz="0" w:space="0" w:color="auto"/>
                        <w:bottom w:val="none" w:sz="0" w:space="0" w:color="auto"/>
                        <w:right w:val="none" w:sz="0" w:space="0" w:color="auto"/>
                      </w:divBdr>
                    </w:div>
                    <w:div w:id="1898977058">
                      <w:marLeft w:val="0"/>
                      <w:marRight w:val="0"/>
                      <w:marTop w:val="0"/>
                      <w:marBottom w:val="0"/>
                      <w:divBdr>
                        <w:top w:val="none" w:sz="0" w:space="0" w:color="auto"/>
                        <w:left w:val="none" w:sz="0" w:space="0" w:color="auto"/>
                        <w:bottom w:val="none" w:sz="0" w:space="0" w:color="auto"/>
                        <w:right w:val="none" w:sz="0" w:space="0" w:color="auto"/>
                      </w:divBdr>
                    </w:div>
                  </w:divsChild>
                </w:div>
                <w:div w:id="70931910">
                  <w:marLeft w:val="0"/>
                  <w:marRight w:val="0"/>
                  <w:marTop w:val="0"/>
                  <w:marBottom w:val="0"/>
                  <w:divBdr>
                    <w:top w:val="none" w:sz="0" w:space="0" w:color="auto"/>
                    <w:left w:val="none" w:sz="0" w:space="0" w:color="auto"/>
                    <w:bottom w:val="none" w:sz="0" w:space="0" w:color="auto"/>
                    <w:right w:val="none" w:sz="0" w:space="0" w:color="auto"/>
                  </w:divBdr>
                  <w:divsChild>
                    <w:div w:id="1461997357">
                      <w:marLeft w:val="0"/>
                      <w:marRight w:val="0"/>
                      <w:marTop w:val="0"/>
                      <w:marBottom w:val="0"/>
                      <w:divBdr>
                        <w:top w:val="none" w:sz="0" w:space="0" w:color="auto"/>
                        <w:left w:val="none" w:sz="0" w:space="0" w:color="auto"/>
                        <w:bottom w:val="none" w:sz="0" w:space="0" w:color="auto"/>
                        <w:right w:val="none" w:sz="0" w:space="0" w:color="auto"/>
                      </w:divBdr>
                    </w:div>
                    <w:div w:id="90585734">
                      <w:marLeft w:val="0"/>
                      <w:marRight w:val="0"/>
                      <w:marTop w:val="0"/>
                      <w:marBottom w:val="0"/>
                      <w:divBdr>
                        <w:top w:val="none" w:sz="0" w:space="0" w:color="auto"/>
                        <w:left w:val="none" w:sz="0" w:space="0" w:color="auto"/>
                        <w:bottom w:val="none" w:sz="0" w:space="0" w:color="auto"/>
                        <w:right w:val="none" w:sz="0" w:space="0" w:color="auto"/>
                      </w:divBdr>
                    </w:div>
                    <w:div w:id="1007947285">
                      <w:marLeft w:val="0"/>
                      <w:marRight w:val="0"/>
                      <w:marTop w:val="0"/>
                      <w:marBottom w:val="0"/>
                      <w:divBdr>
                        <w:top w:val="none" w:sz="0" w:space="0" w:color="auto"/>
                        <w:left w:val="none" w:sz="0" w:space="0" w:color="auto"/>
                        <w:bottom w:val="none" w:sz="0" w:space="0" w:color="auto"/>
                        <w:right w:val="none" w:sz="0" w:space="0" w:color="auto"/>
                      </w:divBdr>
                    </w:div>
                    <w:div w:id="1189752762">
                      <w:marLeft w:val="0"/>
                      <w:marRight w:val="0"/>
                      <w:marTop w:val="0"/>
                      <w:marBottom w:val="0"/>
                      <w:divBdr>
                        <w:top w:val="none" w:sz="0" w:space="0" w:color="auto"/>
                        <w:left w:val="none" w:sz="0" w:space="0" w:color="auto"/>
                        <w:bottom w:val="none" w:sz="0" w:space="0" w:color="auto"/>
                        <w:right w:val="none" w:sz="0" w:space="0" w:color="auto"/>
                      </w:divBdr>
                    </w:div>
                  </w:divsChild>
                </w:div>
                <w:div w:id="354235714">
                  <w:marLeft w:val="0"/>
                  <w:marRight w:val="0"/>
                  <w:marTop w:val="0"/>
                  <w:marBottom w:val="0"/>
                  <w:divBdr>
                    <w:top w:val="none" w:sz="0" w:space="0" w:color="auto"/>
                    <w:left w:val="none" w:sz="0" w:space="0" w:color="auto"/>
                    <w:bottom w:val="none" w:sz="0" w:space="0" w:color="auto"/>
                    <w:right w:val="none" w:sz="0" w:space="0" w:color="auto"/>
                  </w:divBdr>
                  <w:divsChild>
                    <w:div w:id="1310016438">
                      <w:marLeft w:val="0"/>
                      <w:marRight w:val="0"/>
                      <w:marTop w:val="0"/>
                      <w:marBottom w:val="0"/>
                      <w:divBdr>
                        <w:top w:val="none" w:sz="0" w:space="0" w:color="auto"/>
                        <w:left w:val="none" w:sz="0" w:space="0" w:color="auto"/>
                        <w:bottom w:val="none" w:sz="0" w:space="0" w:color="auto"/>
                        <w:right w:val="none" w:sz="0" w:space="0" w:color="auto"/>
                      </w:divBdr>
                    </w:div>
                    <w:div w:id="709838205">
                      <w:marLeft w:val="0"/>
                      <w:marRight w:val="0"/>
                      <w:marTop w:val="0"/>
                      <w:marBottom w:val="0"/>
                      <w:divBdr>
                        <w:top w:val="none" w:sz="0" w:space="0" w:color="auto"/>
                        <w:left w:val="none" w:sz="0" w:space="0" w:color="auto"/>
                        <w:bottom w:val="none" w:sz="0" w:space="0" w:color="auto"/>
                        <w:right w:val="none" w:sz="0" w:space="0" w:color="auto"/>
                      </w:divBdr>
                    </w:div>
                    <w:div w:id="1588465230">
                      <w:marLeft w:val="0"/>
                      <w:marRight w:val="0"/>
                      <w:marTop w:val="0"/>
                      <w:marBottom w:val="0"/>
                      <w:divBdr>
                        <w:top w:val="none" w:sz="0" w:space="0" w:color="auto"/>
                        <w:left w:val="none" w:sz="0" w:space="0" w:color="auto"/>
                        <w:bottom w:val="none" w:sz="0" w:space="0" w:color="auto"/>
                        <w:right w:val="none" w:sz="0" w:space="0" w:color="auto"/>
                      </w:divBdr>
                    </w:div>
                    <w:div w:id="1578439834">
                      <w:marLeft w:val="0"/>
                      <w:marRight w:val="0"/>
                      <w:marTop w:val="0"/>
                      <w:marBottom w:val="0"/>
                      <w:divBdr>
                        <w:top w:val="none" w:sz="0" w:space="0" w:color="auto"/>
                        <w:left w:val="none" w:sz="0" w:space="0" w:color="auto"/>
                        <w:bottom w:val="none" w:sz="0" w:space="0" w:color="auto"/>
                        <w:right w:val="none" w:sz="0" w:space="0" w:color="auto"/>
                      </w:divBdr>
                    </w:div>
                    <w:div w:id="1519857044">
                      <w:marLeft w:val="0"/>
                      <w:marRight w:val="0"/>
                      <w:marTop w:val="0"/>
                      <w:marBottom w:val="0"/>
                      <w:divBdr>
                        <w:top w:val="none" w:sz="0" w:space="0" w:color="auto"/>
                        <w:left w:val="none" w:sz="0" w:space="0" w:color="auto"/>
                        <w:bottom w:val="none" w:sz="0" w:space="0" w:color="auto"/>
                        <w:right w:val="none" w:sz="0" w:space="0" w:color="auto"/>
                      </w:divBdr>
                    </w:div>
                    <w:div w:id="658658796">
                      <w:marLeft w:val="0"/>
                      <w:marRight w:val="0"/>
                      <w:marTop w:val="0"/>
                      <w:marBottom w:val="0"/>
                      <w:divBdr>
                        <w:top w:val="none" w:sz="0" w:space="0" w:color="auto"/>
                        <w:left w:val="none" w:sz="0" w:space="0" w:color="auto"/>
                        <w:bottom w:val="none" w:sz="0" w:space="0" w:color="auto"/>
                        <w:right w:val="none" w:sz="0" w:space="0" w:color="auto"/>
                      </w:divBdr>
                    </w:div>
                    <w:div w:id="1796868278">
                      <w:marLeft w:val="0"/>
                      <w:marRight w:val="0"/>
                      <w:marTop w:val="0"/>
                      <w:marBottom w:val="0"/>
                      <w:divBdr>
                        <w:top w:val="none" w:sz="0" w:space="0" w:color="auto"/>
                        <w:left w:val="none" w:sz="0" w:space="0" w:color="auto"/>
                        <w:bottom w:val="none" w:sz="0" w:space="0" w:color="auto"/>
                        <w:right w:val="none" w:sz="0" w:space="0" w:color="auto"/>
                      </w:divBdr>
                    </w:div>
                    <w:div w:id="774713354">
                      <w:marLeft w:val="0"/>
                      <w:marRight w:val="0"/>
                      <w:marTop w:val="0"/>
                      <w:marBottom w:val="0"/>
                      <w:divBdr>
                        <w:top w:val="none" w:sz="0" w:space="0" w:color="auto"/>
                        <w:left w:val="none" w:sz="0" w:space="0" w:color="auto"/>
                        <w:bottom w:val="none" w:sz="0" w:space="0" w:color="auto"/>
                        <w:right w:val="none" w:sz="0" w:space="0" w:color="auto"/>
                      </w:divBdr>
                    </w:div>
                  </w:divsChild>
                </w:div>
                <w:div w:id="1727489473">
                  <w:marLeft w:val="0"/>
                  <w:marRight w:val="0"/>
                  <w:marTop w:val="0"/>
                  <w:marBottom w:val="0"/>
                  <w:divBdr>
                    <w:top w:val="none" w:sz="0" w:space="0" w:color="auto"/>
                    <w:left w:val="none" w:sz="0" w:space="0" w:color="auto"/>
                    <w:bottom w:val="none" w:sz="0" w:space="0" w:color="auto"/>
                    <w:right w:val="none" w:sz="0" w:space="0" w:color="auto"/>
                  </w:divBdr>
                  <w:divsChild>
                    <w:div w:id="474221212">
                      <w:marLeft w:val="0"/>
                      <w:marRight w:val="0"/>
                      <w:marTop w:val="0"/>
                      <w:marBottom w:val="0"/>
                      <w:divBdr>
                        <w:top w:val="none" w:sz="0" w:space="0" w:color="auto"/>
                        <w:left w:val="none" w:sz="0" w:space="0" w:color="auto"/>
                        <w:bottom w:val="none" w:sz="0" w:space="0" w:color="auto"/>
                        <w:right w:val="none" w:sz="0" w:space="0" w:color="auto"/>
                      </w:divBdr>
                    </w:div>
                    <w:div w:id="216815916">
                      <w:marLeft w:val="0"/>
                      <w:marRight w:val="0"/>
                      <w:marTop w:val="0"/>
                      <w:marBottom w:val="0"/>
                      <w:divBdr>
                        <w:top w:val="none" w:sz="0" w:space="0" w:color="auto"/>
                        <w:left w:val="none" w:sz="0" w:space="0" w:color="auto"/>
                        <w:bottom w:val="none" w:sz="0" w:space="0" w:color="auto"/>
                        <w:right w:val="none" w:sz="0" w:space="0" w:color="auto"/>
                      </w:divBdr>
                    </w:div>
                    <w:div w:id="245042653">
                      <w:marLeft w:val="0"/>
                      <w:marRight w:val="0"/>
                      <w:marTop w:val="0"/>
                      <w:marBottom w:val="0"/>
                      <w:divBdr>
                        <w:top w:val="none" w:sz="0" w:space="0" w:color="auto"/>
                        <w:left w:val="none" w:sz="0" w:space="0" w:color="auto"/>
                        <w:bottom w:val="none" w:sz="0" w:space="0" w:color="auto"/>
                        <w:right w:val="none" w:sz="0" w:space="0" w:color="auto"/>
                      </w:divBdr>
                    </w:div>
                    <w:div w:id="1877235571">
                      <w:marLeft w:val="0"/>
                      <w:marRight w:val="0"/>
                      <w:marTop w:val="0"/>
                      <w:marBottom w:val="0"/>
                      <w:divBdr>
                        <w:top w:val="none" w:sz="0" w:space="0" w:color="auto"/>
                        <w:left w:val="none" w:sz="0" w:space="0" w:color="auto"/>
                        <w:bottom w:val="none" w:sz="0" w:space="0" w:color="auto"/>
                        <w:right w:val="none" w:sz="0" w:space="0" w:color="auto"/>
                      </w:divBdr>
                    </w:div>
                    <w:div w:id="1923097591">
                      <w:marLeft w:val="0"/>
                      <w:marRight w:val="0"/>
                      <w:marTop w:val="0"/>
                      <w:marBottom w:val="0"/>
                      <w:divBdr>
                        <w:top w:val="none" w:sz="0" w:space="0" w:color="auto"/>
                        <w:left w:val="none" w:sz="0" w:space="0" w:color="auto"/>
                        <w:bottom w:val="none" w:sz="0" w:space="0" w:color="auto"/>
                        <w:right w:val="none" w:sz="0" w:space="0" w:color="auto"/>
                      </w:divBdr>
                    </w:div>
                    <w:div w:id="1023828229">
                      <w:marLeft w:val="0"/>
                      <w:marRight w:val="0"/>
                      <w:marTop w:val="0"/>
                      <w:marBottom w:val="0"/>
                      <w:divBdr>
                        <w:top w:val="none" w:sz="0" w:space="0" w:color="auto"/>
                        <w:left w:val="none" w:sz="0" w:space="0" w:color="auto"/>
                        <w:bottom w:val="none" w:sz="0" w:space="0" w:color="auto"/>
                        <w:right w:val="none" w:sz="0" w:space="0" w:color="auto"/>
                      </w:divBdr>
                    </w:div>
                    <w:div w:id="726145399">
                      <w:marLeft w:val="0"/>
                      <w:marRight w:val="0"/>
                      <w:marTop w:val="0"/>
                      <w:marBottom w:val="0"/>
                      <w:divBdr>
                        <w:top w:val="none" w:sz="0" w:space="0" w:color="auto"/>
                        <w:left w:val="none" w:sz="0" w:space="0" w:color="auto"/>
                        <w:bottom w:val="none" w:sz="0" w:space="0" w:color="auto"/>
                        <w:right w:val="none" w:sz="0" w:space="0" w:color="auto"/>
                      </w:divBdr>
                    </w:div>
                  </w:divsChild>
                </w:div>
                <w:div w:id="262693507">
                  <w:marLeft w:val="0"/>
                  <w:marRight w:val="0"/>
                  <w:marTop w:val="0"/>
                  <w:marBottom w:val="0"/>
                  <w:divBdr>
                    <w:top w:val="none" w:sz="0" w:space="0" w:color="auto"/>
                    <w:left w:val="none" w:sz="0" w:space="0" w:color="auto"/>
                    <w:bottom w:val="none" w:sz="0" w:space="0" w:color="auto"/>
                    <w:right w:val="none" w:sz="0" w:space="0" w:color="auto"/>
                  </w:divBdr>
                  <w:divsChild>
                    <w:div w:id="846212636">
                      <w:marLeft w:val="0"/>
                      <w:marRight w:val="0"/>
                      <w:marTop w:val="0"/>
                      <w:marBottom w:val="0"/>
                      <w:divBdr>
                        <w:top w:val="none" w:sz="0" w:space="0" w:color="auto"/>
                        <w:left w:val="none" w:sz="0" w:space="0" w:color="auto"/>
                        <w:bottom w:val="none" w:sz="0" w:space="0" w:color="auto"/>
                        <w:right w:val="none" w:sz="0" w:space="0" w:color="auto"/>
                      </w:divBdr>
                    </w:div>
                    <w:div w:id="89009535">
                      <w:marLeft w:val="0"/>
                      <w:marRight w:val="0"/>
                      <w:marTop w:val="0"/>
                      <w:marBottom w:val="0"/>
                      <w:divBdr>
                        <w:top w:val="none" w:sz="0" w:space="0" w:color="auto"/>
                        <w:left w:val="none" w:sz="0" w:space="0" w:color="auto"/>
                        <w:bottom w:val="none" w:sz="0" w:space="0" w:color="auto"/>
                        <w:right w:val="none" w:sz="0" w:space="0" w:color="auto"/>
                      </w:divBdr>
                    </w:div>
                    <w:div w:id="1930694128">
                      <w:marLeft w:val="0"/>
                      <w:marRight w:val="0"/>
                      <w:marTop w:val="0"/>
                      <w:marBottom w:val="0"/>
                      <w:divBdr>
                        <w:top w:val="none" w:sz="0" w:space="0" w:color="auto"/>
                        <w:left w:val="none" w:sz="0" w:space="0" w:color="auto"/>
                        <w:bottom w:val="none" w:sz="0" w:space="0" w:color="auto"/>
                        <w:right w:val="none" w:sz="0" w:space="0" w:color="auto"/>
                      </w:divBdr>
                    </w:div>
                    <w:div w:id="780565798">
                      <w:marLeft w:val="0"/>
                      <w:marRight w:val="0"/>
                      <w:marTop w:val="0"/>
                      <w:marBottom w:val="0"/>
                      <w:divBdr>
                        <w:top w:val="none" w:sz="0" w:space="0" w:color="auto"/>
                        <w:left w:val="none" w:sz="0" w:space="0" w:color="auto"/>
                        <w:bottom w:val="none" w:sz="0" w:space="0" w:color="auto"/>
                        <w:right w:val="none" w:sz="0" w:space="0" w:color="auto"/>
                      </w:divBdr>
                    </w:div>
                    <w:div w:id="1290164519">
                      <w:marLeft w:val="0"/>
                      <w:marRight w:val="0"/>
                      <w:marTop w:val="0"/>
                      <w:marBottom w:val="0"/>
                      <w:divBdr>
                        <w:top w:val="none" w:sz="0" w:space="0" w:color="auto"/>
                        <w:left w:val="none" w:sz="0" w:space="0" w:color="auto"/>
                        <w:bottom w:val="none" w:sz="0" w:space="0" w:color="auto"/>
                        <w:right w:val="none" w:sz="0" w:space="0" w:color="auto"/>
                      </w:divBdr>
                    </w:div>
                    <w:div w:id="1245384015">
                      <w:marLeft w:val="0"/>
                      <w:marRight w:val="0"/>
                      <w:marTop w:val="0"/>
                      <w:marBottom w:val="0"/>
                      <w:divBdr>
                        <w:top w:val="none" w:sz="0" w:space="0" w:color="auto"/>
                        <w:left w:val="none" w:sz="0" w:space="0" w:color="auto"/>
                        <w:bottom w:val="none" w:sz="0" w:space="0" w:color="auto"/>
                        <w:right w:val="none" w:sz="0" w:space="0" w:color="auto"/>
                      </w:divBdr>
                    </w:div>
                  </w:divsChild>
                </w:div>
                <w:div w:id="55395487">
                  <w:marLeft w:val="0"/>
                  <w:marRight w:val="0"/>
                  <w:marTop w:val="0"/>
                  <w:marBottom w:val="0"/>
                  <w:divBdr>
                    <w:top w:val="none" w:sz="0" w:space="0" w:color="auto"/>
                    <w:left w:val="none" w:sz="0" w:space="0" w:color="auto"/>
                    <w:bottom w:val="none" w:sz="0" w:space="0" w:color="auto"/>
                    <w:right w:val="none" w:sz="0" w:space="0" w:color="auto"/>
                  </w:divBdr>
                  <w:divsChild>
                    <w:div w:id="15934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2782">
              <w:marLeft w:val="0"/>
              <w:marRight w:val="0"/>
              <w:marTop w:val="0"/>
              <w:marBottom w:val="0"/>
              <w:divBdr>
                <w:top w:val="none" w:sz="0" w:space="0" w:color="auto"/>
                <w:left w:val="none" w:sz="0" w:space="0" w:color="auto"/>
                <w:bottom w:val="none" w:sz="0" w:space="0" w:color="auto"/>
                <w:right w:val="none" w:sz="0" w:space="0" w:color="auto"/>
              </w:divBdr>
              <w:divsChild>
                <w:div w:id="142091073">
                  <w:marLeft w:val="0"/>
                  <w:marRight w:val="0"/>
                  <w:marTop w:val="0"/>
                  <w:marBottom w:val="0"/>
                  <w:divBdr>
                    <w:top w:val="none" w:sz="0" w:space="0" w:color="auto"/>
                    <w:left w:val="none" w:sz="0" w:space="0" w:color="auto"/>
                    <w:bottom w:val="none" w:sz="0" w:space="0" w:color="auto"/>
                    <w:right w:val="none" w:sz="0" w:space="0" w:color="auto"/>
                  </w:divBdr>
                  <w:divsChild>
                    <w:div w:id="21055807">
                      <w:marLeft w:val="0"/>
                      <w:marRight w:val="0"/>
                      <w:marTop w:val="0"/>
                      <w:marBottom w:val="0"/>
                      <w:divBdr>
                        <w:top w:val="none" w:sz="0" w:space="0" w:color="auto"/>
                        <w:left w:val="none" w:sz="0" w:space="0" w:color="auto"/>
                        <w:bottom w:val="none" w:sz="0" w:space="0" w:color="auto"/>
                        <w:right w:val="none" w:sz="0" w:space="0" w:color="auto"/>
                      </w:divBdr>
                      <w:divsChild>
                        <w:div w:id="15850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941730">
      <w:bodyDiv w:val="1"/>
      <w:marLeft w:val="0"/>
      <w:marRight w:val="0"/>
      <w:marTop w:val="0"/>
      <w:marBottom w:val="0"/>
      <w:divBdr>
        <w:top w:val="none" w:sz="0" w:space="0" w:color="auto"/>
        <w:left w:val="none" w:sz="0" w:space="0" w:color="auto"/>
        <w:bottom w:val="none" w:sz="0" w:space="0" w:color="auto"/>
        <w:right w:val="none" w:sz="0" w:space="0" w:color="auto"/>
      </w:divBdr>
    </w:div>
    <w:div w:id="1378313525">
      <w:bodyDiv w:val="1"/>
      <w:marLeft w:val="0"/>
      <w:marRight w:val="0"/>
      <w:marTop w:val="0"/>
      <w:marBottom w:val="0"/>
      <w:divBdr>
        <w:top w:val="none" w:sz="0" w:space="0" w:color="auto"/>
        <w:left w:val="none" w:sz="0" w:space="0" w:color="auto"/>
        <w:bottom w:val="none" w:sz="0" w:space="0" w:color="auto"/>
        <w:right w:val="none" w:sz="0" w:space="0" w:color="auto"/>
      </w:divBdr>
      <w:divsChild>
        <w:div w:id="1138455717">
          <w:marLeft w:val="0"/>
          <w:marRight w:val="0"/>
          <w:marTop w:val="240"/>
          <w:marBottom w:val="0"/>
          <w:divBdr>
            <w:top w:val="none" w:sz="0" w:space="0" w:color="auto"/>
            <w:left w:val="none" w:sz="0" w:space="0" w:color="auto"/>
            <w:bottom w:val="none" w:sz="0" w:space="0" w:color="auto"/>
            <w:right w:val="none" w:sz="0" w:space="0" w:color="auto"/>
          </w:divBdr>
          <w:divsChild>
            <w:div w:id="113183526">
              <w:marLeft w:val="0"/>
              <w:marRight w:val="0"/>
              <w:marTop w:val="0"/>
              <w:marBottom w:val="0"/>
              <w:divBdr>
                <w:top w:val="none" w:sz="0" w:space="0" w:color="auto"/>
                <w:left w:val="none" w:sz="0" w:space="0" w:color="auto"/>
                <w:bottom w:val="none" w:sz="0" w:space="0" w:color="auto"/>
                <w:right w:val="none" w:sz="0" w:space="0" w:color="auto"/>
              </w:divBdr>
            </w:div>
          </w:divsChild>
        </w:div>
        <w:div w:id="767891813">
          <w:marLeft w:val="0"/>
          <w:marRight w:val="0"/>
          <w:marTop w:val="0"/>
          <w:marBottom w:val="0"/>
          <w:divBdr>
            <w:top w:val="none" w:sz="0" w:space="0" w:color="auto"/>
            <w:left w:val="none" w:sz="0" w:space="0" w:color="auto"/>
            <w:bottom w:val="none" w:sz="0" w:space="0" w:color="auto"/>
            <w:right w:val="none" w:sz="0" w:space="0" w:color="auto"/>
          </w:divBdr>
          <w:divsChild>
            <w:div w:id="1383091593">
              <w:marLeft w:val="0"/>
              <w:marRight w:val="0"/>
              <w:marTop w:val="0"/>
              <w:marBottom w:val="0"/>
              <w:divBdr>
                <w:top w:val="none" w:sz="0" w:space="0" w:color="auto"/>
                <w:left w:val="none" w:sz="0" w:space="0" w:color="auto"/>
                <w:bottom w:val="none" w:sz="0" w:space="0" w:color="auto"/>
                <w:right w:val="none" w:sz="0" w:space="0" w:color="auto"/>
              </w:divBdr>
              <w:divsChild>
                <w:div w:id="1834175342">
                  <w:marLeft w:val="0"/>
                  <w:marRight w:val="0"/>
                  <w:marTop w:val="0"/>
                  <w:marBottom w:val="0"/>
                  <w:divBdr>
                    <w:top w:val="none" w:sz="0" w:space="0" w:color="auto"/>
                    <w:left w:val="none" w:sz="0" w:space="0" w:color="auto"/>
                    <w:bottom w:val="none" w:sz="0" w:space="0" w:color="auto"/>
                    <w:right w:val="none" w:sz="0" w:space="0" w:color="auto"/>
                  </w:divBdr>
                  <w:divsChild>
                    <w:div w:id="1448739876">
                      <w:marLeft w:val="0"/>
                      <w:marRight w:val="0"/>
                      <w:marTop w:val="0"/>
                      <w:marBottom w:val="0"/>
                      <w:divBdr>
                        <w:top w:val="none" w:sz="0" w:space="0" w:color="auto"/>
                        <w:left w:val="none" w:sz="0" w:space="0" w:color="auto"/>
                        <w:bottom w:val="none" w:sz="0" w:space="0" w:color="auto"/>
                        <w:right w:val="none" w:sz="0" w:space="0" w:color="auto"/>
                      </w:divBdr>
                      <w:divsChild>
                        <w:div w:id="8394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97065">
      <w:bodyDiv w:val="1"/>
      <w:marLeft w:val="0"/>
      <w:marRight w:val="0"/>
      <w:marTop w:val="0"/>
      <w:marBottom w:val="0"/>
      <w:divBdr>
        <w:top w:val="none" w:sz="0" w:space="0" w:color="auto"/>
        <w:left w:val="none" w:sz="0" w:space="0" w:color="auto"/>
        <w:bottom w:val="none" w:sz="0" w:space="0" w:color="auto"/>
        <w:right w:val="none" w:sz="0" w:space="0" w:color="auto"/>
      </w:divBdr>
      <w:divsChild>
        <w:div w:id="1300265367">
          <w:marLeft w:val="0"/>
          <w:marRight w:val="0"/>
          <w:marTop w:val="0"/>
          <w:marBottom w:val="0"/>
          <w:divBdr>
            <w:top w:val="none" w:sz="0" w:space="0" w:color="auto"/>
            <w:left w:val="none" w:sz="0" w:space="0" w:color="auto"/>
            <w:bottom w:val="none" w:sz="0" w:space="0" w:color="auto"/>
            <w:right w:val="none" w:sz="0" w:space="0" w:color="auto"/>
          </w:divBdr>
          <w:divsChild>
            <w:div w:id="163711512">
              <w:marLeft w:val="0"/>
              <w:marRight w:val="0"/>
              <w:marTop w:val="0"/>
              <w:marBottom w:val="0"/>
              <w:divBdr>
                <w:top w:val="none" w:sz="0" w:space="0" w:color="auto"/>
                <w:left w:val="none" w:sz="0" w:space="0" w:color="auto"/>
                <w:bottom w:val="none" w:sz="0" w:space="0" w:color="auto"/>
                <w:right w:val="none" w:sz="0" w:space="0" w:color="auto"/>
              </w:divBdr>
              <w:divsChild>
                <w:div w:id="1940985080">
                  <w:marLeft w:val="0"/>
                  <w:marRight w:val="0"/>
                  <w:marTop w:val="0"/>
                  <w:marBottom w:val="0"/>
                  <w:divBdr>
                    <w:top w:val="none" w:sz="0" w:space="0" w:color="auto"/>
                    <w:left w:val="none" w:sz="0" w:space="0" w:color="auto"/>
                    <w:bottom w:val="none" w:sz="0" w:space="0" w:color="auto"/>
                    <w:right w:val="none" w:sz="0" w:space="0" w:color="auto"/>
                  </w:divBdr>
                </w:div>
                <w:div w:id="1666518935">
                  <w:marLeft w:val="0"/>
                  <w:marRight w:val="0"/>
                  <w:marTop w:val="0"/>
                  <w:marBottom w:val="0"/>
                  <w:divBdr>
                    <w:top w:val="none" w:sz="0" w:space="0" w:color="auto"/>
                    <w:left w:val="none" w:sz="0" w:space="0" w:color="auto"/>
                    <w:bottom w:val="none" w:sz="0" w:space="0" w:color="auto"/>
                    <w:right w:val="none" w:sz="0" w:space="0" w:color="auto"/>
                  </w:divBdr>
                  <w:divsChild>
                    <w:div w:id="1834686194">
                      <w:marLeft w:val="0"/>
                      <w:marRight w:val="0"/>
                      <w:marTop w:val="0"/>
                      <w:marBottom w:val="0"/>
                      <w:divBdr>
                        <w:top w:val="none" w:sz="0" w:space="0" w:color="auto"/>
                        <w:left w:val="none" w:sz="0" w:space="0" w:color="auto"/>
                        <w:bottom w:val="none" w:sz="0" w:space="0" w:color="auto"/>
                        <w:right w:val="none" w:sz="0" w:space="0" w:color="auto"/>
                      </w:divBdr>
                    </w:div>
                    <w:div w:id="1234658099">
                      <w:marLeft w:val="0"/>
                      <w:marRight w:val="0"/>
                      <w:marTop w:val="0"/>
                      <w:marBottom w:val="0"/>
                      <w:divBdr>
                        <w:top w:val="none" w:sz="0" w:space="0" w:color="auto"/>
                        <w:left w:val="none" w:sz="0" w:space="0" w:color="auto"/>
                        <w:bottom w:val="none" w:sz="0" w:space="0" w:color="auto"/>
                        <w:right w:val="none" w:sz="0" w:space="0" w:color="auto"/>
                      </w:divBdr>
                    </w:div>
                    <w:div w:id="1402602200">
                      <w:marLeft w:val="0"/>
                      <w:marRight w:val="0"/>
                      <w:marTop w:val="0"/>
                      <w:marBottom w:val="0"/>
                      <w:divBdr>
                        <w:top w:val="none" w:sz="0" w:space="0" w:color="auto"/>
                        <w:left w:val="none" w:sz="0" w:space="0" w:color="auto"/>
                        <w:bottom w:val="none" w:sz="0" w:space="0" w:color="auto"/>
                        <w:right w:val="none" w:sz="0" w:space="0" w:color="auto"/>
                      </w:divBdr>
                    </w:div>
                    <w:div w:id="832139114">
                      <w:marLeft w:val="0"/>
                      <w:marRight w:val="0"/>
                      <w:marTop w:val="0"/>
                      <w:marBottom w:val="0"/>
                      <w:divBdr>
                        <w:top w:val="none" w:sz="0" w:space="0" w:color="auto"/>
                        <w:left w:val="none" w:sz="0" w:space="0" w:color="auto"/>
                        <w:bottom w:val="none" w:sz="0" w:space="0" w:color="auto"/>
                        <w:right w:val="none" w:sz="0" w:space="0" w:color="auto"/>
                      </w:divBdr>
                    </w:div>
                    <w:div w:id="1282420106">
                      <w:marLeft w:val="0"/>
                      <w:marRight w:val="0"/>
                      <w:marTop w:val="0"/>
                      <w:marBottom w:val="0"/>
                      <w:divBdr>
                        <w:top w:val="none" w:sz="0" w:space="0" w:color="auto"/>
                        <w:left w:val="none" w:sz="0" w:space="0" w:color="auto"/>
                        <w:bottom w:val="none" w:sz="0" w:space="0" w:color="auto"/>
                        <w:right w:val="none" w:sz="0" w:space="0" w:color="auto"/>
                      </w:divBdr>
                    </w:div>
                    <w:div w:id="639309581">
                      <w:marLeft w:val="0"/>
                      <w:marRight w:val="0"/>
                      <w:marTop w:val="0"/>
                      <w:marBottom w:val="0"/>
                      <w:divBdr>
                        <w:top w:val="none" w:sz="0" w:space="0" w:color="auto"/>
                        <w:left w:val="none" w:sz="0" w:space="0" w:color="auto"/>
                        <w:bottom w:val="none" w:sz="0" w:space="0" w:color="auto"/>
                        <w:right w:val="none" w:sz="0" w:space="0" w:color="auto"/>
                      </w:divBdr>
                    </w:div>
                    <w:div w:id="1468355685">
                      <w:marLeft w:val="0"/>
                      <w:marRight w:val="0"/>
                      <w:marTop w:val="0"/>
                      <w:marBottom w:val="0"/>
                      <w:divBdr>
                        <w:top w:val="none" w:sz="0" w:space="0" w:color="auto"/>
                        <w:left w:val="none" w:sz="0" w:space="0" w:color="auto"/>
                        <w:bottom w:val="none" w:sz="0" w:space="0" w:color="auto"/>
                        <w:right w:val="none" w:sz="0" w:space="0" w:color="auto"/>
                      </w:divBdr>
                    </w:div>
                    <w:div w:id="1294945926">
                      <w:marLeft w:val="0"/>
                      <w:marRight w:val="0"/>
                      <w:marTop w:val="0"/>
                      <w:marBottom w:val="0"/>
                      <w:divBdr>
                        <w:top w:val="none" w:sz="0" w:space="0" w:color="auto"/>
                        <w:left w:val="none" w:sz="0" w:space="0" w:color="auto"/>
                        <w:bottom w:val="none" w:sz="0" w:space="0" w:color="auto"/>
                        <w:right w:val="none" w:sz="0" w:space="0" w:color="auto"/>
                      </w:divBdr>
                    </w:div>
                    <w:div w:id="41487213">
                      <w:marLeft w:val="0"/>
                      <w:marRight w:val="0"/>
                      <w:marTop w:val="0"/>
                      <w:marBottom w:val="0"/>
                      <w:divBdr>
                        <w:top w:val="none" w:sz="0" w:space="0" w:color="auto"/>
                        <w:left w:val="none" w:sz="0" w:space="0" w:color="auto"/>
                        <w:bottom w:val="none" w:sz="0" w:space="0" w:color="auto"/>
                        <w:right w:val="none" w:sz="0" w:space="0" w:color="auto"/>
                      </w:divBdr>
                    </w:div>
                    <w:div w:id="1743983634">
                      <w:marLeft w:val="0"/>
                      <w:marRight w:val="0"/>
                      <w:marTop w:val="0"/>
                      <w:marBottom w:val="0"/>
                      <w:divBdr>
                        <w:top w:val="none" w:sz="0" w:space="0" w:color="auto"/>
                        <w:left w:val="none" w:sz="0" w:space="0" w:color="auto"/>
                        <w:bottom w:val="none" w:sz="0" w:space="0" w:color="auto"/>
                        <w:right w:val="none" w:sz="0" w:space="0" w:color="auto"/>
                      </w:divBdr>
                    </w:div>
                    <w:div w:id="2060548677">
                      <w:marLeft w:val="0"/>
                      <w:marRight w:val="0"/>
                      <w:marTop w:val="0"/>
                      <w:marBottom w:val="0"/>
                      <w:divBdr>
                        <w:top w:val="none" w:sz="0" w:space="0" w:color="auto"/>
                        <w:left w:val="none" w:sz="0" w:space="0" w:color="auto"/>
                        <w:bottom w:val="none" w:sz="0" w:space="0" w:color="auto"/>
                        <w:right w:val="none" w:sz="0" w:space="0" w:color="auto"/>
                      </w:divBdr>
                    </w:div>
                    <w:div w:id="1302341671">
                      <w:marLeft w:val="0"/>
                      <w:marRight w:val="0"/>
                      <w:marTop w:val="0"/>
                      <w:marBottom w:val="0"/>
                      <w:divBdr>
                        <w:top w:val="none" w:sz="0" w:space="0" w:color="auto"/>
                        <w:left w:val="none" w:sz="0" w:space="0" w:color="auto"/>
                        <w:bottom w:val="none" w:sz="0" w:space="0" w:color="auto"/>
                        <w:right w:val="none" w:sz="0" w:space="0" w:color="auto"/>
                      </w:divBdr>
                    </w:div>
                    <w:div w:id="1984768013">
                      <w:marLeft w:val="0"/>
                      <w:marRight w:val="0"/>
                      <w:marTop w:val="0"/>
                      <w:marBottom w:val="0"/>
                      <w:divBdr>
                        <w:top w:val="none" w:sz="0" w:space="0" w:color="auto"/>
                        <w:left w:val="none" w:sz="0" w:space="0" w:color="auto"/>
                        <w:bottom w:val="none" w:sz="0" w:space="0" w:color="auto"/>
                        <w:right w:val="none" w:sz="0" w:space="0" w:color="auto"/>
                      </w:divBdr>
                    </w:div>
                    <w:div w:id="107968655">
                      <w:marLeft w:val="0"/>
                      <w:marRight w:val="0"/>
                      <w:marTop w:val="0"/>
                      <w:marBottom w:val="0"/>
                      <w:divBdr>
                        <w:top w:val="none" w:sz="0" w:space="0" w:color="auto"/>
                        <w:left w:val="none" w:sz="0" w:space="0" w:color="auto"/>
                        <w:bottom w:val="none" w:sz="0" w:space="0" w:color="auto"/>
                        <w:right w:val="none" w:sz="0" w:space="0" w:color="auto"/>
                      </w:divBdr>
                    </w:div>
                    <w:div w:id="716663002">
                      <w:marLeft w:val="0"/>
                      <w:marRight w:val="0"/>
                      <w:marTop w:val="0"/>
                      <w:marBottom w:val="0"/>
                      <w:divBdr>
                        <w:top w:val="none" w:sz="0" w:space="0" w:color="auto"/>
                        <w:left w:val="none" w:sz="0" w:space="0" w:color="auto"/>
                        <w:bottom w:val="none" w:sz="0" w:space="0" w:color="auto"/>
                        <w:right w:val="none" w:sz="0" w:space="0" w:color="auto"/>
                      </w:divBdr>
                    </w:div>
                    <w:div w:id="659623447">
                      <w:marLeft w:val="0"/>
                      <w:marRight w:val="0"/>
                      <w:marTop w:val="0"/>
                      <w:marBottom w:val="0"/>
                      <w:divBdr>
                        <w:top w:val="none" w:sz="0" w:space="0" w:color="auto"/>
                        <w:left w:val="none" w:sz="0" w:space="0" w:color="auto"/>
                        <w:bottom w:val="none" w:sz="0" w:space="0" w:color="auto"/>
                        <w:right w:val="none" w:sz="0" w:space="0" w:color="auto"/>
                      </w:divBdr>
                    </w:div>
                    <w:div w:id="370498008">
                      <w:marLeft w:val="0"/>
                      <w:marRight w:val="0"/>
                      <w:marTop w:val="0"/>
                      <w:marBottom w:val="0"/>
                      <w:divBdr>
                        <w:top w:val="none" w:sz="0" w:space="0" w:color="auto"/>
                        <w:left w:val="none" w:sz="0" w:space="0" w:color="auto"/>
                        <w:bottom w:val="none" w:sz="0" w:space="0" w:color="auto"/>
                        <w:right w:val="none" w:sz="0" w:space="0" w:color="auto"/>
                      </w:divBdr>
                    </w:div>
                    <w:div w:id="1726442290">
                      <w:marLeft w:val="0"/>
                      <w:marRight w:val="0"/>
                      <w:marTop w:val="0"/>
                      <w:marBottom w:val="0"/>
                      <w:divBdr>
                        <w:top w:val="none" w:sz="0" w:space="0" w:color="auto"/>
                        <w:left w:val="none" w:sz="0" w:space="0" w:color="auto"/>
                        <w:bottom w:val="none" w:sz="0" w:space="0" w:color="auto"/>
                        <w:right w:val="none" w:sz="0" w:space="0" w:color="auto"/>
                      </w:divBdr>
                    </w:div>
                    <w:div w:id="1981573046">
                      <w:marLeft w:val="0"/>
                      <w:marRight w:val="0"/>
                      <w:marTop w:val="0"/>
                      <w:marBottom w:val="0"/>
                      <w:divBdr>
                        <w:top w:val="none" w:sz="0" w:space="0" w:color="auto"/>
                        <w:left w:val="none" w:sz="0" w:space="0" w:color="auto"/>
                        <w:bottom w:val="none" w:sz="0" w:space="0" w:color="auto"/>
                        <w:right w:val="none" w:sz="0" w:space="0" w:color="auto"/>
                      </w:divBdr>
                    </w:div>
                    <w:div w:id="1649744717">
                      <w:marLeft w:val="0"/>
                      <w:marRight w:val="0"/>
                      <w:marTop w:val="0"/>
                      <w:marBottom w:val="0"/>
                      <w:divBdr>
                        <w:top w:val="none" w:sz="0" w:space="0" w:color="auto"/>
                        <w:left w:val="none" w:sz="0" w:space="0" w:color="auto"/>
                        <w:bottom w:val="none" w:sz="0" w:space="0" w:color="auto"/>
                        <w:right w:val="none" w:sz="0" w:space="0" w:color="auto"/>
                      </w:divBdr>
                    </w:div>
                    <w:div w:id="1595240528">
                      <w:marLeft w:val="0"/>
                      <w:marRight w:val="0"/>
                      <w:marTop w:val="0"/>
                      <w:marBottom w:val="0"/>
                      <w:divBdr>
                        <w:top w:val="none" w:sz="0" w:space="0" w:color="auto"/>
                        <w:left w:val="none" w:sz="0" w:space="0" w:color="auto"/>
                        <w:bottom w:val="none" w:sz="0" w:space="0" w:color="auto"/>
                        <w:right w:val="none" w:sz="0" w:space="0" w:color="auto"/>
                      </w:divBdr>
                    </w:div>
                    <w:div w:id="1477334103">
                      <w:marLeft w:val="0"/>
                      <w:marRight w:val="0"/>
                      <w:marTop w:val="0"/>
                      <w:marBottom w:val="0"/>
                      <w:divBdr>
                        <w:top w:val="none" w:sz="0" w:space="0" w:color="auto"/>
                        <w:left w:val="none" w:sz="0" w:space="0" w:color="auto"/>
                        <w:bottom w:val="none" w:sz="0" w:space="0" w:color="auto"/>
                        <w:right w:val="none" w:sz="0" w:space="0" w:color="auto"/>
                      </w:divBdr>
                    </w:div>
                    <w:div w:id="1015110063">
                      <w:marLeft w:val="0"/>
                      <w:marRight w:val="0"/>
                      <w:marTop w:val="0"/>
                      <w:marBottom w:val="0"/>
                      <w:divBdr>
                        <w:top w:val="none" w:sz="0" w:space="0" w:color="auto"/>
                        <w:left w:val="none" w:sz="0" w:space="0" w:color="auto"/>
                        <w:bottom w:val="none" w:sz="0" w:space="0" w:color="auto"/>
                        <w:right w:val="none" w:sz="0" w:space="0" w:color="auto"/>
                      </w:divBdr>
                    </w:div>
                    <w:div w:id="773139082">
                      <w:marLeft w:val="0"/>
                      <w:marRight w:val="0"/>
                      <w:marTop w:val="0"/>
                      <w:marBottom w:val="0"/>
                      <w:divBdr>
                        <w:top w:val="none" w:sz="0" w:space="0" w:color="auto"/>
                        <w:left w:val="none" w:sz="0" w:space="0" w:color="auto"/>
                        <w:bottom w:val="none" w:sz="0" w:space="0" w:color="auto"/>
                        <w:right w:val="none" w:sz="0" w:space="0" w:color="auto"/>
                      </w:divBdr>
                    </w:div>
                    <w:div w:id="376853275">
                      <w:marLeft w:val="0"/>
                      <w:marRight w:val="0"/>
                      <w:marTop w:val="0"/>
                      <w:marBottom w:val="0"/>
                      <w:divBdr>
                        <w:top w:val="none" w:sz="0" w:space="0" w:color="auto"/>
                        <w:left w:val="none" w:sz="0" w:space="0" w:color="auto"/>
                        <w:bottom w:val="none" w:sz="0" w:space="0" w:color="auto"/>
                        <w:right w:val="none" w:sz="0" w:space="0" w:color="auto"/>
                      </w:divBdr>
                    </w:div>
                    <w:div w:id="1490289403">
                      <w:marLeft w:val="0"/>
                      <w:marRight w:val="0"/>
                      <w:marTop w:val="0"/>
                      <w:marBottom w:val="0"/>
                      <w:divBdr>
                        <w:top w:val="none" w:sz="0" w:space="0" w:color="auto"/>
                        <w:left w:val="none" w:sz="0" w:space="0" w:color="auto"/>
                        <w:bottom w:val="none" w:sz="0" w:space="0" w:color="auto"/>
                        <w:right w:val="none" w:sz="0" w:space="0" w:color="auto"/>
                      </w:divBdr>
                    </w:div>
                    <w:div w:id="1892224088">
                      <w:marLeft w:val="0"/>
                      <w:marRight w:val="0"/>
                      <w:marTop w:val="0"/>
                      <w:marBottom w:val="0"/>
                      <w:divBdr>
                        <w:top w:val="none" w:sz="0" w:space="0" w:color="auto"/>
                        <w:left w:val="none" w:sz="0" w:space="0" w:color="auto"/>
                        <w:bottom w:val="none" w:sz="0" w:space="0" w:color="auto"/>
                        <w:right w:val="none" w:sz="0" w:space="0" w:color="auto"/>
                      </w:divBdr>
                    </w:div>
                    <w:div w:id="680469556">
                      <w:marLeft w:val="0"/>
                      <w:marRight w:val="0"/>
                      <w:marTop w:val="0"/>
                      <w:marBottom w:val="0"/>
                      <w:divBdr>
                        <w:top w:val="none" w:sz="0" w:space="0" w:color="auto"/>
                        <w:left w:val="none" w:sz="0" w:space="0" w:color="auto"/>
                        <w:bottom w:val="none" w:sz="0" w:space="0" w:color="auto"/>
                        <w:right w:val="none" w:sz="0" w:space="0" w:color="auto"/>
                      </w:divBdr>
                    </w:div>
                    <w:div w:id="1857041449">
                      <w:marLeft w:val="0"/>
                      <w:marRight w:val="0"/>
                      <w:marTop w:val="0"/>
                      <w:marBottom w:val="0"/>
                      <w:divBdr>
                        <w:top w:val="none" w:sz="0" w:space="0" w:color="auto"/>
                        <w:left w:val="none" w:sz="0" w:space="0" w:color="auto"/>
                        <w:bottom w:val="none" w:sz="0" w:space="0" w:color="auto"/>
                        <w:right w:val="none" w:sz="0" w:space="0" w:color="auto"/>
                      </w:divBdr>
                    </w:div>
                    <w:div w:id="560097716">
                      <w:marLeft w:val="0"/>
                      <w:marRight w:val="0"/>
                      <w:marTop w:val="0"/>
                      <w:marBottom w:val="0"/>
                      <w:divBdr>
                        <w:top w:val="none" w:sz="0" w:space="0" w:color="auto"/>
                        <w:left w:val="none" w:sz="0" w:space="0" w:color="auto"/>
                        <w:bottom w:val="none" w:sz="0" w:space="0" w:color="auto"/>
                        <w:right w:val="none" w:sz="0" w:space="0" w:color="auto"/>
                      </w:divBdr>
                    </w:div>
                    <w:div w:id="856769103">
                      <w:marLeft w:val="0"/>
                      <w:marRight w:val="0"/>
                      <w:marTop w:val="0"/>
                      <w:marBottom w:val="0"/>
                      <w:divBdr>
                        <w:top w:val="none" w:sz="0" w:space="0" w:color="auto"/>
                        <w:left w:val="none" w:sz="0" w:space="0" w:color="auto"/>
                        <w:bottom w:val="none" w:sz="0" w:space="0" w:color="auto"/>
                        <w:right w:val="none" w:sz="0" w:space="0" w:color="auto"/>
                      </w:divBdr>
                    </w:div>
                    <w:div w:id="1668483100">
                      <w:marLeft w:val="0"/>
                      <w:marRight w:val="0"/>
                      <w:marTop w:val="0"/>
                      <w:marBottom w:val="0"/>
                      <w:divBdr>
                        <w:top w:val="none" w:sz="0" w:space="0" w:color="auto"/>
                        <w:left w:val="none" w:sz="0" w:space="0" w:color="auto"/>
                        <w:bottom w:val="none" w:sz="0" w:space="0" w:color="auto"/>
                        <w:right w:val="none" w:sz="0" w:space="0" w:color="auto"/>
                      </w:divBdr>
                    </w:div>
                    <w:div w:id="719671024">
                      <w:marLeft w:val="0"/>
                      <w:marRight w:val="0"/>
                      <w:marTop w:val="0"/>
                      <w:marBottom w:val="0"/>
                      <w:divBdr>
                        <w:top w:val="none" w:sz="0" w:space="0" w:color="auto"/>
                        <w:left w:val="none" w:sz="0" w:space="0" w:color="auto"/>
                        <w:bottom w:val="none" w:sz="0" w:space="0" w:color="auto"/>
                        <w:right w:val="none" w:sz="0" w:space="0" w:color="auto"/>
                      </w:divBdr>
                    </w:div>
                    <w:div w:id="2021276589">
                      <w:marLeft w:val="0"/>
                      <w:marRight w:val="0"/>
                      <w:marTop w:val="0"/>
                      <w:marBottom w:val="0"/>
                      <w:divBdr>
                        <w:top w:val="none" w:sz="0" w:space="0" w:color="auto"/>
                        <w:left w:val="none" w:sz="0" w:space="0" w:color="auto"/>
                        <w:bottom w:val="none" w:sz="0" w:space="0" w:color="auto"/>
                        <w:right w:val="none" w:sz="0" w:space="0" w:color="auto"/>
                      </w:divBdr>
                    </w:div>
                    <w:div w:id="12810415">
                      <w:marLeft w:val="0"/>
                      <w:marRight w:val="0"/>
                      <w:marTop w:val="0"/>
                      <w:marBottom w:val="0"/>
                      <w:divBdr>
                        <w:top w:val="none" w:sz="0" w:space="0" w:color="auto"/>
                        <w:left w:val="none" w:sz="0" w:space="0" w:color="auto"/>
                        <w:bottom w:val="none" w:sz="0" w:space="0" w:color="auto"/>
                        <w:right w:val="none" w:sz="0" w:space="0" w:color="auto"/>
                      </w:divBdr>
                    </w:div>
                    <w:div w:id="1867015922">
                      <w:marLeft w:val="0"/>
                      <w:marRight w:val="0"/>
                      <w:marTop w:val="0"/>
                      <w:marBottom w:val="0"/>
                      <w:divBdr>
                        <w:top w:val="none" w:sz="0" w:space="0" w:color="auto"/>
                        <w:left w:val="none" w:sz="0" w:space="0" w:color="auto"/>
                        <w:bottom w:val="none" w:sz="0" w:space="0" w:color="auto"/>
                        <w:right w:val="none" w:sz="0" w:space="0" w:color="auto"/>
                      </w:divBdr>
                    </w:div>
                    <w:div w:id="1749578205">
                      <w:marLeft w:val="0"/>
                      <w:marRight w:val="0"/>
                      <w:marTop w:val="0"/>
                      <w:marBottom w:val="0"/>
                      <w:divBdr>
                        <w:top w:val="none" w:sz="0" w:space="0" w:color="auto"/>
                        <w:left w:val="none" w:sz="0" w:space="0" w:color="auto"/>
                        <w:bottom w:val="none" w:sz="0" w:space="0" w:color="auto"/>
                        <w:right w:val="none" w:sz="0" w:space="0" w:color="auto"/>
                      </w:divBdr>
                    </w:div>
                    <w:div w:id="1175074070">
                      <w:marLeft w:val="0"/>
                      <w:marRight w:val="0"/>
                      <w:marTop w:val="0"/>
                      <w:marBottom w:val="0"/>
                      <w:divBdr>
                        <w:top w:val="none" w:sz="0" w:space="0" w:color="auto"/>
                        <w:left w:val="none" w:sz="0" w:space="0" w:color="auto"/>
                        <w:bottom w:val="none" w:sz="0" w:space="0" w:color="auto"/>
                        <w:right w:val="none" w:sz="0" w:space="0" w:color="auto"/>
                      </w:divBdr>
                    </w:div>
                    <w:div w:id="376509007">
                      <w:marLeft w:val="0"/>
                      <w:marRight w:val="0"/>
                      <w:marTop w:val="0"/>
                      <w:marBottom w:val="0"/>
                      <w:divBdr>
                        <w:top w:val="none" w:sz="0" w:space="0" w:color="auto"/>
                        <w:left w:val="none" w:sz="0" w:space="0" w:color="auto"/>
                        <w:bottom w:val="none" w:sz="0" w:space="0" w:color="auto"/>
                        <w:right w:val="none" w:sz="0" w:space="0" w:color="auto"/>
                      </w:divBdr>
                    </w:div>
                  </w:divsChild>
                </w:div>
                <w:div w:id="1078818907">
                  <w:marLeft w:val="0"/>
                  <w:marRight w:val="0"/>
                  <w:marTop w:val="0"/>
                  <w:marBottom w:val="0"/>
                  <w:divBdr>
                    <w:top w:val="none" w:sz="0" w:space="0" w:color="auto"/>
                    <w:left w:val="none" w:sz="0" w:space="0" w:color="auto"/>
                    <w:bottom w:val="none" w:sz="0" w:space="0" w:color="auto"/>
                    <w:right w:val="none" w:sz="0" w:space="0" w:color="auto"/>
                  </w:divBdr>
                  <w:divsChild>
                    <w:div w:id="458449566">
                      <w:marLeft w:val="0"/>
                      <w:marRight w:val="0"/>
                      <w:marTop w:val="0"/>
                      <w:marBottom w:val="0"/>
                      <w:divBdr>
                        <w:top w:val="none" w:sz="0" w:space="0" w:color="auto"/>
                        <w:left w:val="none" w:sz="0" w:space="0" w:color="auto"/>
                        <w:bottom w:val="none" w:sz="0" w:space="0" w:color="auto"/>
                        <w:right w:val="none" w:sz="0" w:space="0" w:color="auto"/>
                      </w:divBdr>
                    </w:div>
                    <w:div w:id="1755129144">
                      <w:marLeft w:val="0"/>
                      <w:marRight w:val="0"/>
                      <w:marTop w:val="0"/>
                      <w:marBottom w:val="0"/>
                      <w:divBdr>
                        <w:top w:val="none" w:sz="0" w:space="0" w:color="auto"/>
                        <w:left w:val="none" w:sz="0" w:space="0" w:color="auto"/>
                        <w:bottom w:val="none" w:sz="0" w:space="0" w:color="auto"/>
                        <w:right w:val="none" w:sz="0" w:space="0" w:color="auto"/>
                      </w:divBdr>
                    </w:div>
                    <w:div w:id="1857843199">
                      <w:marLeft w:val="0"/>
                      <w:marRight w:val="0"/>
                      <w:marTop w:val="0"/>
                      <w:marBottom w:val="0"/>
                      <w:divBdr>
                        <w:top w:val="none" w:sz="0" w:space="0" w:color="auto"/>
                        <w:left w:val="none" w:sz="0" w:space="0" w:color="auto"/>
                        <w:bottom w:val="none" w:sz="0" w:space="0" w:color="auto"/>
                        <w:right w:val="none" w:sz="0" w:space="0" w:color="auto"/>
                      </w:divBdr>
                    </w:div>
                    <w:div w:id="780993065">
                      <w:marLeft w:val="0"/>
                      <w:marRight w:val="0"/>
                      <w:marTop w:val="0"/>
                      <w:marBottom w:val="0"/>
                      <w:divBdr>
                        <w:top w:val="none" w:sz="0" w:space="0" w:color="auto"/>
                        <w:left w:val="none" w:sz="0" w:space="0" w:color="auto"/>
                        <w:bottom w:val="none" w:sz="0" w:space="0" w:color="auto"/>
                        <w:right w:val="none" w:sz="0" w:space="0" w:color="auto"/>
                      </w:divBdr>
                    </w:div>
                    <w:div w:id="1891568923">
                      <w:marLeft w:val="0"/>
                      <w:marRight w:val="0"/>
                      <w:marTop w:val="0"/>
                      <w:marBottom w:val="0"/>
                      <w:divBdr>
                        <w:top w:val="none" w:sz="0" w:space="0" w:color="auto"/>
                        <w:left w:val="none" w:sz="0" w:space="0" w:color="auto"/>
                        <w:bottom w:val="none" w:sz="0" w:space="0" w:color="auto"/>
                        <w:right w:val="none" w:sz="0" w:space="0" w:color="auto"/>
                      </w:divBdr>
                    </w:div>
                    <w:div w:id="1542010896">
                      <w:marLeft w:val="0"/>
                      <w:marRight w:val="0"/>
                      <w:marTop w:val="0"/>
                      <w:marBottom w:val="0"/>
                      <w:divBdr>
                        <w:top w:val="none" w:sz="0" w:space="0" w:color="auto"/>
                        <w:left w:val="none" w:sz="0" w:space="0" w:color="auto"/>
                        <w:bottom w:val="none" w:sz="0" w:space="0" w:color="auto"/>
                        <w:right w:val="none" w:sz="0" w:space="0" w:color="auto"/>
                      </w:divBdr>
                    </w:div>
                    <w:div w:id="1170951888">
                      <w:marLeft w:val="0"/>
                      <w:marRight w:val="0"/>
                      <w:marTop w:val="0"/>
                      <w:marBottom w:val="0"/>
                      <w:divBdr>
                        <w:top w:val="none" w:sz="0" w:space="0" w:color="auto"/>
                        <w:left w:val="none" w:sz="0" w:space="0" w:color="auto"/>
                        <w:bottom w:val="none" w:sz="0" w:space="0" w:color="auto"/>
                        <w:right w:val="none" w:sz="0" w:space="0" w:color="auto"/>
                      </w:divBdr>
                    </w:div>
                    <w:div w:id="284897835">
                      <w:marLeft w:val="0"/>
                      <w:marRight w:val="0"/>
                      <w:marTop w:val="0"/>
                      <w:marBottom w:val="0"/>
                      <w:divBdr>
                        <w:top w:val="none" w:sz="0" w:space="0" w:color="auto"/>
                        <w:left w:val="none" w:sz="0" w:space="0" w:color="auto"/>
                        <w:bottom w:val="none" w:sz="0" w:space="0" w:color="auto"/>
                        <w:right w:val="none" w:sz="0" w:space="0" w:color="auto"/>
                      </w:divBdr>
                    </w:div>
                    <w:div w:id="750084611">
                      <w:marLeft w:val="0"/>
                      <w:marRight w:val="0"/>
                      <w:marTop w:val="0"/>
                      <w:marBottom w:val="0"/>
                      <w:divBdr>
                        <w:top w:val="none" w:sz="0" w:space="0" w:color="auto"/>
                        <w:left w:val="none" w:sz="0" w:space="0" w:color="auto"/>
                        <w:bottom w:val="none" w:sz="0" w:space="0" w:color="auto"/>
                        <w:right w:val="none" w:sz="0" w:space="0" w:color="auto"/>
                      </w:divBdr>
                    </w:div>
                    <w:div w:id="952056076">
                      <w:marLeft w:val="0"/>
                      <w:marRight w:val="0"/>
                      <w:marTop w:val="0"/>
                      <w:marBottom w:val="0"/>
                      <w:divBdr>
                        <w:top w:val="none" w:sz="0" w:space="0" w:color="auto"/>
                        <w:left w:val="none" w:sz="0" w:space="0" w:color="auto"/>
                        <w:bottom w:val="none" w:sz="0" w:space="0" w:color="auto"/>
                        <w:right w:val="none" w:sz="0" w:space="0" w:color="auto"/>
                      </w:divBdr>
                    </w:div>
                    <w:div w:id="585844622">
                      <w:marLeft w:val="0"/>
                      <w:marRight w:val="0"/>
                      <w:marTop w:val="0"/>
                      <w:marBottom w:val="0"/>
                      <w:divBdr>
                        <w:top w:val="none" w:sz="0" w:space="0" w:color="auto"/>
                        <w:left w:val="none" w:sz="0" w:space="0" w:color="auto"/>
                        <w:bottom w:val="none" w:sz="0" w:space="0" w:color="auto"/>
                        <w:right w:val="none" w:sz="0" w:space="0" w:color="auto"/>
                      </w:divBdr>
                    </w:div>
                    <w:div w:id="851837928">
                      <w:marLeft w:val="0"/>
                      <w:marRight w:val="0"/>
                      <w:marTop w:val="0"/>
                      <w:marBottom w:val="0"/>
                      <w:divBdr>
                        <w:top w:val="none" w:sz="0" w:space="0" w:color="auto"/>
                        <w:left w:val="none" w:sz="0" w:space="0" w:color="auto"/>
                        <w:bottom w:val="none" w:sz="0" w:space="0" w:color="auto"/>
                        <w:right w:val="none" w:sz="0" w:space="0" w:color="auto"/>
                      </w:divBdr>
                    </w:div>
                    <w:div w:id="1391615488">
                      <w:marLeft w:val="0"/>
                      <w:marRight w:val="0"/>
                      <w:marTop w:val="0"/>
                      <w:marBottom w:val="0"/>
                      <w:divBdr>
                        <w:top w:val="none" w:sz="0" w:space="0" w:color="auto"/>
                        <w:left w:val="none" w:sz="0" w:space="0" w:color="auto"/>
                        <w:bottom w:val="none" w:sz="0" w:space="0" w:color="auto"/>
                        <w:right w:val="none" w:sz="0" w:space="0" w:color="auto"/>
                      </w:divBdr>
                    </w:div>
                    <w:div w:id="942297953">
                      <w:marLeft w:val="0"/>
                      <w:marRight w:val="0"/>
                      <w:marTop w:val="0"/>
                      <w:marBottom w:val="0"/>
                      <w:divBdr>
                        <w:top w:val="none" w:sz="0" w:space="0" w:color="auto"/>
                        <w:left w:val="none" w:sz="0" w:space="0" w:color="auto"/>
                        <w:bottom w:val="none" w:sz="0" w:space="0" w:color="auto"/>
                        <w:right w:val="none" w:sz="0" w:space="0" w:color="auto"/>
                      </w:divBdr>
                    </w:div>
                    <w:div w:id="1137143012">
                      <w:marLeft w:val="0"/>
                      <w:marRight w:val="0"/>
                      <w:marTop w:val="0"/>
                      <w:marBottom w:val="0"/>
                      <w:divBdr>
                        <w:top w:val="none" w:sz="0" w:space="0" w:color="auto"/>
                        <w:left w:val="none" w:sz="0" w:space="0" w:color="auto"/>
                        <w:bottom w:val="none" w:sz="0" w:space="0" w:color="auto"/>
                        <w:right w:val="none" w:sz="0" w:space="0" w:color="auto"/>
                      </w:divBdr>
                    </w:div>
                    <w:div w:id="113640888">
                      <w:marLeft w:val="0"/>
                      <w:marRight w:val="0"/>
                      <w:marTop w:val="0"/>
                      <w:marBottom w:val="0"/>
                      <w:divBdr>
                        <w:top w:val="none" w:sz="0" w:space="0" w:color="auto"/>
                        <w:left w:val="none" w:sz="0" w:space="0" w:color="auto"/>
                        <w:bottom w:val="none" w:sz="0" w:space="0" w:color="auto"/>
                        <w:right w:val="none" w:sz="0" w:space="0" w:color="auto"/>
                      </w:divBdr>
                    </w:div>
                    <w:div w:id="1606309219">
                      <w:marLeft w:val="0"/>
                      <w:marRight w:val="0"/>
                      <w:marTop w:val="0"/>
                      <w:marBottom w:val="0"/>
                      <w:divBdr>
                        <w:top w:val="none" w:sz="0" w:space="0" w:color="auto"/>
                        <w:left w:val="none" w:sz="0" w:space="0" w:color="auto"/>
                        <w:bottom w:val="none" w:sz="0" w:space="0" w:color="auto"/>
                        <w:right w:val="none" w:sz="0" w:space="0" w:color="auto"/>
                      </w:divBdr>
                    </w:div>
                    <w:div w:id="1213155490">
                      <w:marLeft w:val="0"/>
                      <w:marRight w:val="0"/>
                      <w:marTop w:val="0"/>
                      <w:marBottom w:val="0"/>
                      <w:divBdr>
                        <w:top w:val="none" w:sz="0" w:space="0" w:color="auto"/>
                        <w:left w:val="none" w:sz="0" w:space="0" w:color="auto"/>
                        <w:bottom w:val="none" w:sz="0" w:space="0" w:color="auto"/>
                        <w:right w:val="none" w:sz="0" w:space="0" w:color="auto"/>
                      </w:divBdr>
                    </w:div>
                    <w:div w:id="473060437">
                      <w:marLeft w:val="0"/>
                      <w:marRight w:val="0"/>
                      <w:marTop w:val="0"/>
                      <w:marBottom w:val="0"/>
                      <w:divBdr>
                        <w:top w:val="none" w:sz="0" w:space="0" w:color="auto"/>
                        <w:left w:val="none" w:sz="0" w:space="0" w:color="auto"/>
                        <w:bottom w:val="none" w:sz="0" w:space="0" w:color="auto"/>
                        <w:right w:val="none" w:sz="0" w:space="0" w:color="auto"/>
                      </w:divBdr>
                    </w:div>
                    <w:div w:id="1363169004">
                      <w:marLeft w:val="0"/>
                      <w:marRight w:val="0"/>
                      <w:marTop w:val="0"/>
                      <w:marBottom w:val="0"/>
                      <w:divBdr>
                        <w:top w:val="none" w:sz="0" w:space="0" w:color="auto"/>
                        <w:left w:val="none" w:sz="0" w:space="0" w:color="auto"/>
                        <w:bottom w:val="none" w:sz="0" w:space="0" w:color="auto"/>
                        <w:right w:val="none" w:sz="0" w:space="0" w:color="auto"/>
                      </w:divBdr>
                    </w:div>
                    <w:div w:id="1139344076">
                      <w:marLeft w:val="0"/>
                      <w:marRight w:val="0"/>
                      <w:marTop w:val="0"/>
                      <w:marBottom w:val="0"/>
                      <w:divBdr>
                        <w:top w:val="none" w:sz="0" w:space="0" w:color="auto"/>
                        <w:left w:val="none" w:sz="0" w:space="0" w:color="auto"/>
                        <w:bottom w:val="none" w:sz="0" w:space="0" w:color="auto"/>
                        <w:right w:val="none" w:sz="0" w:space="0" w:color="auto"/>
                      </w:divBdr>
                    </w:div>
                    <w:div w:id="1212421649">
                      <w:marLeft w:val="0"/>
                      <w:marRight w:val="0"/>
                      <w:marTop w:val="0"/>
                      <w:marBottom w:val="0"/>
                      <w:divBdr>
                        <w:top w:val="none" w:sz="0" w:space="0" w:color="auto"/>
                        <w:left w:val="none" w:sz="0" w:space="0" w:color="auto"/>
                        <w:bottom w:val="none" w:sz="0" w:space="0" w:color="auto"/>
                        <w:right w:val="none" w:sz="0" w:space="0" w:color="auto"/>
                      </w:divBdr>
                    </w:div>
                    <w:div w:id="522285065">
                      <w:marLeft w:val="0"/>
                      <w:marRight w:val="0"/>
                      <w:marTop w:val="0"/>
                      <w:marBottom w:val="0"/>
                      <w:divBdr>
                        <w:top w:val="none" w:sz="0" w:space="0" w:color="auto"/>
                        <w:left w:val="none" w:sz="0" w:space="0" w:color="auto"/>
                        <w:bottom w:val="none" w:sz="0" w:space="0" w:color="auto"/>
                        <w:right w:val="none" w:sz="0" w:space="0" w:color="auto"/>
                      </w:divBdr>
                    </w:div>
                    <w:div w:id="1061095380">
                      <w:marLeft w:val="0"/>
                      <w:marRight w:val="0"/>
                      <w:marTop w:val="0"/>
                      <w:marBottom w:val="0"/>
                      <w:divBdr>
                        <w:top w:val="none" w:sz="0" w:space="0" w:color="auto"/>
                        <w:left w:val="none" w:sz="0" w:space="0" w:color="auto"/>
                        <w:bottom w:val="none" w:sz="0" w:space="0" w:color="auto"/>
                        <w:right w:val="none" w:sz="0" w:space="0" w:color="auto"/>
                      </w:divBdr>
                    </w:div>
                    <w:div w:id="1286278744">
                      <w:marLeft w:val="0"/>
                      <w:marRight w:val="0"/>
                      <w:marTop w:val="0"/>
                      <w:marBottom w:val="0"/>
                      <w:divBdr>
                        <w:top w:val="none" w:sz="0" w:space="0" w:color="auto"/>
                        <w:left w:val="none" w:sz="0" w:space="0" w:color="auto"/>
                        <w:bottom w:val="none" w:sz="0" w:space="0" w:color="auto"/>
                        <w:right w:val="none" w:sz="0" w:space="0" w:color="auto"/>
                      </w:divBdr>
                    </w:div>
                    <w:div w:id="1596280689">
                      <w:marLeft w:val="0"/>
                      <w:marRight w:val="0"/>
                      <w:marTop w:val="0"/>
                      <w:marBottom w:val="0"/>
                      <w:divBdr>
                        <w:top w:val="none" w:sz="0" w:space="0" w:color="auto"/>
                        <w:left w:val="none" w:sz="0" w:space="0" w:color="auto"/>
                        <w:bottom w:val="none" w:sz="0" w:space="0" w:color="auto"/>
                        <w:right w:val="none" w:sz="0" w:space="0" w:color="auto"/>
                      </w:divBdr>
                    </w:div>
                    <w:div w:id="1191262076">
                      <w:marLeft w:val="0"/>
                      <w:marRight w:val="0"/>
                      <w:marTop w:val="0"/>
                      <w:marBottom w:val="0"/>
                      <w:divBdr>
                        <w:top w:val="none" w:sz="0" w:space="0" w:color="auto"/>
                        <w:left w:val="none" w:sz="0" w:space="0" w:color="auto"/>
                        <w:bottom w:val="none" w:sz="0" w:space="0" w:color="auto"/>
                        <w:right w:val="none" w:sz="0" w:space="0" w:color="auto"/>
                      </w:divBdr>
                    </w:div>
                    <w:div w:id="659965041">
                      <w:marLeft w:val="0"/>
                      <w:marRight w:val="0"/>
                      <w:marTop w:val="0"/>
                      <w:marBottom w:val="0"/>
                      <w:divBdr>
                        <w:top w:val="none" w:sz="0" w:space="0" w:color="auto"/>
                        <w:left w:val="none" w:sz="0" w:space="0" w:color="auto"/>
                        <w:bottom w:val="none" w:sz="0" w:space="0" w:color="auto"/>
                        <w:right w:val="none" w:sz="0" w:space="0" w:color="auto"/>
                      </w:divBdr>
                    </w:div>
                    <w:div w:id="977489690">
                      <w:marLeft w:val="0"/>
                      <w:marRight w:val="0"/>
                      <w:marTop w:val="0"/>
                      <w:marBottom w:val="0"/>
                      <w:divBdr>
                        <w:top w:val="none" w:sz="0" w:space="0" w:color="auto"/>
                        <w:left w:val="none" w:sz="0" w:space="0" w:color="auto"/>
                        <w:bottom w:val="none" w:sz="0" w:space="0" w:color="auto"/>
                        <w:right w:val="none" w:sz="0" w:space="0" w:color="auto"/>
                      </w:divBdr>
                    </w:div>
                    <w:div w:id="1072770872">
                      <w:marLeft w:val="0"/>
                      <w:marRight w:val="0"/>
                      <w:marTop w:val="0"/>
                      <w:marBottom w:val="0"/>
                      <w:divBdr>
                        <w:top w:val="none" w:sz="0" w:space="0" w:color="auto"/>
                        <w:left w:val="none" w:sz="0" w:space="0" w:color="auto"/>
                        <w:bottom w:val="none" w:sz="0" w:space="0" w:color="auto"/>
                        <w:right w:val="none" w:sz="0" w:space="0" w:color="auto"/>
                      </w:divBdr>
                    </w:div>
                    <w:div w:id="41056541">
                      <w:marLeft w:val="0"/>
                      <w:marRight w:val="0"/>
                      <w:marTop w:val="0"/>
                      <w:marBottom w:val="0"/>
                      <w:divBdr>
                        <w:top w:val="none" w:sz="0" w:space="0" w:color="auto"/>
                        <w:left w:val="none" w:sz="0" w:space="0" w:color="auto"/>
                        <w:bottom w:val="none" w:sz="0" w:space="0" w:color="auto"/>
                        <w:right w:val="none" w:sz="0" w:space="0" w:color="auto"/>
                      </w:divBdr>
                    </w:div>
                    <w:div w:id="133374549">
                      <w:marLeft w:val="0"/>
                      <w:marRight w:val="0"/>
                      <w:marTop w:val="0"/>
                      <w:marBottom w:val="0"/>
                      <w:divBdr>
                        <w:top w:val="none" w:sz="0" w:space="0" w:color="auto"/>
                        <w:left w:val="none" w:sz="0" w:space="0" w:color="auto"/>
                        <w:bottom w:val="none" w:sz="0" w:space="0" w:color="auto"/>
                        <w:right w:val="none" w:sz="0" w:space="0" w:color="auto"/>
                      </w:divBdr>
                    </w:div>
                    <w:div w:id="999162924">
                      <w:marLeft w:val="0"/>
                      <w:marRight w:val="0"/>
                      <w:marTop w:val="0"/>
                      <w:marBottom w:val="0"/>
                      <w:divBdr>
                        <w:top w:val="none" w:sz="0" w:space="0" w:color="auto"/>
                        <w:left w:val="none" w:sz="0" w:space="0" w:color="auto"/>
                        <w:bottom w:val="none" w:sz="0" w:space="0" w:color="auto"/>
                        <w:right w:val="none" w:sz="0" w:space="0" w:color="auto"/>
                      </w:divBdr>
                    </w:div>
                    <w:div w:id="244190288">
                      <w:marLeft w:val="0"/>
                      <w:marRight w:val="0"/>
                      <w:marTop w:val="0"/>
                      <w:marBottom w:val="0"/>
                      <w:divBdr>
                        <w:top w:val="none" w:sz="0" w:space="0" w:color="auto"/>
                        <w:left w:val="none" w:sz="0" w:space="0" w:color="auto"/>
                        <w:bottom w:val="none" w:sz="0" w:space="0" w:color="auto"/>
                        <w:right w:val="none" w:sz="0" w:space="0" w:color="auto"/>
                      </w:divBdr>
                    </w:div>
                    <w:div w:id="1410882761">
                      <w:marLeft w:val="0"/>
                      <w:marRight w:val="0"/>
                      <w:marTop w:val="0"/>
                      <w:marBottom w:val="0"/>
                      <w:divBdr>
                        <w:top w:val="none" w:sz="0" w:space="0" w:color="auto"/>
                        <w:left w:val="none" w:sz="0" w:space="0" w:color="auto"/>
                        <w:bottom w:val="none" w:sz="0" w:space="0" w:color="auto"/>
                        <w:right w:val="none" w:sz="0" w:space="0" w:color="auto"/>
                      </w:divBdr>
                    </w:div>
                    <w:div w:id="835655078">
                      <w:marLeft w:val="0"/>
                      <w:marRight w:val="0"/>
                      <w:marTop w:val="0"/>
                      <w:marBottom w:val="0"/>
                      <w:divBdr>
                        <w:top w:val="none" w:sz="0" w:space="0" w:color="auto"/>
                        <w:left w:val="none" w:sz="0" w:space="0" w:color="auto"/>
                        <w:bottom w:val="none" w:sz="0" w:space="0" w:color="auto"/>
                        <w:right w:val="none" w:sz="0" w:space="0" w:color="auto"/>
                      </w:divBdr>
                    </w:div>
                    <w:div w:id="28073467">
                      <w:marLeft w:val="0"/>
                      <w:marRight w:val="0"/>
                      <w:marTop w:val="0"/>
                      <w:marBottom w:val="0"/>
                      <w:divBdr>
                        <w:top w:val="none" w:sz="0" w:space="0" w:color="auto"/>
                        <w:left w:val="none" w:sz="0" w:space="0" w:color="auto"/>
                        <w:bottom w:val="none" w:sz="0" w:space="0" w:color="auto"/>
                        <w:right w:val="none" w:sz="0" w:space="0" w:color="auto"/>
                      </w:divBdr>
                    </w:div>
                    <w:div w:id="244074686">
                      <w:marLeft w:val="0"/>
                      <w:marRight w:val="0"/>
                      <w:marTop w:val="0"/>
                      <w:marBottom w:val="0"/>
                      <w:divBdr>
                        <w:top w:val="none" w:sz="0" w:space="0" w:color="auto"/>
                        <w:left w:val="none" w:sz="0" w:space="0" w:color="auto"/>
                        <w:bottom w:val="none" w:sz="0" w:space="0" w:color="auto"/>
                        <w:right w:val="none" w:sz="0" w:space="0" w:color="auto"/>
                      </w:divBdr>
                    </w:div>
                    <w:div w:id="903949940">
                      <w:marLeft w:val="0"/>
                      <w:marRight w:val="0"/>
                      <w:marTop w:val="0"/>
                      <w:marBottom w:val="0"/>
                      <w:divBdr>
                        <w:top w:val="none" w:sz="0" w:space="0" w:color="auto"/>
                        <w:left w:val="none" w:sz="0" w:space="0" w:color="auto"/>
                        <w:bottom w:val="none" w:sz="0" w:space="0" w:color="auto"/>
                        <w:right w:val="none" w:sz="0" w:space="0" w:color="auto"/>
                      </w:divBdr>
                    </w:div>
                  </w:divsChild>
                </w:div>
                <w:div w:id="1930576086">
                  <w:marLeft w:val="0"/>
                  <w:marRight w:val="0"/>
                  <w:marTop w:val="0"/>
                  <w:marBottom w:val="0"/>
                  <w:divBdr>
                    <w:top w:val="none" w:sz="0" w:space="0" w:color="auto"/>
                    <w:left w:val="none" w:sz="0" w:space="0" w:color="auto"/>
                    <w:bottom w:val="none" w:sz="0" w:space="0" w:color="auto"/>
                    <w:right w:val="none" w:sz="0" w:space="0" w:color="auto"/>
                  </w:divBdr>
                  <w:divsChild>
                    <w:div w:id="1992519704">
                      <w:marLeft w:val="0"/>
                      <w:marRight w:val="0"/>
                      <w:marTop w:val="0"/>
                      <w:marBottom w:val="0"/>
                      <w:divBdr>
                        <w:top w:val="none" w:sz="0" w:space="0" w:color="auto"/>
                        <w:left w:val="none" w:sz="0" w:space="0" w:color="auto"/>
                        <w:bottom w:val="none" w:sz="0" w:space="0" w:color="auto"/>
                        <w:right w:val="none" w:sz="0" w:space="0" w:color="auto"/>
                      </w:divBdr>
                    </w:div>
                    <w:div w:id="1808014473">
                      <w:marLeft w:val="0"/>
                      <w:marRight w:val="0"/>
                      <w:marTop w:val="0"/>
                      <w:marBottom w:val="0"/>
                      <w:divBdr>
                        <w:top w:val="none" w:sz="0" w:space="0" w:color="auto"/>
                        <w:left w:val="none" w:sz="0" w:space="0" w:color="auto"/>
                        <w:bottom w:val="none" w:sz="0" w:space="0" w:color="auto"/>
                        <w:right w:val="none" w:sz="0" w:space="0" w:color="auto"/>
                      </w:divBdr>
                    </w:div>
                    <w:div w:id="822814553">
                      <w:marLeft w:val="0"/>
                      <w:marRight w:val="0"/>
                      <w:marTop w:val="0"/>
                      <w:marBottom w:val="0"/>
                      <w:divBdr>
                        <w:top w:val="none" w:sz="0" w:space="0" w:color="auto"/>
                        <w:left w:val="none" w:sz="0" w:space="0" w:color="auto"/>
                        <w:bottom w:val="none" w:sz="0" w:space="0" w:color="auto"/>
                        <w:right w:val="none" w:sz="0" w:space="0" w:color="auto"/>
                      </w:divBdr>
                    </w:div>
                    <w:div w:id="145976617">
                      <w:marLeft w:val="0"/>
                      <w:marRight w:val="0"/>
                      <w:marTop w:val="0"/>
                      <w:marBottom w:val="0"/>
                      <w:divBdr>
                        <w:top w:val="none" w:sz="0" w:space="0" w:color="auto"/>
                        <w:left w:val="none" w:sz="0" w:space="0" w:color="auto"/>
                        <w:bottom w:val="none" w:sz="0" w:space="0" w:color="auto"/>
                        <w:right w:val="none" w:sz="0" w:space="0" w:color="auto"/>
                      </w:divBdr>
                    </w:div>
                    <w:div w:id="1726949373">
                      <w:marLeft w:val="0"/>
                      <w:marRight w:val="0"/>
                      <w:marTop w:val="0"/>
                      <w:marBottom w:val="0"/>
                      <w:divBdr>
                        <w:top w:val="none" w:sz="0" w:space="0" w:color="auto"/>
                        <w:left w:val="none" w:sz="0" w:space="0" w:color="auto"/>
                        <w:bottom w:val="none" w:sz="0" w:space="0" w:color="auto"/>
                        <w:right w:val="none" w:sz="0" w:space="0" w:color="auto"/>
                      </w:divBdr>
                    </w:div>
                    <w:div w:id="804159096">
                      <w:marLeft w:val="0"/>
                      <w:marRight w:val="0"/>
                      <w:marTop w:val="0"/>
                      <w:marBottom w:val="0"/>
                      <w:divBdr>
                        <w:top w:val="none" w:sz="0" w:space="0" w:color="auto"/>
                        <w:left w:val="none" w:sz="0" w:space="0" w:color="auto"/>
                        <w:bottom w:val="none" w:sz="0" w:space="0" w:color="auto"/>
                        <w:right w:val="none" w:sz="0" w:space="0" w:color="auto"/>
                      </w:divBdr>
                    </w:div>
                    <w:div w:id="1610969867">
                      <w:marLeft w:val="0"/>
                      <w:marRight w:val="0"/>
                      <w:marTop w:val="0"/>
                      <w:marBottom w:val="0"/>
                      <w:divBdr>
                        <w:top w:val="none" w:sz="0" w:space="0" w:color="auto"/>
                        <w:left w:val="none" w:sz="0" w:space="0" w:color="auto"/>
                        <w:bottom w:val="none" w:sz="0" w:space="0" w:color="auto"/>
                        <w:right w:val="none" w:sz="0" w:space="0" w:color="auto"/>
                      </w:divBdr>
                    </w:div>
                    <w:div w:id="103156370">
                      <w:marLeft w:val="0"/>
                      <w:marRight w:val="0"/>
                      <w:marTop w:val="0"/>
                      <w:marBottom w:val="0"/>
                      <w:divBdr>
                        <w:top w:val="none" w:sz="0" w:space="0" w:color="auto"/>
                        <w:left w:val="none" w:sz="0" w:space="0" w:color="auto"/>
                        <w:bottom w:val="none" w:sz="0" w:space="0" w:color="auto"/>
                        <w:right w:val="none" w:sz="0" w:space="0" w:color="auto"/>
                      </w:divBdr>
                    </w:div>
                    <w:div w:id="256791900">
                      <w:marLeft w:val="0"/>
                      <w:marRight w:val="0"/>
                      <w:marTop w:val="0"/>
                      <w:marBottom w:val="0"/>
                      <w:divBdr>
                        <w:top w:val="none" w:sz="0" w:space="0" w:color="auto"/>
                        <w:left w:val="none" w:sz="0" w:space="0" w:color="auto"/>
                        <w:bottom w:val="none" w:sz="0" w:space="0" w:color="auto"/>
                        <w:right w:val="none" w:sz="0" w:space="0" w:color="auto"/>
                      </w:divBdr>
                    </w:div>
                    <w:div w:id="1227716120">
                      <w:marLeft w:val="0"/>
                      <w:marRight w:val="0"/>
                      <w:marTop w:val="0"/>
                      <w:marBottom w:val="0"/>
                      <w:divBdr>
                        <w:top w:val="none" w:sz="0" w:space="0" w:color="auto"/>
                        <w:left w:val="none" w:sz="0" w:space="0" w:color="auto"/>
                        <w:bottom w:val="none" w:sz="0" w:space="0" w:color="auto"/>
                        <w:right w:val="none" w:sz="0" w:space="0" w:color="auto"/>
                      </w:divBdr>
                    </w:div>
                    <w:div w:id="734550828">
                      <w:marLeft w:val="0"/>
                      <w:marRight w:val="0"/>
                      <w:marTop w:val="0"/>
                      <w:marBottom w:val="0"/>
                      <w:divBdr>
                        <w:top w:val="none" w:sz="0" w:space="0" w:color="auto"/>
                        <w:left w:val="none" w:sz="0" w:space="0" w:color="auto"/>
                        <w:bottom w:val="none" w:sz="0" w:space="0" w:color="auto"/>
                        <w:right w:val="none" w:sz="0" w:space="0" w:color="auto"/>
                      </w:divBdr>
                    </w:div>
                    <w:div w:id="1438912655">
                      <w:marLeft w:val="0"/>
                      <w:marRight w:val="0"/>
                      <w:marTop w:val="0"/>
                      <w:marBottom w:val="0"/>
                      <w:divBdr>
                        <w:top w:val="none" w:sz="0" w:space="0" w:color="auto"/>
                        <w:left w:val="none" w:sz="0" w:space="0" w:color="auto"/>
                        <w:bottom w:val="none" w:sz="0" w:space="0" w:color="auto"/>
                        <w:right w:val="none" w:sz="0" w:space="0" w:color="auto"/>
                      </w:divBdr>
                    </w:div>
                    <w:div w:id="1549300152">
                      <w:marLeft w:val="0"/>
                      <w:marRight w:val="0"/>
                      <w:marTop w:val="0"/>
                      <w:marBottom w:val="0"/>
                      <w:divBdr>
                        <w:top w:val="none" w:sz="0" w:space="0" w:color="auto"/>
                        <w:left w:val="none" w:sz="0" w:space="0" w:color="auto"/>
                        <w:bottom w:val="none" w:sz="0" w:space="0" w:color="auto"/>
                        <w:right w:val="none" w:sz="0" w:space="0" w:color="auto"/>
                      </w:divBdr>
                    </w:div>
                    <w:div w:id="1081365372">
                      <w:marLeft w:val="0"/>
                      <w:marRight w:val="0"/>
                      <w:marTop w:val="0"/>
                      <w:marBottom w:val="0"/>
                      <w:divBdr>
                        <w:top w:val="none" w:sz="0" w:space="0" w:color="auto"/>
                        <w:left w:val="none" w:sz="0" w:space="0" w:color="auto"/>
                        <w:bottom w:val="none" w:sz="0" w:space="0" w:color="auto"/>
                        <w:right w:val="none" w:sz="0" w:space="0" w:color="auto"/>
                      </w:divBdr>
                    </w:div>
                    <w:div w:id="1392729366">
                      <w:marLeft w:val="0"/>
                      <w:marRight w:val="0"/>
                      <w:marTop w:val="0"/>
                      <w:marBottom w:val="0"/>
                      <w:divBdr>
                        <w:top w:val="none" w:sz="0" w:space="0" w:color="auto"/>
                        <w:left w:val="none" w:sz="0" w:space="0" w:color="auto"/>
                        <w:bottom w:val="none" w:sz="0" w:space="0" w:color="auto"/>
                        <w:right w:val="none" w:sz="0" w:space="0" w:color="auto"/>
                      </w:divBdr>
                    </w:div>
                    <w:div w:id="1019508396">
                      <w:marLeft w:val="0"/>
                      <w:marRight w:val="0"/>
                      <w:marTop w:val="0"/>
                      <w:marBottom w:val="0"/>
                      <w:divBdr>
                        <w:top w:val="none" w:sz="0" w:space="0" w:color="auto"/>
                        <w:left w:val="none" w:sz="0" w:space="0" w:color="auto"/>
                        <w:bottom w:val="none" w:sz="0" w:space="0" w:color="auto"/>
                        <w:right w:val="none" w:sz="0" w:space="0" w:color="auto"/>
                      </w:divBdr>
                    </w:div>
                    <w:div w:id="1543832828">
                      <w:marLeft w:val="0"/>
                      <w:marRight w:val="0"/>
                      <w:marTop w:val="0"/>
                      <w:marBottom w:val="0"/>
                      <w:divBdr>
                        <w:top w:val="none" w:sz="0" w:space="0" w:color="auto"/>
                        <w:left w:val="none" w:sz="0" w:space="0" w:color="auto"/>
                        <w:bottom w:val="none" w:sz="0" w:space="0" w:color="auto"/>
                        <w:right w:val="none" w:sz="0" w:space="0" w:color="auto"/>
                      </w:divBdr>
                    </w:div>
                    <w:div w:id="1054475463">
                      <w:marLeft w:val="0"/>
                      <w:marRight w:val="0"/>
                      <w:marTop w:val="0"/>
                      <w:marBottom w:val="0"/>
                      <w:divBdr>
                        <w:top w:val="none" w:sz="0" w:space="0" w:color="auto"/>
                        <w:left w:val="none" w:sz="0" w:space="0" w:color="auto"/>
                        <w:bottom w:val="none" w:sz="0" w:space="0" w:color="auto"/>
                        <w:right w:val="none" w:sz="0" w:space="0" w:color="auto"/>
                      </w:divBdr>
                    </w:div>
                    <w:div w:id="1215384123">
                      <w:marLeft w:val="0"/>
                      <w:marRight w:val="0"/>
                      <w:marTop w:val="0"/>
                      <w:marBottom w:val="0"/>
                      <w:divBdr>
                        <w:top w:val="none" w:sz="0" w:space="0" w:color="auto"/>
                        <w:left w:val="none" w:sz="0" w:space="0" w:color="auto"/>
                        <w:bottom w:val="none" w:sz="0" w:space="0" w:color="auto"/>
                        <w:right w:val="none" w:sz="0" w:space="0" w:color="auto"/>
                      </w:divBdr>
                    </w:div>
                    <w:div w:id="1335232079">
                      <w:marLeft w:val="0"/>
                      <w:marRight w:val="0"/>
                      <w:marTop w:val="0"/>
                      <w:marBottom w:val="0"/>
                      <w:divBdr>
                        <w:top w:val="none" w:sz="0" w:space="0" w:color="auto"/>
                        <w:left w:val="none" w:sz="0" w:space="0" w:color="auto"/>
                        <w:bottom w:val="none" w:sz="0" w:space="0" w:color="auto"/>
                        <w:right w:val="none" w:sz="0" w:space="0" w:color="auto"/>
                      </w:divBdr>
                    </w:div>
                    <w:div w:id="2105495042">
                      <w:marLeft w:val="0"/>
                      <w:marRight w:val="0"/>
                      <w:marTop w:val="0"/>
                      <w:marBottom w:val="0"/>
                      <w:divBdr>
                        <w:top w:val="none" w:sz="0" w:space="0" w:color="auto"/>
                        <w:left w:val="none" w:sz="0" w:space="0" w:color="auto"/>
                        <w:bottom w:val="none" w:sz="0" w:space="0" w:color="auto"/>
                        <w:right w:val="none" w:sz="0" w:space="0" w:color="auto"/>
                      </w:divBdr>
                    </w:div>
                    <w:div w:id="1377124730">
                      <w:marLeft w:val="0"/>
                      <w:marRight w:val="0"/>
                      <w:marTop w:val="0"/>
                      <w:marBottom w:val="0"/>
                      <w:divBdr>
                        <w:top w:val="none" w:sz="0" w:space="0" w:color="auto"/>
                        <w:left w:val="none" w:sz="0" w:space="0" w:color="auto"/>
                        <w:bottom w:val="none" w:sz="0" w:space="0" w:color="auto"/>
                        <w:right w:val="none" w:sz="0" w:space="0" w:color="auto"/>
                      </w:divBdr>
                    </w:div>
                    <w:div w:id="1943762999">
                      <w:marLeft w:val="0"/>
                      <w:marRight w:val="0"/>
                      <w:marTop w:val="0"/>
                      <w:marBottom w:val="0"/>
                      <w:divBdr>
                        <w:top w:val="none" w:sz="0" w:space="0" w:color="auto"/>
                        <w:left w:val="none" w:sz="0" w:space="0" w:color="auto"/>
                        <w:bottom w:val="none" w:sz="0" w:space="0" w:color="auto"/>
                        <w:right w:val="none" w:sz="0" w:space="0" w:color="auto"/>
                      </w:divBdr>
                    </w:div>
                    <w:div w:id="144783233">
                      <w:marLeft w:val="0"/>
                      <w:marRight w:val="0"/>
                      <w:marTop w:val="0"/>
                      <w:marBottom w:val="0"/>
                      <w:divBdr>
                        <w:top w:val="none" w:sz="0" w:space="0" w:color="auto"/>
                        <w:left w:val="none" w:sz="0" w:space="0" w:color="auto"/>
                        <w:bottom w:val="none" w:sz="0" w:space="0" w:color="auto"/>
                        <w:right w:val="none" w:sz="0" w:space="0" w:color="auto"/>
                      </w:divBdr>
                    </w:div>
                    <w:div w:id="1618170989">
                      <w:marLeft w:val="0"/>
                      <w:marRight w:val="0"/>
                      <w:marTop w:val="0"/>
                      <w:marBottom w:val="0"/>
                      <w:divBdr>
                        <w:top w:val="none" w:sz="0" w:space="0" w:color="auto"/>
                        <w:left w:val="none" w:sz="0" w:space="0" w:color="auto"/>
                        <w:bottom w:val="none" w:sz="0" w:space="0" w:color="auto"/>
                        <w:right w:val="none" w:sz="0" w:space="0" w:color="auto"/>
                      </w:divBdr>
                    </w:div>
                    <w:div w:id="2019847144">
                      <w:marLeft w:val="0"/>
                      <w:marRight w:val="0"/>
                      <w:marTop w:val="0"/>
                      <w:marBottom w:val="0"/>
                      <w:divBdr>
                        <w:top w:val="none" w:sz="0" w:space="0" w:color="auto"/>
                        <w:left w:val="none" w:sz="0" w:space="0" w:color="auto"/>
                        <w:bottom w:val="none" w:sz="0" w:space="0" w:color="auto"/>
                        <w:right w:val="none" w:sz="0" w:space="0" w:color="auto"/>
                      </w:divBdr>
                    </w:div>
                    <w:div w:id="1052924844">
                      <w:marLeft w:val="0"/>
                      <w:marRight w:val="0"/>
                      <w:marTop w:val="0"/>
                      <w:marBottom w:val="0"/>
                      <w:divBdr>
                        <w:top w:val="none" w:sz="0" w:space="0" w:color="auto"/>
                        <w:left w:val="none" w:sz="0" w:space="0" w:color="auto"/>
                        <w:bottom w:val="none" w:sz="0" w:space="0" w:color="auto"/>
                        <w:right w:val="none" w:sz="0" w:space="0" w:color="auto"/>
                      </w:divBdr>
                    </w:div>
                    <w:div w:id="1838766313">
                      <w:marLeft w:val="0"/>
                      <w:marRight w:val="0"/>
                      <w:marTop w:val="0"/>
                      <w:marBottom w:val="0"/>
                      <w:divBdr>
                        <w:top w:val="none" w:sz="0" w:space="0" w:color="auto"/>
                        <w:left w:val="none" w:sz="0" w:space="0" w:color="auto"/>
                        <w:bottom w:val="none" w:sz="0" w:space="0" w:color="auto"/>
                        <w:right w:val="none" w:sz="0" w:space="0" w:color="auto"/>
                      </w:divBdr>
                    </w:div>
                    <w:div w:id="250509659">
                      <w:marLeft w:val="0"/>
                      <w:marRight w:val="0"/>
                      <w:marTop w:val="0"/>
                      <w:marBottom w:val="0"/>
                      <w:divBdr>
                        <w:top w:val="none" w:sz="0" w:space="0" w:color="auto"/>
                        <w:left w:val="none" w:sz="0" w:space="0" w:color="auto"/>
                        <w:bottom w:val="none" w:sz="0" w:space="0" w:color="auto"/>
                        <w:right w:val="none" w:sz="0" w:space="0" w:color="auto"/>
                      </w:divBdr>
                    </w:div>
                    <w:div w:id="972490397">
                      <w:marLeft w:val="0"/>
                      <w:marRight w:val="0"/>
                      <w:marTop w:val="0"/>
                      <w:marBottom w:val="0"/>
                      <w:divBdr>
                        <w:top w:val="none" w:sz="0" w:space="0" w:color="auto"/>
                        <w:left w:val="none" w:sz="0" w:space="0" w:color="auto"/>
                        <w:bottom w:val="none" w:sz="0" w:space="0" w:color="auto"/>
                        <w:right w:val="none" w:sz="0" w:space="0" w:color="auto"/>
                      </w:divBdr>
                    </w:div>
                    <w:div w:id="1314220530">
                      <w:marLeft w:val="0"/>
                      <w:marRight w:val="0"/>
                      <w:marTop w:val="0"/>
                      <w:marBottom w:val="0"/>
                      <w:divBdr>
                        <w:top w:val="none" w:sz="0" w:space="0" w:color="auto"/>
                        <w:left w:val="none" w:sz="0" w:space="0" w:color="auto"/>
                        <w:bottom w:val="none" w:sz="0" w:space="0" w:color="auto"/>
                        <w:right w:val="none" w:sz="0" w:space="0" w:color="auto"/>
                      </w:divBdr>
                    </w:div>
                    <w:div w:id="555286967">
                      <w:marLeft w:val="0"/>
                      <w:marRight w:val="0"/>
                      <w:marTop w:val="0"/>
                      <w:marBottom w:val="0"/>
                      <w:divBdr>
                        <w:top w:val="none" w:sz="0" w:space="0" w:color="auto"/>
                        <w:left w:val="none" w:sz="0" w:space="0" w:color="auto"/>
                        <w:bottom w:val="none" w:sz="0" w:space="0" w:color="auto"/>
                        <w:right w:val="none" w:sz="0" w:space="0" w:color="auto"/>
                      </w:divBdr>
                    </w:div>
                    <w:div w:id="1589389505">
                      <w:marLeft w:val="0"/>
                      <w:marRight w:val="0"/>
                      <w:marTop w:val="0"/>
                      <w:marBottom w:val="0"/>
                      <w:divBdr>
                        <w:top w:val="none" w:sz="0" w:space="0" w:color="auto"/>
                        <w:left w:val="none" w:sz="0" w:space="0" w:color="auto"/>
                        <w:bottom w:val="none" w:sz="0" w:space="0" w:color="auto"/>
                        <w:right w:val="none" w:sz="0" w:space="0" w:color="auto"/>
                      </w:divBdr>
                    </w:div>
                    <w:div w:id="56325040">
                      <w:marLeft w:val="0"/>
                      <w:marRight w:val="0"/>
                      <w:marTop w:val="0"/>
                      <w:marBottom w:val="0"/>
                      <w:divBdr>
                        <w:top w:val="none" w:sz="0" w:space="0" w:color="auto"/>
                        <w:left w:val="none" w:sz="0" w:space="0" w:color="auto"/>
                        <w:bottom w:val="none" w:sz="0" w:space="0" w:color="auto"/>
                        <w:right w:val="none" w:sz="0" w:space="0" w:color="auto"/>
                      </w:divBdr>
                    </w:div>
                    <w:div w:id="1538883479">
                      <w:marLeft w:val="0"/>
                      <w:marRight w:val="0"/>
                      <w:marTop w:val="0"/>
                      <w:marBottom w:val="0"/>
                      <w:divBdr>
                        <w:top w:val="none" w:sz="0" w:space="0" w:color="auto"/>
                        <w:left w:val="none" w:sz="0" w:space="0" w:color="auto"/>
                        <w:bottom w:val="none" w:sz="0" w:space="0" w:color="auto"/>
                        <w:right w:val="none" w:sz="0" w:space="0" w:color="auto"/>
                      </w:divBdr>
                    </w:div>
                    <w:div w:id="76289145">
                      <w:marLeft w:val="0"/>
                      <w:marRight w:val="0"/>
                      <w:marTop w:val="0"/>
                      <w:marBottom w:val="0"/>
                      <w:divBdr>
                        <w:top w:val="none" w:sz="0" w:space="0" w:color="auto"/>
                        <w:left w:val="none" w:sz="0" w:space="0" w:color="auto"/>
                        <w:bottom w:val="none" w:sz="0" w:space="0" w:color="auto"/>
                        <w:right w:val="none" w:sz="0" w:space="0" w:color="auto"/>
                      </w:divBdr>
                    </w:div>
                    <w:div w:id="63139982">
                      <w:marLeft w:val="0"/>
                      <w:marRight w:val="0"/>
                      <w:marTop w:val="0"/>
                      <w:marBottom w:val="0"/>
                      <w:divBdr>
                        <w:top w:val="none" w:sz="0" w:space="0" w:color="auto"/>
                        <w:left w:val="none" w:sz="0" w:space="0" w:color="auto"/>
                        <w:bottom w:val="none" w:sz="0" w:space="0" w:color="auto"/>
                        <w:right w:val="none" w:sz="0" w:space="0" w:color="auto"/>
                      </w:divBdr>
                    </w:div>
                    <w:div w:id="252398169">
                      <w:marLeft w:val="0"/>
                      <w:marRight w:val="0"/>
                      <w:marTop w:val="0"/>
                      <w:marBottom w:val="0"/>
                      <w:divBdr>
                        <w:top w:val="none" w:sz="0" w:space="0" w:color="auto"/>
                        <w:left w:val="none" w:sz="0" w:space="0" w:color="auto"/>
                        <w:bottom w:val="none" w:sz="0" w:space="0" w:color="auto"/>
                        <w:right w:val="none" w:sz="0" w:space="0" w:color="auto"/>
                      </w:divBdr>
                    </w:div>
                    <w:div w:id="1173834984">
                      <w:marLeft w:val="0"/>
                      <w:marRight w:val="0"/>
                      <w:marTop w:val="0"/>
                      <w:marBottom w:val="0"/>
                      <w:divBdr>
                        <w:top w:val="none" w:sz="0" w:space="0" w:color="auto"/>
                        <w:left w:val="none" w:sz="0" w:space="0" w:color="auto"/>
                        <w:bottom w:val="none" w:sz="0" w:space="0" w:color="auto"/>
                        <w:right w:val="none" w:sz="0" w:space="0" w:color="auto"/>
                      </w:divBdr>
                    </w:div>
                    <w:div w:id="2050687858">
                      <w:marLeft w:val="0"/>
                      <w:marRight w:val="0"/>
                      <w:marTop w:val="0"/>
                      <w:marBottom w:val="0"/>
                      <w:divBdr>
                        <w:top w:val="none" w:sz="0" w:space="0" w:color="auto"/>
                        <w:left w:val="none" w:sz="0" w:space="0" w:color="auto"/>
                        <w:bottom w:val="none" w:sz="0" w:space="0" w:color="auto"/>
                        <w:right w:val="none" w:sz="0" w:space="0" w:color="auto"/>
                      </w:divBdr>
                    </w:div>
                    <w:div w:id="642858211">
                      <w:marLeft w:val="0"/>
                      <w:marRight w:val="0"/>
                      <w:marTop w:val="0"/>
                      <w:marBottom w:val="0"/>
                      <w:divBdr>
                        <w:top w:val="none" w:sz="0" w:space="0" w:color="auto"/>
                        <w:left w:val="none" w:sz="0" w:space="0" w:color="auto"/>
                        <w:bottom w:val="none" w:sz="0" w:space="0" w:color="auto"/>
                        <w:right w:val="none" w:sz="0" w:space="0" w:color="auto"/>
                      </w:divBdr>
                    </w:div>
                    <w:div w:id="1469858257">
                      <w:marLeft w:val="0"/>
                      <w:marRight w:val="0"/>
                      <w:marTop w:val="0"/>
                      <w:marBottom w:val="0"/>
                      <w:divBdr>
                        <w:top w:val="none" w:sz="0" w:space="0" w:color="auto"/>
                        <w:left w:val="none" w:sz="0" w:space="0" w:color="auto"/>
                        <w:bottom w:val="none" w:sz="0" w:space="0" w:color="auto"/>
                        <w:right w:val="none" w:sz="0" w:space="0" w:color="auto"/>
                      </w:divBdr>
                    </w:div>
                    <w:div w:id="390153553">
                      <w:marLeft w:val="0"/>
                      <w:marRight w:val="0"/>
                      <w:marTop w:val="0"/>
                      <w:marBottom w:val="0"/>
                      <w:divBdr>
                        <w:top w:val="none" w:sz="0" w:space="0" w:color="auto"/>
                        <w:left w:val="none" w:sz="0" w:space="0" w:color="auto"/>
                        <w:bottom w:val="none" w:sz="0" w:space="0" w:color="auto"/>
                        <w:right w:val="none" w:sz="0" w:space="0" w:color="auto"/>
                      </w:divBdr>
                    </w:div>
                    <w:div w:id="1275793812">
                      <w:marLeft w:val="0"/>
                      <w:marRight w:val="0"/>
                      <w:marTop w:val="0"/>
                      <w:marBottom w:val="0"/>
                      <w:divBdr>
                        <w:top w:val="none" w:sz="0" w:space="0" w:color="auto"/>
                        <w:left w:val="none" w:sz="0" w:space="0" w:color="auto"/>
                        <w:bottom w:val="none" w:sz="0" w:space="0" w:color="auto"/>
                        <w:right w:val="none" w:sz="0" w:space="0" w:color="auto"/>
                      </w:divBdr>
                    </w:div>
                    <w:div w:id="1911772304">
                      <w:marLeft w:val="0"/>
                      <w:marRight w:val="0"/>
                      <w:marTop w:val="0"/>
                      <w:marBottom w:val="0"/>
                      <w:divBdr>
                        <w:top w:val="none" w:sz="0" w:space="0" w:color="auto"/>
                        <w:left w:val="none" w:sz="0" w:space="0" w:color="auto"/>
                        <w:bottom w:val="none" w:sz="0" w:space="0" w:color="auto"/>
                        <w:right w:val="none" w:sz="0" w:space="0" w:color="auto"/>
                      </w:divBdr>
                    </w:div>
                    <w:div w:id="1259563612">
                      <w:marLeft w:val="0"/>
                      <w:marRight w:val="0"/>
                      <w:marTop w:val="0"/>
                      <w:marBottom w:val="0"/>
                      <w:divBdr>
                        <w:top w:val="none" w:sz="0" w:space="0" w:color="auto"/>
                        <w:left w:val="none" w:sz="0" w:space="0" w:color="auto"/>
                        <w:bottom w:val="none" w:sz="0" w:space="0" w:color="auto"/>
                        <w:right w:val="none" w:sz="0" w:space="0" w:color="auto"/>
                      </w:divBdr>
                    </w:div>
                  </w:divsChild>
                </w:div>
                <w:div w:id="2123374457">
                  <w:marLeft w:val="0"/>
                  <w:marRight w:val="0"/>
                  <w:marTop w:val="0"/>
                  <w:marBottom w:val="0"/>
                  <w:divBdr>
                    <w:top w:val="none" w:sz="0" w:space="0" w:color="auto"/>
                    <w:left w:val="none" w:sz="0" w:space="0" w:color="auto"/>
                    <w:bottom w:val="none" w:sz="0" w:space="0" w:color="auto"/>
                    <w:right w:val="none" w:sz="0" w:space="0" w:color="auto"/>
                  </w:divBdr>
                  <w:divsChild>
                    <w:div w:id="1610311905">
                      <w:marLeft w:val="0"/>
                      <w:marRight w:val="0"/>
                      <w:marTop w:val="0"/>
                      <w:marBottom w:val="0"/>
                      <w:divBdr>
                        <w:top w:val="none" w:sz="0" w:space="0" w:color="auto"/>
                        <w:left w:val="none" w:sz="0" w:space="0" w:color="auto"/>
                        <w:bottom w:val="none" w:sz="0" w:space="0" w:color="auto"/>
                        <w:right w:val="none" w:sz="0" w:space="0" w:color="auto"/>
                      </w:divBdr>
                    </w:div>
                    <w:div w:id="831915840">
                      <w:marLeft w:val="0"/>
                      <w:marRight w:val="0"/>
                      <w:marTop w:val="0"/>
                      <w:marBottom w:val="0"/>
                      <w:divBdr>
                        <w:top w:val="none" w:sz="0" w:space="0" w:color="auto"/>
                        <w:left w:val="none" w:sz="0" w:space="0" w:color="auto"/>
                        <w:bottom w:val="none" w:sz="0" w:space="0" w:color="auto"/>
                        <w:right w:val="none" w:sz="0" w:space="0" w:color="auto"/>
                      </w:divBdr>
                    </w:div>
                    <w:div w:id="901451293">
                      <w:marLeft w:val="0"/>
                      <w:marRight w:val="0"/>
                      <w:marTop w:val="0"/>
                      <w:marBottom w:val="0"/>
                      <w:divBdr>
                        <w:top w:val="none" w:sz="0" w:space="0" w:color="auto"/>
                        <w:left w:val="none" w:sz="0" w:space="0" w:color="auto"/>
                        <w:bottom w:val="none" w:sz="0" w:space="0" w:color="auto"/>
                        <w:right w:val="none" w:sz="0" w:space="0" w:color="auto"/>
                      </w:divBdr>
                    </w:div>
                    <w:div w:id="229274522">
                      <w:marLeft w:val="0"/>
                      <w:marRight w:val="0"/>
                      <w:marTop w:val="0"/>
                      <w:marBottom w:val="0"/>
                      <w:divBdr>
                        <w:top w:val="none" w:sz="0" w:space="0" w:color="auto"/>
                        <w:left w:val="none" w:sz="0" w:space="0" w:color="auto"/>
                        <w:bottom w:val="none" w:sz="0" w:space="0" w:color="auto"/>
                        <w:right w:val="none" w:sz="0" w:space="0" w:color="auto"/>
                      </w:divBdr>
                    </w:div>
                  </w:divsChild>
                </w:div>
                <w:div w:id="1283918451">
                  <w:marLeft w:val="0"/>
                  <w:marRight w:val="0"/>
                  <w:marTop w:val="0"/>
                  <w:marBottom w:val="0"/>
                  <w:divBdr>
                    <w:top w:val="none" w:sz="0" w:space="0" w:color="auto"/>
                    <w:left w:val="none" w:sz="0" w:space="0" w:color="auto"/>
                    <w:bottom w:val="none" w:sz="0" w:space="0" w:color="auto"/>
                    <w:right w:val="none" w:sz="0" w:space="0" w:color="auto"/>
                  </w:divBdr>
                  <w:divsChild>
                    <w:div w:id="739333536">
                      <w:marLeft w:val="0"/>
                      <w:marRight w:val="0"/>
                      <w:marTop w:val="0"/>
                      <w:marBottom w:val="0"/>
                      <w:divBdr>
                        <w:top w:val="none" w:sz="0" w:space="0" w:color="auto"/>
                        <w:left w:val="none" w:sz="0" w:space="0" w:color="auto"/>
                        <w:bottom w:val="none" w:sz="0" w:space="0" w:color="auto"/>
                        <w:right w:val="none" w:sz="0" w:space="0" w:color="auto"/>
                      </w:divBdr>
                    </w:div>
                    <w:div w:id="248274568">
                      <w:marLeft w:val="0"/>
                      <w:marRight w:val="0"/>
                      <w:marTop w:val="0"/>
                      <w:marBottom w:val="0"/>
                      <w:divBdr>
                        <w:top w:val="none" w:sz="0" w:space="0" w:color="auto"/>
                        <w:left w:val="none" w:sz="0" w:space="0" w:color="auto"/>
                        <w:bottom w:val="none" w:sz="0" w:space="0" w:color="auto"/>
                        <w:right w:val="none" w:sz="0" w:space="0" w:color="auto"/>
                      </w:divBdr>
                    </w:div>
                    <w:div w:id="615336565">
                      <w:marLeft w:val="0"/>
                      <w:marRight w:val="0"/>
                      <w:marTop w:val="0"/>
                      <w:marBottom w:val="0"/>
                      <w:divBdr>
                        <w:top w:val="none" w:sz="0" w:space="0" w:color="auto"/>
                        <w:left w:val="none" w:sz="0" w:space="0" w:color="auto"/>
                        <w:bottom w:val="none" w:sz="0" w:space="0" w:color="auto"/>
                        <w:right w:val="none" w:sz="0" w:space="0" w:color="auto"/>
                      </w:divBdr>
                    </w:div>
                    <w:div w:id="432827128">
                      <w:marLeft w:val="0"/>
                      <w:marRight w:val="0"/>
                      <w:marTop w:val="0"/>
                      <w:marBottom w:val="0"/>
                      <w:divBdr>
                        <w:top w:val="none" w:sz="0" w:space="0" w:color="auto"/>
                        <w:left w:val="none" w:sz="0" w:space="0" w:color="auto"/>
                        <w:bottom w:val="none" w:sz="0" w:space="0" w:color="auto"/>
                        <w:right w:val="none" w:sz="0" w:space="0" w:color="auto"/>
                      </w:divBdr>
                    </w:div>
                    <w:div w:id="1704593179">
                      <w:marLeft w:val="0"/>
                      <w:marRight w:val="0"/>
                      <w:marTop w:val="0"/>
                      <w:marBottom w:val="0"/>
                      <w:divBdr>
                        <w:top w:val="none" w:sz="0" w:space="0" w:color="auto"/>
                        <w:left w:val="none" w:sz="0" w:space="0" w:color="auto"/>
                        <w:bottom w:val="none" w:sz="0" w:space="0" w:color="auto"/>
                        <w:right w:val="none" w:sz="0" w:space="0" w:color="auto"/>
                      </w:divBdr>
                    </w:div>
                    <w:div w:id="284891294">
                      <w:marLeft w:val="0"/>
                      <w:marRight w:val="0"/>
                      <w:marTop w:val="0"/>
                      <w:marBottom w:val="0"/>
                      <w:divBdr>
                        <w:top w:val="none" w:sz="0" w:space="0" w:color="auto"/>
                        <w:left w:val="none" w:sz="0" w:space="0" w:color="auto"/>
                        <w:bottom w:val="none" w:sz="0" w:space="0" w:color="auto"/>
                        <w:right w:val="none" w:sz="0" w:space="0" w:color="auto"/>
                      </w:divBdr>
                    </w:div>
                    <w:div w:id="1642341866">
                      <w:marLeft w:val="0"/>
                      <w:marRight w:val="0"/>
                      <w:marTop w:val="0"/>
                      <w:marBottom w:val="0"/>
                      <w:divBdr>
                        <w:top w:val="none" w:sz="0" w:space="0" w:color="auto"/>
                        <w:left w:val="none" w:sz="0" w:space="0" w:color="auto"/>
                        <w:bottom w:val="none" w:sz="0" w:space="0" w:color="auto"/>
                        <w:right w:val="none" w:sz="0" w:space="0" w:color="auto"/>
                      </w:divBdr>
                    </w:div>
                    <w:div w:id="405766115">
                      <w:marLeft w:val="0"/>
                      <w:marRight w:val="0"/>
                      <w:marTop w:val="0"/>
                      <w:marBottom w:val="0"/>
                      <w:divBdr>
                        <w:top w:val="none" w:sz="0" w:space="0" w:color="auto"/>
                        <w:left w:val="none" w:sz="0" w:space="0" w:color="auto"/>
                        <w:bottom w:val="none" w:sz="0" w:space="0" w:color="auto"/>
                        <w:right w:val="none" w:sz="0" w:space="0" w:color="auto"/>
                      </w:divBdr>
                    </w:div>
                  </w:divsChild>
                </w:div>
                <w:div w:id="1376002853">
                  <w:marLeft w:val="0"/>
                  <w:marRight w:val="0"/>
                  <w:marTop w:val="0"/>
                  <w:marBottom w:val="0"/>
                  <w:divBdr>
                    <w:top w:val="none" w:sz="0" w:space="0" w:color="auto"/>
                    <w:left w:val="none" w:sz="0" w:space="0" w:color="auto"/>
                    <w:bottom w:val="none" w:sz="0" w:space="0" w:color="auto"/>
                    <w:right w:val="none" w:sz="0" w:space="0" w:color="auto"/>
                  </w:divBdr>
                  <w:divsChild>
                    <w:div w:id="851726318">
                      <w:marLeft w:val="0"/>
                      <w:marRight w:val="0"/>
                      <w:marTop w:val="0"/>
                      <w:marBottom w:val="0"/>
                      <w:divBdr>
                        <w:top w:val="none" w:sz="0" w:space="0" w:color="auto"/>
                        <w:left w:val="none" w:sz="0" w:space="0" w:color="auto"/>
                        <w:bottom w:val="none" w:sz="0" w:space="0" w:color="auto"/>
                        <w:right w:val="none" w:sz="0" w:space="0" w:color="auto"/>
                      </w:divBdr>
                    </w:div>
                    <w:div w:id="1860002279">
                      <w:marLeft w:val="0"/>
                      <w:marRight w:val="0"/>
                      <w:marTop w:val="0"/>
                      <w:marBottom w:val="0"/>
                      <w:divBdr>
                        <w:top w:val="none" w:sz="0" w:space="0" w:color="auto"/>
                        <w:left w:val="none" w:sz="0" w:space="0" w:color="auto"/>
                        <w:bottom w:val="none" w:sz="0" w:space="0" w:color="auto"/>
                        <w:right w:val="none" w:sz="0" w:space="0" w:color="auto"/>
                      </w:divBdr>
                    </w:div>
                    <w:div w:id="22365914">
                      <w:marLeft w:val="0"/>
                      <w:marRight w:val="0"/>
                      <w:marTop w:val="0"/>
                      <w:marBottom w:val="0"/>
                      <w:divBdr>
                        <w:top w:val="none" w:sz="0" w:space="0" w:color="auto"/>
                        <w:left w:val="none" w:sz="0" w:space="0" w:color="auto"/>
                        <w:bottom w:val="none" w:sz="0" w:space="0" w:color="auto"/>
                        <w:right w:val="none" w:sz="0" w:space="0" w:color="auto"/>
                      </w:divBdr>
                    </w:div>
                    <w:div w:id="1125005661">
                      <w:marLeft w:val="0"/>
                      <w:marRight w:val="0"/>
                      <w:marTop w:val="0"/>
                      <w:marBottom w:val="0"/>
                      <w:divBdr>
                        <w:top w:val="none" w:sz="0" w:space="0" w:color="auto"/>
                        <w:left w:val="none" w:sz="0" w:space="0" w:color="auto"/>
                        <w:bottom w:val="none" w:sz="0" w:space="0" w:color="auto"/>
                        <w:right w:val="none" w:sz="0" w:space="0" w:color="auto"/>
                      </w:divBdr>
                    </w:div>
                    <w:div w:id="800460154">
                      <w:marLeft w:val="0"/>
                      <w:marRight w:val="0"/>
                      <w:marTop w:val="0"/>
                      <w:marBottom w:val="0"/>
                      <w:divBdr>
                        <w:top w:val="none" w:sz="0" w:space="0" w:color="auto"/>
                        <w:left w:val="none" w:sz="0" w:space="0" w:color="auto"/>
                        <w:bottom w:val="none" w:sz="0" w:space="0" w:color="auto"/>
                        <w:right w:val="none" w:sz="0" w:space="0" w:color="auto"/>
                      </w:divBdr>
                    </w:div>
                    <w:div w:id="320161444">
                      <w:marLeft w:val="0"/>
                      <w:marRight w:val="0"/>
                      <w:marTop w:val="0"/>
                      <w:marBottom w:val="0"/>
                      <w:divBdr>
                        <w:top w:val="none" w:sz="0" w:space="0" w:color="auto"/>
                        <w:left w:val="none" w:sz="0" w:space="0" w:color="auto"/>
                        <w:bottom w:val="none" w:sz="0" w:space="0" w:color="auto"/>
                        <w:right w:val="none" w:sz="0" w:space="0" w:color="auto"/>
                      </w:divBdr>
                    </w:div>
                    <w:div w:id="326985003">
                      <w:marLeft w:val="0"/>
                      <w:marRight w:val="0"/>
                      <w:marTop w:val="0"/>
                      <w:marBottom w:val="0"/>
                      <w:divBdr>
                        <w:top w:val="none" w:sz="0" w:space="0" w:color="auto"/>
                        <w:left w:val="none" w:sz="0" w:space="0" w:color="auto"/>
                        <w:bottom w:val="none" w:sz="0" w:space="0" w:color="auto"/>
                        <w:right w:val="none" w:sz="0" w:space="0" w:color="auto"/>
                      </w:divBdr>
                    </w:div>
                  </w:divsChild>
                </w:div>
                <w:div w:id="279845544">
                  <w:marLeft w:val="0"/>
                  <w:marRight w:val="0"/>
                  <w:marTop w:val="0"/>
                  <w:marBottom w:val="0"/>
                  <w:divBdr>
                    <w:top w:val="none" w:sz="0" w:space="0" w:color="auto"/>
                    <w:left w:val="none" w:sz="0" w:space="0" w:color="auto"/>
                    <w:bottom w:val="none" w:sz="0" w:space="0" w:color="auto"/>
                    <w:right w:val="none" w:sz="0" w:space="0" w:color="auto"/>
                  </w:divBdr>
                  <w:divsChild>
                    <w:div w:id="52506365">
                      <w:marLeft w:val="0"/>
                      <w:marRight w:val="0"/>
                      <w:marTop w:val="0"/>
                      <w:marBottom w:val="0"/>
                      <w:divBdr>
                        <w:top w:val="none" w:sz="0" w:space="0" w:color="auto"/>
                        <w:left w:val="none" w:sz="0" w:space="0" w:color="auto"/>
                        <w:bottom w:val="none" w:sz="0" w:space="0" w:color="auto"/>
                        <w:right w:val="none" w:sz="0" w:space="0" w:color="auto"/>
                      </w:divBdr>
                    </w:div>
                    <w:div w:id="931858766">
                      <w:marLeft w:val="0"/>
                      <w:marRight w:val="0"/>
                      <w:marTop w:val="0"/>
                      <w:marBottom w:val="0"/>
                      <w:divBdr>
                        <w:top w:val="none" w:sz="0" w:space="0" w:color="auto"/>
                        <w:left w:val="none" w:sz="0" w:space="0" w:color="auto"/>
                        <w:bottom w:val="none" w:sz="0" w:space="0" w:color="auto"/>
                        <w:right w:val="none" w:sz="0" w:space="0" w:color="auto"/>
                      </w:divBdr>
                    </w:div>
                    <w:div w:id="1901011260">
                      <w:marLeft w:val="0"/>
                      <w:marRight w:val="0"/>
                      <w:marTop w:val="0"/>
                      <w:marBottom w:val="0"/>
                      <w:divBdr>
                        <w:top w:val="none" w:sz="0" w:space="0" w:color="auto"/>
                        <w:left w:val="none" w:sz="0" w:space="0" w:color="auto"/>
                        <w:bottom w:val="none" w:sz="0" w:space="0" w:color="auto"/>
                        <w:right w:val="none" w:sz="0" w:space="0" w:color="auto"/>
                      </w:divBdr>
                    </w:div>
                    <w:div w:id="96367485">
                      <w:marLeft w:val="0"/>
                      <w:marRight w:val="0"/>
                      <w:marTop w:val="0"/>
                      <w:marBottom w:val="0"/>
                      <w:divBdr>
                        <w:top w:val="none" w:sz="0" w:space="0" w:color="auto"/>
                        <w:left w:val="none" w:sz="0" w:space="0" w:color="auto"/>
                        <w:bottom w:val="none" w:sz="0" w:space="0" w:color="auto"/>
                        <w:right w:val="none" w:sz="0" w:space="0" w:color="auto"/>
                      </w:divBdr>
                    </w:div>
                    <w:div w:id="811557623">
                      <w:marLeft w:val="0"/>
                      <w:marRight w:val="0"/>
                      <w:marTop w:val="0"/>
                      <w:marBottom w:val="0"/>
                      <w:divBdr>
                        <w:top w:val="none" w:sz="0" w:space="0" w:color="auto"/>
                        <w:left w:val="none" w:sz="0" w:space="0" w:color="auto"/>
                        <w:bottom w:val="none" w:sz="0" w:space="0" w:color="auto"/>
                        <w:right w:val="none" w:sz="0" w:space="0" w:color="auto"/>
                      </w:divBdr>
                    </w:div>
                    <w:div w:id="847713458">
                      <w:marLeft w:val="0"/>
                      <w:marRight w:val="0"/>
                      <w:marTop w:val="0"/>
                      <w:marBottom w:val="0"/>
                      <w:divBdr>
                        <w:top w:val="none" w:sz="0" w:space="0" w:color="auto"/>
                        <w:left w:val="none" w:sz="0" w:space="0" w:color="auto"/>
                        <w:bottom w:val="none" w:sz="0" w:space="0" w:color="auto"/>
                        <w:right w:val="none" w:sz="0" w:space="0" w:color="auto"/>
                      </w:divBdr>
                    </w:div>
                  </w:divsChild>
                </w:div>
                <w:div w:id="400368142">
                  <w:marLeft w:val="0"/>
                  <w:marRight w:val="0"/>
                  <w:marTop w:val="0"/>
                  <w:marBottom w:val="0"/>
                  <w:divBdr>
                    <w:top w:val="none" w:sz="0" w:space="0" w:color="auto"/>
                    <w:left w:val="none" w:sz="0" w:space="0" w:color="auto"/>
                    <w:bottom w:val="none" w:sz="0" w:space="0" w:color="auto"/>
                    <w:right w:val="none" w:sz="0" w:space="0" w:color="auto"/>
                  </w:divBdr>
                  <w:divsChild>
                    <w:div w:id="63356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3595">
              <w:marLeft w:val="0"/>
              <w:marRight w:val="0"/>
              <w:marTop w:val="0"/>
              <w:marBottom w:val="0"/>
              <w:divBdr>
                <w:top w:val="none" w:sz="0" w:space="0" w:color="auto"/>
                <w:left w:val="none" w:sz="0" w:space="0" w:color="auto"/>
                <w:bottom w:val="none" w:sz="0" w:space="0" w:color="auto"/>
                <w:right w:val="none" w:sz="0" w:space="0" w:color="auto"/>
              </w:divBdr>
              <w:divsChild>
                <w:div w:id="1847280326">
                  <w:marLeft w:val="0"/>
                  <w:marRight w:val="0"/>
                  <w:marTop w:val="0"/>
                  <w:marBottom w:val="0"/>
                  <w:divBdr>
                    <w:top w:val="none" w:sz="0" w:space="0" w:color="auto"/>
                    <w:left w:val="none" w:sz="0" w:space="0" w:color="auto"/>
                    <w:bottom w:val="none" w:sz="0" w:space="0" w:color="auto"/>
                    <w:right w:val="none" w:sz="0" w:space="0" w:color="auto"/>
                  </w:divBdr>
                  <w:divsChild>
                    <w:div w:id="1766683445">
                      <w:marLeft w:val="0"/>
                      <w:marRight w:val="0"/>
                      <w:marTop w:val="0"/>
                      <w:marBottom w:val="0"/>
                      <w:divBdr>
                        <w:top w:val="none" w:sz="0" w:space="0" w:color="auto"/>
                        <w:left w:val="none" w:sz="0" w:space="0" w:color="auto"/>
                        <w:bottom w:val="none" w:sz="0" w:space="0" w:color="auto"/>
                        <w:right w:val="none" w:sz="0" w:space="0" w:color="auto"/>
                      </w:divBdr>
                      <w:divsChild>
                        <w:div w:id="112900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40782">
      <w:bodyDiv w:val="1"/>
      <w:marLeft w:val="0"/>
      <w:marRight w:val="0"/>
      <w:marTop w:val="0"/>
      <w:marBottom w:val="0"/>
      <w:divBdr>
        <w:top w:val="none" w:sz="0" w:space="0" w:color="auto"/>
        <w:left w:val="none" w:sz="0" w:space="0" w:color="auto"/>
        <w:bottom w:val="none" w:sz="0" w:space="0" w:color="auto"/>
        <w:right w:val="none" w:sz="0" w:space="0" w:color="auto"/>
      </w:divBdr>
      <w:divsChild>
        <w:div w:id="1004160978">
          <w:marLeft w:val="0"/>
          <w:marRight w:val="0"/>
          <w:marTop w:val="0"/>
          <w:marBottom w:val="0"/>
          <w:divBdr>
            <w:top w:val="none" w:sz="0" w:space="0" w:color="auto"/>
            <w:left w:val="none" w:sz="0" w:space="0" w:color="auto"/>
            <w:bottom w:val="none" w:sz="0" w:space="0" w:color="auto"/>
            <w:right w:val="none" w:sz="0" w:space="0" w:color="auto"/>
          </w:divBdr>
          <w:divsChild>
            <w:div w:id="1472164707">
              <w:marLeft w:val="0"/>
              <w:marRight w:val="0"/>
              <w:marTop w:val="0"/>
              <w:marBottom w:val="0"/>
              <w:divBdr>
                <w:top w:val="none" w:sz="0" w:space="0" w:color="auto"/>
                <w:left w:val="none" w:sz="0" w:space="0" w:color="auto"/>
                <w:bottom w:val="none" w:sz="0" w:space="0" w:color="auto"/>
                <w:right w:val="none" w:sz="0" w:space="0" w:color="auto"/>
              </w:divBdr>
              <w:divsChild>
                <w:div w:id="1746342936">
                  <w:marLeft w:val="0"/>
                  <w:marRight w:val="0"/>
                  <w:marTop w:val="0"/>
                  <w:marBottom w:val="0"/>
                  <w:divBdr>
                    <w:top w:val="none" w:sz="0" w:space="0" w:color="auto"/>
                    <w:left w:val="none" w:sz="0" w:space="0" w:color="auto"/>
                    <w:bottom w:val="none" w:sz="0" w:space="0" w:color="auto"/>
                    <w:right w:val="none" w:sz="0" w:space="0" w:color="auto"/>
                  </w:divBdr>
                  <w:divsChild>
                    <w:div w:id="1853061411">
                      <w:marLeft w:val="0"/>
                      <w:marRight w:val="0"/>
                      <w:marTop w:val="0"/>
                      <w:marBottom w:val="0"/>
                      <w:divBdr>
                        <w:top w:val="none" w:sz="0" w:space="0" w:color="auto"/>
                        <w:left w:val="none" w:sz="0" w:space="0" w:color="auto"/>
                        <w:bottom w:val="none" w:sz="0" w:space="0" w:color="auto"/>
                        <w:right w:val="none" w:sz="0" w:space="0" w:color="auto"/>
                      </w:divBdr>
                      <w:divsChild>
                        <w:div w:id="2004771303">
                          <w:marLeft w:val="0"/>
                          <w:marRight w:val="0"/>
                          <w:marTop w:val="0"/>
                          <w:marBottom w:val="0"/>
                          <w:divBdr>
                            <w:top w:val="none" w:sz="0" w:space="0" w:color="auto"/>
                            <w:left w:val="none" w:sz="0" w:space="0" w:color="auto"/>
                            <w:bottom w:val="none" w:sz="0" w:space="0" w:color="auto"/>
                            <w:right w:val="none" w:sz="0" w:space="0" w:color="auto"/>
                          </w:divBdr>
                          <w:divsChild>
                            <w:div w:id="1994064802">
                              <w:marLeft w:val="0"/>
                              <w:marRight w:val="0"/>
                              <w:marTop w:val="0"/>
                              <w:marBottom w:val="0"/>
                              <w:divBdr>
                                <w:top w:val="none" w:sz="0" w:space="0" w:color="auto"/>
                                <w:left w:val="none" w:sz="0" w:space="0" w:color="auto"/>
                                <w:bottom w:val="none" w:sz="0" w:space="0" w:color="auto"/>
                                <w:right w:val="none" w:sz="0" w:space="0" w:color="auto"/>
                              </w:divBdr>
                              <w:divsChild>
                                <w:div w:id="513157710">
                                  <w:marLeft w:val="0"/>
                                  <w:marRight w:val="0"/>
                                  <w:marTop w:val="0"/>
                                  <w:marBottom w:val="0"/>
                                  <w:divBdr>
                                    <w:top w:val="none" w:sz="0" w:space="0" w:color="auto"/>
                                    <w:left w:val="none" w:sz="0" w:space="0" w:color="auto"/>
                                    <w:bottom w:val="none" w:sz="0" w:space="0" w:color="auto"/>
                                    <w:right w:val="none" w:sz="0" w:space="0" w:color="auto"/>
                                  </w:divBdr>
                                  <w:divsChild>
                                    <w:div w:id="1640762490">
                                      <w:marLeft w:val="0"/>
                                      <w:marRight w:val="0"/>
                                      <w:marTop w:val="0"/>
                                      <w:marBottom w:val="0"/>
                                      <w:divBdr>
                                        <w:top w:val="none" w:sz="0" w:space="0" w:color="auto"/>
                                        <w:left w:val="none" w:sz="0" w:space="0" w:color="auto"/>
                                        <w:bottom w:val="none" w:sz="0" w:space="0" w:color="auto"/>
                                        <w:right w:val="none" w:sz="0" w:space="0" w:color="auto"/>
                                      </w:divBdr>
                                      <w:divsChild>
                                        <w:div w:id="1114208935">
                                          <w:marLeft w:val="0"/>
                                          <w:marRight w:val="0"/>
                                          <w:marTop w:val="0"/>
                                          <w:marBottom w:val="0"/>
                                          <w:divBdr>
                                            <w:top w:val="none" w:sz="0" w:space="0" w:color="auto"/>
                                            <w:left w:val="none" w:sz="0" w:space="0" w:color="auto"/>
                                            <w:bottom w:val="none" w:sz="0" w:space="0" w:color="auto"/>
                                            <w:right w:val="none" w:sz="0" w:space="0" w:color="auto"/>
                                          </w:divBdr>
                                        </w:div>
                                        <w:div w:id="150341750">
                                          <w:marLeft w:val="0"/>
                                          <w:marRight w:val="0"/>
                                          <w:marTop w:val="0"/>
                                          <w:marBottom w:val="0"/>
                                          <w:divBdr>
                                            <w:top w:val="none" w:sz="0" w:space="0" w:color="auto"/>
                                            <w:left w:val="none" w:sz="0" w:space="0" w:color="auto"/>
                                            <w:bottom w:val="none" w:sz="0" w:space="0" w:color="auto"/>
                                            <w:right w:val="none" w:sz="0" w:space="0" w:color="auto"/>
                                          </w:divBdr>
                                        </w:div>
                                        <w:div w:id="418599614">
                                          <w:marLeft w:val="0"/>
                                          <w:marRight w:val="0"/>
                                          <w:marTop w:val="0"/>
                                          <w:marBottom w:val="0"/>
                                          <w:divBdr>
                                            <w:top w:val="none" w:sz="0" w:space="0" w:color="auto"/>
                                            <w:left w:val="none" w:sz="0" w:space="0" w:color="auto"/>
                                            <w:bottom w:val="none" w:sz="0" w:space="0" w:color="auto"/>
                                            <w:right w:val="none" w:sz="0" w:space="0" w:color="auto"/>
                                          </w:divBdr>
                                        </w:div>
                                        <w:div w:id="1473055453">
                                          <w:marLeft w:val="0"/>
                                          <w:marRight w:val="0"/>
                                          <w:marTop w:val="0"/>
                                          <w:marBottom w:val="0"/>
                                          <w:divBdr>
                                            <w:top w:val="none" w:sz="0" w:space="0" w:color="auto"/>
                                            <w:left w:val="none" w:sz="0" w:space="0" w:color="auto"/>
                                            <w:bottom w:val="none" w:sz="0" w:space="0" w:color="auto"/>
                                            <w:right w:val="none" w:sz="0" w:space="0" w:color="auto"/>
                                          </w:divBdr>
                                        </w:div>
                                        <w:div w:id="1314338838">
                                          <w:marLeft w:val="0"/>
                                          <w:marRight w:val="0"/>
                                          <w:marTop w:val="0"/>
                                          <w:marBottom w:val="0"/>
                                          <w:divBdr>
                                            <w:top w:val="none" w:sz="0" w:space="0" w:color="auto"/>
                                            <w:left w:val="none" w:sz="0" w:space="0" w:color="auto"/>
                                            <w:bottom w:val="none" w:sz="0" w:space="0" w:color="auto"/>
                                            <w:right w:val="none" w:sz="0" w:space="0" w:color="auto"/>
                                          </w:divBdr>
                                        </w:div>
                                        <w:div w:id="416902658">
                                          <w:marLeft w:val="0"/>
                                          <w:marRight w:val="0"/>
                                          <w:marTop w:val="0"/>
                                          <w:marBottom w:val="0"/>
                                          <w:divBdr>
                                            <w:top w:val="none" w:sz="0" w:space="0" w:color="auto"/>
                                            <w:left w:val="none" w:sz="0" w:space="0" w:color="auto"/>
                                            <w:bottom w:val="none" w:sz="0" w:space="0" w:color="auto"/>
                                            <w:right w:val="none" w:sz="0" w:space="0" w:color="auto"/>
                                          </w:divBdr>
                                          <w:divsChild>
                                            <w:div w:id="1289628469">
                                              <w:marLeft w:val="0"/>
                                              <w:marRight w:val="0"/>
                                              <w:marTop w:val="0"/>
                                              <w:marBottom w:val="0"/>
                                              <w:divBdr>
                                                <w:top w:val="none" w:sz="0" w:space="0" w:color="auto"/>
                                                <w:left w:val="none" w:sz="0" w:space="0" w:color="auto"/>
                                                <w:bottom w:val="none" w:sz="0" w:space="0" w:color="auto"/>
                                                <w:right w:val="none" w:sz="0" w:space="0" w:color="auto"/>
                                              </w:divBdr>
                                            </w:div>
                                            <w:div w:id="76064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2504812">
      <w:bodyDiv w:val="1"/>
      <w:marLeft w:val="0"/>
      <w:marRight w:val="0"/>
      <w:marTop w:val="0"/>
      <w:marBottom w:val="0"/>
      <w:divBdr>
        <w:top w:val="none" w:sz="0" w:space="0" w:color="auto"/>
        <w:left w:val="none" w:sz="0" w:space="0" w:color="auto"/>
        <w:bottom w:val="none" w:sz="0" w:space="0" w:color="auto"/>
        <w:right w:val="none" w:sz="0" w:space="0" w:color="auto"/>
      </w:divBdr>
    </w:div>
    <w:div w:id="1417098125">
      <w:bodyDiv w:val="1"/>
      <w:marLeft w:val="0"/>
      <w:marRight w:val="0"/>
      <w:marTop w:val="0"/>
      <w:marBottom w:val="0"/>
      <w:divBdr>
        <w:top w:val="none" w:sz="0" w:space="0" w:color="auto"/>
        <w:left w:val="none" w:sz="0" w:space="0" w:color="auto"/>
        <w:bottom w:val="none" w:sz="0" w:space="0" w:color="auto"/>
        <w:right w:val="none" w:sz="0" w:space="0" w:color="auto"/>
      </w:divBdr>
    </w:div>
    <w:div w:id="1422023012">
      <w:bodyDiv w:val="1"/>
      <w:marLeft w:val="0"/>
      <w:marRight w:val="0"/>
      <w:marTop w:val="0"/>
      <w:marBottom w:val="0"/>
      <w:divBdr>
        <w:top w:val="none" w:sz="0" w:space="0" w:color="auto"/>
        <w:left w:val="none" w:sz="0" w:space="0" w:color="auto"/>
        <w:bottom w:val="none" w:sz="0" w:space="0" w:color="auto"/>
        <w:right w:val="none" w:sz="0" w:space="0" w:color="auto"/>
      </w:divBdr>
      <w:divsChild>
        <w:div w:id="1499232653">
          <w:marLeft w:val="0"/>
          <w:marRight w:val="0"/>
          <w:marTop w:val="0"/>
          <w:marBottom w:val="0"/>
          <w:divBdr>
            <w:top w:val="none" w:sz="0" w:space="0" w:color="auto"/>
            <w:left w:val="none" w:sz="0" w:space="0" w:color="auto"/>
            <w:bottom w:val="none" w:sz="0" w:space="0" w:color="auto"/>
            <w:right w:val="none" w:sz="0" w:space="0" w:color="auto"/>
          </w:divBdr>
          <w:divsChild>
            <w:div w:id="1484813280">
              <w:marLeft w:val="0"/>
              <w:marRight w:val="0"/>
              <w:marTop w:val="0"/>
              <w:marBottom w:val="0"/>
              <w:divBdr>
                <w:top w:val="none" w:sz="0" w:space="0" w:color="auto"/>
                <w:left w:val="none" w:sz="0" w:space="0" w:color="auto"/>
                <w:bottom w:val="none" w:sz="0" w:space="0" w:color="auto"/>
                <w:right w:val="none" w:sz="0" w:space="0" w:color="auto"/>
              </w:divBdr>
              <w:divsChild>
                <w:div w:id="884681064">
                  <w:marLeft w:val="0"/>
                  <w:marRight w:val="0"/>
                  <w:marTop w:val="0"/>
                  <w:marBottom w:val="0"/>
                  <w:divBdr>
                    <w:top w:val="none" w:sz="0" w:space="0" w:color="auto"/>
                    <w:left w:val="none" w:sz="0" w:space="0" w:color="auto"/>
                    <w:bottom w:val="none" w:sz="0" w:space="0" w:color="auto"/>
                    <w:right w:val="none" w:sz="0" w:space="0" w:color="auto"/>
                  </w:divBdr>
                </w:div>
                <w:div w:id="1657538954">
                  <w:marLeft w:val="0"/>
                  <w:marRight w:val="0"/>
                  <w:marTop w:val="0"/>
                  <w:marBottom w:val="0"/>
                  <w:divBdr>
                    <w:top w:val="none" w:sz="0" w:space="0" w:color="auto"/>
                    <w:left w:val="none" w:sz="0" w:space="0" w:color="auto"/>
                    <w:bottom w:val="none" w:sz="0" w:space="0" w:color="auto"/>
                    <w:right w:val="none" w:sz="0" w:space="0" w:color="auto"/>
                  </w:divBdr>
                  <w:divsChild>
                    <w:div w:id="1984381092">
                      <w:marLeft w:val="0"/>
                      <w:marRight w:val="0"/>
                      <w:marTop w:val="0"/>
                      <w:marBottom w:val="0"/>
                      <w:divBdr>
                        <w:top w:val="none" w:sz="0" w:space="0" w:color="auto"/>
                        <w:left w:val="none" w:sz="0" w:space="0" w:color="auto"/>
                        <w:bottom w:val="none" w:sz="0" w:space="0" w:color="auto"/>
                        <w:right w:val="none" w:sz="0" w:space="0" w:color="auto"/>
                      </w:divBdr>
                    </w:div>
                    <w:div w:id="1825468748">
                      <w:marLeft w:val="0"/>
                      <w:marRight w:val="0"/>
                      <w:marTop w:val="0"/>
                      <w:marBottom w:val="0"/>
                      <w:divBdr>
                        <w:top w:val="none" w:sz="0" w:space="0" w:color="auto"/>
                        <w:left w:val="none" w:sz="0" w:space="0" w:color="auto"/>
                        <w:bottom w:val="none" w:sz="0" w:space="0" w:color="auto"/>
                        <w:right w:val="none" w:sz="0" w:space="0" w:color="auto"/>
                      </w:divBdr>
                    </w:div>
                    <w:div w:id="182596238">
                      <w:marLeft w:val="0"/>
                      <w:marRight w:val="0"/>
                      <w:marTop w:val="0"/>
                      <w:marBottom w:val="0"/>
                      <w:divBdr>
                        <w:top w:val="none" w:sz="0" w:space="0" w:color="auto"/>
                        <w:left w:val="none" w:sz="0" w:space="0" w:color="auto"/>
                        <w:bottom w:val="none" w:sz="0" w:space="0" w:color="auto"/>
                        <w:right w:val="none" w:sz="0" w:space="0" w:color="auto"/>
                      </w:divBdr>
                    </w:div>
                    <w:div w:id="72555993">
                      <w:marLeft w:val="0"/>
                      <w:marRight w:val="0"/>
                      <w:marTop w:val="0"/>
                      <w:marBottom w:val="0"/>
                      <w:divBdr>
                        <w:top w:val="none" w:sz="0" w:space="0" w:color="auto"/>
                        <w:left w:val="none" w:sz="0" w:space="0" w:color="auto"/>
                        <w:bottom w:val="none" w:sz="0" w:space="0" w:color="auto"/>
                        <w:right w:val="none" w:sz="0" w:space="0" w:color="auto"/>
                      </w:divBdr>
                    </w:div>
                    <w:div w:id="703334718">
                      <w:marLeft w:val="0"/>
                      <w:marRight w:val="0"/>
                      <w:marTop w:val="0"/>
                      <w:marBottom w:val="0"/>
                      <w:divBdr>
                        <w:top w:val="none" w:sz="0" w:space="0" w:color="auto"/>
                        <w:left w:val="none" w:sz="0" w:space="0" w:color="auto"/>
                        <w:bottom w:val="none" w:sz="0" w:space="0" w:color="auto"/>
                        <w:right w:val="none" w:sz="0" w:space="0" w:color="auto"/>
                      </w:divBdr>
                    </w:div>
                    <w:div w:id="178852945">
                      <w:marLeft w:val="0"/>
                      <w:marRight w:val="0"/>
                      <w:marTop w:val="0"/>
                      <w:marBottom w:val="0"/>
                      <w:divBdr>
                        <w:top w:val="none" w:sz="0" w:space="0" w:color="auto"/>
                        <w:left w:val="none" w:sz="0" w:space="0" w:color="auto"/>
                        <w:bottom w:val="none" w:sz="0" w:space="0" w:color="auto"/>
                        <w:right w:val="none" w:sz="0" w:space="0" w:color="auto"/>
                      </w:divBdr>
                    </w:div>
                    <w:div w:id="1671250171">
                      <w:marLeft w:val="0"/>
                      <w:marRight w:val="0"/>
                      <w:marTop w:val="0"/>
                      <w:marBottom w:val="0"/>
                      <w:divBdr>
                        <w:top w:val="none" w:sz="0" w:space="0" w:color="auto"/>
                        <w:left w:val="none" w:sz="0" w:space="0" w:color="auto"/>
                        <w:bottom w:val="none" w:sz="0" w:space="0" w:color="auto"/>
                        <w:right w:val="none" w:sz="0" w:space="0" w:color="auto"/>
                      </w:divBdr>
                    </w:div>
                    <w:div w:id="2037729091">
                      <w:marLeft w:val="0"/>
                      <w:marRight w:val="0"/>
                      <w:marTop w:val="0"/>
                      <w:marBottom w:val="0"/>
                      <w:divBdr>
                        <w:top w:val="none" w:sz="0" w:space="0" w:color="auto"/>
                        <w:left w:val="none" w:sz="0" w:space="0" w:color="auto"/>
                        <w:bottom w:val="none" w:sz="0" w:space="0" w:color="auto"/>
                        <w:right w:val="none" w:sz="0" w:space="0" w:color="auto"/>
                      </w:divBdr>
                    </w:div>
                    <w:div w:id="1982035516">
                      <w:marLeft w:val="0"/>
                      <w:marRight w:val="0"/>
                      <w:marTop w:val="0"/>
                      <w:marBottom w:val="0"/>
                      <w:divBdr>
                        <w:top w:val="none" w:sz="0" w:space="0" w:color="auto"/>
                        <w:left w:val="none" w:sz="0" w:space="0" w:color="auto"/>
                        <w:bottom w:val="none" w:sz="0" w:space="0" w:color="auto"/>
                        <w:right w:val="none" w:sz="0" w:space="0" w:color="auto"/>
                      </w:divBdr>
                    </w:div>
                    <w:div w:id="80152442">
                      <w:marLeft w:val="0"/>
                      <w:marRight w:val="0"/>
                      <w:marTop w:val="0"/>
                      <w:marBottom w:val="0"/>
                      <w:divBdr>
                        <w:top w:val="none" w:sz="0" w:space="0" w:color="auto"/>
                        <w:left w:val="none" w:sz="0" w:space="0" w:color="auto"/>
                        <w:bottom w:val="none" w:sz="0" w:space="0" w:color="auto"/>
                        <w:right w:val="none" w:sz="0" w:space="0" w:color="auto"/>
                      </w:divBdr>
                    </w:div>
                    <w:div w:id="1367876293">
                      <w:marLeft w:val="0"/>
                      <w:marRight w:val="0"/>
                      <w:marTop w:val="0"/>
                      <w:marBottom w:val="0"/>
                      <w:divBdr>
                        <w:top w:val="none" w:sz="0" w:space="0" w:color="auto"/>
                        <w:left w:val="none" w:sz="0" w:space="0" w:color="auto"/>
                        <w:bottom w:val="none" w:sz="0" w:space="0" w:color="auto"/>
                        <w:right w:val="none" w:sz="0" w:space="0" w:color="auto"/>
                      </w:divBdr>
                    </w:div>
                    <w:div w:id="1692103178">
                      <w:marLeft w:val="0"/>
                      <w:marRight w:val="0"/>
                      <w:marTop w:val="0"/>
                      <w:marBottom w:val="0"/>
                      <w:divBdr>
                        <w:top w:val="none" w:sz="0" w:space="0" w:color="auto"/>
                        <w:left w:val="none" w:sz="0" w:space="0" w:color="auto"/>
                        <w:bottom w:val="none" w:sz="0" w:space="0" w:color="auto"/>
                        <w:right w:val="none" w:sz="0" w:space="0" w:color="auto"/>
                      </w:divBdr>
                    </w:div>
                    <w:div w:id="100413923">
                      <w:marLeft w:val="0"/>
                      <w:marRight w:val="0"/>
                      <w:marTop w:val="0"/>
                      <w:marBottom w:val="0"/>
                      <w:divBdr>
                        <w:top w:val="none" w:sz="0" w:space="0" w:color="auto"/>
                        <w:left w:val="none" w:sz="0" w:space="0" w:color="auto"/>
                        <w:bottom w:val="none" w:sz="0" w:space="0" w:color="auto"/>
                        <w:right w:val="none" w:sz="0" w:space="0" w:color="auto"/>
                      </w:divBdr>
                    </w:div>
                    <w:div w:id="1581476577">
                      <w:marLeft w:val="0"/>
                      <w:marRight w:val="0"/>
                      <w:marTop w:val="0"/>
                      <w:marBottom w:val="0"/>
                      <w:divBdr>
                        <w:top w:val="none" w:sz="0" w:space="0" w:color="auto"/>
                        <w:left w:val="none" w:sz="0" w:space="0" w:color="auto"/>
                        <w:bottom w:val="none" w:sz="0" w:space="0" w:color="auto"/>
                        <w:right w:val="none" w:sz="0" w:space="0" w:color="auto"/>
                      </w:divBdr>
                    </w:div>
                    <w:div w:id="1408381485">
                      <w:marLeft w:val="0"/>
                      <w:marRight w:val="0"/>
                      <w:marTop w:val="0"/>
                      <w:marBottom w:val="0"/>
                      <w:divBdr>
                        <w:top w:val="none" w:sz="0" w:space="0" w:color="auto"/>
                        <w:left w:val="none" w:sz="0" w:space="0" w:color="auto"/>
                        <w:bottom w:val="none" w:sz="0" w:space="0" w:color="auto"/>
                        <w:right w:val="none" w:sz="0" w:space="0" w:color="auto"/>
                      </w:divBdr>
                    </w:div>
                    <w:div w:id="2084600939">
                      <w:marLeft w:val="0"/>
                      <w:marRight w:val="0"/>
                      <w:marTop w:val="0"/>
                      <w:marBottom w:val="0"/>
                      <w:divBdr>
                        <w:top w:val="none" w:sz="0" w:space="0" w:color="auto"/>
                        <w:left w:val="none" w:sz="0" w:space="0" w:color="auto"/>
                        <w:bottom w:val="none" w:sz="0" w:space="0" w:color="auto"/>
                        <w:right w:val="none" w:sz="0" w:space="0" w:color="auto"/>
                      </w:divBdr>
                    </w:div>
                    <w:div w:id="1135103238">
                      <w:marLeft w:val="0"/>
                      <w:marRight w:val="0"/>
                      <w:marTop w:val="0"/>
                      <w:marBottom w:val="0"/>
                      <w:divBdr>
                        <w:top w:val="none" w:sz="0" w:space="0" w:color="auto"/>
                        <w:left w:val="none" w:sz="0" w:space="0" w:color="auto"/>
                        <w:bottom w:val="none" w:sz="0" w:space="0" w:color="auto"/>
                        <w:right w:val="none" w:sz="0" w:space="0" w:color="auto"/>
                      </w:divBdr>
                    </w:div>
                    <w:div w:id="268660602">
                      <w:marLeft w:val="0"/>
                      <w:marRight w:val="0"/>
                      <w:marTop w:val="0"/>
                      <w:marBottom w:val="0"/>
                      <w:divBdr>
                        <w:top w:val="none" w:sz="0" w:space="0" w:color="auto"/>
                        <w:left w:val="none" w:sz="0" w:space="0" w:color="auto"/>
                        <w:bottom w:val="none" w:sz="0" w:space="0" w:color="auto"/>
                        <w:right w:val="none" w:sz="0" w:space="0" w:color="auto"/>
                      </w:divBdr>
                    </w:div>
                    <w:div w:id="1271275564">
                      <w:marLeft w:val="0"/>
                      <w:marRight w:val="0"/>
                      <w:marTop w:val="0"/>
                      <w:marBottom w:val="0"/>
                      <w:divBdr>
                        <w:top w:val="none" w:sz="0" w:space="0" w:color="auto"/>
                        <w:left w:val="none" w:sz="0" w:space="0" w:color="auto"/>
                        <w:bottom w:val="none" w:sz="0" w:space="0" w:color="auto"/>
                        <w:right w:val="none" w:sz="0" w:space="0" w:color="auto"/>
                      </w:divBdr>
                    </w:div>
                    <w:div w:id="962688218">
                      <w:marLeft w:val="0"/>
                      <w:marRight w:val="0"/>
                      <w:marTop w:val="0"/>
                      <w:marBottom w:val="0"/>
                      <w:divBdr>
                        <w:top w:val="none" w:sz="0" w:space="0" w:color="auto"/>
                        <w:left w:val="none" w:sz="0" w:space="0" w:color="auto"/>
                        <w:bottom w:val="none" w:sz="0" w:space="0" w:color="auto"/>
                        <w:right w:val="none" w:sz="0" w:space="0" w:color="auto"/>
                      </w:divBdr>
                    </w:div>
                    <w:div w:id="1837186161">
                      <w:marLeft w:val="0"/>
                      <w:marRight w:val="0"/>
                      <w:marTop w:val="0"/>
                      <w:marBottom w:val="0"/>
                      <w:divBdr>
                        <w:top w:val="none" w:sz="0" w:space="0" w:color="auto"/>
                        <w:left w:val="none" w:sz="0" w:space="0" w:color="auto"/>
                        <w:bottom w:val="none" w:sz="0" w:space="0" w:color="auto"/>
                        <w:right w:val="none" w:sz="0" w:space="0" w:color="auto"/>
                      </w:divBdr>
                    </w:div>
                    <w:div w:id="1405569189">
                      <w:marLeft w:val="0"/>
                      <w:marRight w:val="0"/>
                      <w:marTop w:val="0"/>
                      <w:marBottom w:val="0"/>
                      <w:divBdr>
                        <w:top w:val="none" w:sz="0" w:space="0" w:color="auto"/>
                        <w:left w:val="none" w:sz="0" w:space="0" w:color="auto"/>
                        <w:bottom w:val="none" w:sz="0" w:space="0" w:color="auto"/>
                        <w:right w:val="none" w:sz="0" w:space="0" w:color="auto"/>
                      </w:divBdr>
                    </w:div>
                    <w:div w:id="2082173738">
                      <w:marLeft w:val="0"/>
                      <w:marRight w:val="0"/>
                      <w:marTop w:val="0"/>
                      <w:marBottom w:val="0"/>
                      <w:divBdr>
                        <w:top w:val="none" w:sz="0" w:space="0" w:color="auto"/>
                        <w:left w:val="none" w:sz="0" w:space="0" w:color="auto"/>
                        <w:bottom w:val="none" w:sz="0" w:space="0" w:color="auto"/>
                        <w:right w:val="none" w:sz="0" w:space="0" w:color="auto"/>
                      </w:divBdr>
                    </w:div>
                    <w:div w:id="773473430">
                      <w:marLeft w:val="0"/>
                      <w:marRight w:val="0"/>
                      <w:marTop w:val="0"/>
                      <w:marBottom w:val="0"/>
                      <w:divBdr>
                        <w:top w:val="none" w:sz="0" w:space="0" w:color="auto"/>
                        <w:left w:val="none" w:sz="0" w:space="0" w:color="auto"/>
                        <w:bottom w:val="none" w:sz="0" w:space="0" w:color="auto"/>
                        <w:right w:val="none" w:sz="0" w:space="0" w:color="auto"/>
                      </w:divBdr>
                    </w:div>
                    <w:div w:id="1138688414">
                      <w:marLeft w:val="0"/>
                      <w:marRight w:val="0"/>
                      <w:marTop w:val="0"/>
                      <w:marBottom w:val="0"/>
                      <w:divBdr>
                        <w:top w:val="none" w:sz="0" w:space="0" w:color="auto"/>
                        <w:left w:val="none" w:sz="0" w:space="0" w:color="auto"/>
                        <w:bottom w:val="none" w:sz="0" w:space="0" w:color="auto"/>
                        <w:right w:val="none" w:sz="0" w:space="0" w:color="auto"/>
                      </w:divBdr>
                    </w:div>
                    <w:div w:id="299045405">
                      <w:marLeft w:val="0"/>
                      <w:marRight w:val="0"/>
                      <w:marTop w:val="0"/>
                      <w:marBottom w:val="0"/>
                      <w:divBdr>
                        <w:top w:val="none" w:sz="0" w:space="0" w:color="auto"/>
                        <w:left w:val="none" w:sz="0" w:space="0" w:color="auto"/>
                        <w:bottom w:val="none" w:sz="0" w:space="0" w:color="auto"/>
                        <w:right w:val="none" w:sz="0" w:space="0" w:color="auto"/>
                      </w:divBdr>
                    </w:div>
                    <w:div w:id="1582641374">
                      <w:marLeft w:val="0"/>
                      <w:marRight w:val="0"/>
                      <w:marTop w:val="0"/>
                      <w:marBottom w:val="0"/>
                      <w:divBdr>
                        <w:top w:val="none" w:sz="0" w:space="0" w:color="auto"/>
                        <w:left w:val="none" w:sz="0" w:space="0" w:color="auto"/>
                        <w:bottom w:val="none" w:sz="0" w:space="0" w:color="auto"/>
                        <w:right w:val="none" w:sz="0" w:space="0" w:color="auto"/>
                      </w:divBdr>
                    </w:div>
                    <w:div w:id="1463963151">
                      <w:marLeft w:val="0"/>
                      <w:marRight w:val="0"/>
                      <w:marTop w:val="0"/>
                      <w:marBottom w:val="0"/>
                      <w:divBdr>
                        <w:top w:val="none" w:sz="0" w:space="0" w:color="auto"/>
                        <w:left w:val="none" w:sz="0" w:space="0" w:color="auto"/>
                        <w:bottom w:val="none" w:sz="0" w:space="0" w:color="auto"/>
                        <w:right w:val="none" w:sz="0" w:space="0" w:color="auto"/>
                      </w:divBdr>
                    </w:div>
                    <w:div w:id="1036347059">
                      <w:marLeft w:val="0"/>
                      <w:marRight w:val="0"/>
                      <w:marTop w:val="0"/>
                      <w:marBottom w:val="0"/>
                      <w:divBdr>
                        <w:top w:val="none" w:sz="0" w:space="0" w:color="auto"/>
                        <w:left w:val="none" w:sz="0" w:space="0" w:color="auto"/>
                        <w:bottom w:val="none" w:sz="0" w:space="0" w:color="auto"/>
                        <w:right w:val="none" w:sz="0" w:space="0" w:color="auto"/>
                      </w:divBdr>
                    </w:div>
                    <w:div w:id="399644608">
                      <w:marLeft w:val="0"/>
                      <w:marRight w:val="0"/>
                      <w:marTop w:val="0"/>
                      <w:marBottom w:val="0"/>
                      <w:divBdr>
                        <w:top w:val="none" w:sz="0" w:space="0" w:color="auto"/>
                        <w:left w:val="none" w:sz="0" w:space="0" w:color="auto"/>
                        <w:bottom w:val="none" w:sz="0" w:space="0" w:color="auto"/>
                        <w:right w:val="none" w:sz="0" w:space="0" w:color="auto"/>
                      </w:divBdr>
                    </w:div>
                    <w:div w:id="1071537093">
                      <w:marLeft w:val="0"/>
                      <w:marRight w:val="0"/>
                      <w:marTop w:val="0"/>
                      <w:marBottom w:val="0"/>
                      <w:divBdr>
                        <w:top w:val="none" w:sz="0" w:space="0" w:color="auto"/>
                        <w:left w:val="none" w:sz="0" w:space="0" w:color="auto"/>
                        <w:bottom w:val="none" w:sz="0" w:space="0" w:color="auto"/>
                        <w:right w:val="none" w:sz="0" w:space="0" w:color="auto"/>
                      </w:divBdr>
                    </w:div>
                    <w:div w:id="701590601">
                      <w:marLeft w:val="0"/>
                      <w:marRight w:val="0"/>
                      <w:marTop w:val="0"/>
                      <w:marBottom w:val="0"/>
                      <w:divBdr>
                        <w:top w:val="none" w:sz="0" w:space="0" w:color="auto"/>
                        <w:left w:val="none" w:sz="0" w:space="0" w:color="auto"/>
                        <w:bottom w:val="none" w:sz="0" w:space="0" w:color="auto"/>
                        <w:right w:val="none" w:sz="0" w:space="0" w:color="auto"/>
                      </w:divBdr>
                    </w:div>
                    <w:div w:id="1462770323">
                      <w:marLeft w:val="0"/>
                      <w:marRight w:val="0"/>
                      <w:marTop w:val="0"/>
                      <w:marBottom w:val="0"/>
                      <w:divBdr>
                        <w:top w:val="none" w:sz="0" w:space="0" w:color="auto"/>
                        <w:left w:val="none" w:sz="0" w:space="0" w:color="auto"/>
                        <w:bottom w:val="none" w:sz="0" w:space="0" w:color="auto"/>
                        <w:right w:val="none" w:sz="0" w:space="0" w:color="auto"/>
                      </w:divBdr>
                    </w:div>
                    <w:div w:id="2111006794">
                      <w:marLeft w:val="0"/>
                      <w:marRight w:val="0"/>
                      <w:marTop w:val="0"/>
                      <w:marBottom w:val="0"/>
                      <w:divBdr>
                        <w:top w:val="none" w:sz="0" w:space="0" w:color="auto"/>
                        <w:left w:val="none" w:sz="0" w:space="0" w:color="auto"/>
                        <w:bottom w:val="none" w:sz="0" w:space="0" w:color="auto"/>
                        <w:right w:val="none" w:sz="0" w:space="0" w:color="auto"/>
                      </w:divBdr>
                    </w:div>
                    <w:div w:id="250891442">
                      <w:marLeft w:val="0"/>
                      <w:marRight w:val="0"/>
                      <w:marTop w:val="0"/>
                      <w:marBottom w:val="0"/>
                      <w:divBdr>
                        <w:top w:val="none" w:sz="0" w:space="0" w:color="auto"/>
                        <w:left w:val="none" w:sz="0" w:space="0" w:color="auto"/>
                        <w:bottom w:val="none" w:sz="0" w:space="0" w:color="auto"/>
                        <w:right w:val="none" w:sz="0" w:space="0" w:color="auto"/>
                      </w:divBdr>
                    </w:div>
                    <w:div w:id="2018457372">
                      <w:marLeft w:val="0"/>
                      <w:marRight w:val="0"/>
                      <w:marTop w:val="0"/>
                      <w:marBottom w:val="0"/>
                      <w:divBdr>
                        <w:top w:val="none" w:sz="0" w:space="0" w:color="auto"/>
                        <w:left w:val="none" w:sz="0" w:space="0" w:color="auto"/>
                        <w:bottom w:val="none" w:sz="0" w:space="0" w:color="auto"/>
                        <w:right w:val="none" w:sz="0" w:space="0" w:color="auto"/>
                      </w:divBdr>
                    </w:div>
                    <w:div w:id="1131093818">
                      <w:marLeft w:val="0"/>
                      <w:marRight w:val="0"/>
                      <w:marTop w:val="0"/>
                      <w:marBottom w:val="0"/>
                      <w:divBdr>
                        <w:top w:val="none" w:sz="0" w:space="0" w:color="auto"/>
                        <w:left w:val="none" w:sz="0" w:space="0" w:color="auto"/>
                        <w:bottom w:val="none" w:sz="0" w:space="0" w:color="auto"/>
                        <w:right w:val="none" w:sz="0" w:space="0" w:color="auto"/>
                      </w:divBdr>
                    </w:div>
                    <w:div w:id="2049599850">
                      <w:marLeft w:val="0"/>
                      <w:marRight w:val="0"/>
                      <w:marTop w:val="0"/>
                      <w:marBottom w:val="0"/>
                      <w:divBdr>
                        <w:top w:val="none" w:sz="0" w:space="0" w:color="auto"/>
                        <w:left w:val="none" w:sz="0" w:space="0" w:color="auto"/>
                        <w:bottom w:val="none" w:sz="0" w:space="0" w:color="auto"/>
                        <w:right w:val="none" w:sz="0" w:space="0" w:color="auto"/>
                      </w:divBdr>
                    </w:div>
                    <w:div w:id="977761447">
                      <w:marLeft w:val="0"/>
                      <w:marRight w:val="0"/>
                      <w:marTop w:val="0"/>
                      <w:marBottom w:val="0"/>
                      <w:divBdr>
                        <w:top w:val="none" w:sz="0" w:space="0" w:color="auto"/>
                        <w:left w:val="none" w:sz="0" w:space="0" w:color="auto"/>
                        <w:bottom w:val="none" w:sz="0" w:space="0" w:color="auto"/>
                        <w:right w:val="none" w:sz="0" w:space="0" w:color="auto"/>
                      </w:divBdr>
                    </w:div>
                  </w:divsChild>
                </w:div>
                <w:div w:id="378164731">
                  <w:marLeft w:val="0"/>
                  <w:marRight w:val="0"/>
                  <w:marTop w:val="0"/>
                  <w:marBottom w:val="0"/>
                  <w:divBdr>
                    <w:top w:val="none" w:sz="0" w:space="0" w:color="auto"/>
                    <w:left w:val="none" w:sz="0" w:space="0" w:color="auto"/>
                    <w:bottom w:val="none" w:sz="0" w:space="0" w:color="auto"/>
                    <w:right w:val="none" w:sz="0" w:space="0" w:color="auto"/>
                  </w:divBdr>
                  <w:divsChild>
                    <w:div w:id="2099908577">
                      <w:marLeft w:val="0"/>
                      <w:marRight w:val="0"/>
                      <w:marTop w:val="0"/>
                      <w:marBottom w:val="0"/>
                      <w:divBdr>
                        <w:top w:val="none" w:sz="0" w:space="0" w:color="auto"/>
                        <w:left w:val="none" w:sz="0" w:space="0" w:color="auto"/>
                        <w:bottom w:val="none" w:sz="0" w:space="0" w:color="auto"/>
                        <w:right w:val="none" w:sz="0" w:space="0" w:color="auto"/>
                      </w:divBdr>
                    </w:div>
                    <w:div w:id="716274561">
                      <w:marLeft w:val="0"/>
                      <w:marRight w:val="0"/>
                      <w:marTop w:val="0"/>
                      <w:marBottom w:val="0"/>
                      <w:divBdr>
                        <w:top w:val="none" w:sz="0" w:space="0" w:color="auto"/>
                        <w:left w:val="none" w:sz="0" w:space="0" w:color="auto"/>
                        <w:bottom w:val="none" w:sz="0" w:space="0" w:color="auto"/>
                        <w:right w:val="none" w:sz="0" w:space="0" w:color="auto"/>
                      </w:divBdr>
                    </w:div>
                    <w:div w:id="1004940284">
                      <w:marLeft w:val="0"/>
                      <w:marRight w:val="0"/>
                      <w:marTop w:val="0"/>
                      <w:marBottom w:val="0"/>
                      <w:divBdr>
                        <w:top w:val="none" w:sz="0" w:space="0" w:color="auto"/>
                        <w:left w:val="none" w:sz="0" w:space="0" w:color="auto"/>
                        <w:bottom w:val="none" w:sz="0" w:space="0" w:color="auto"/>
                        <w:right w:val="none" w:sz="0" w:space="0" w:color="auto"/>
                      </w:divBdr>
                    </w:div>
                    <w:div w:id="1831212786">
                      <w:marLeft w:val="0"/>
                      <w:marRight w:val="0"/>
                      <w:marTop w:val="0"/>
                      <w:marBottom w:val="0"/>
                      <w:divBdr>
                        <w:top w:val="none" w:sz="0" w:space="0" w:color="auto"/>
                        <w:left w:val="none" w:sz="0" w:space="0" w:color="auto"/>
                        <w:bottom w:val="none" w:sz="0" w:space="0" w:color="auto"/>
                        <w:right w:val="none" w:sz="0" w:space="0" w:color="auto"/>
                      </w:divBdr>
                    </w:div>
                    <w:div w:id="1202862227">
                      <w:marLeft w:val="0"/>
                      <w:marRight w:val="0"/>
                      <w:marTop w:val="0"/>
                      <w:marBottom w:val="0"/>
                      <w:divBdr>
                        <w:top w:val="none" w:sz="0" w:space="0" w:color="auto"/>
                        <w:left w:val="none" w:sz="0" w:space="0" w:color="auto"/>
                        <w:bottom w:val="none" w:sz="0" w:space="0" w:color="auto"/>
                        <w:right w:val="none" w:sz="0" w:space="0" w:color="auto"/>
                      </w:divBdr>
                    </w:div>
                    <w:div w:id="1703049838">
                      <w:marLeft w:val="0"/>
                      <w:marRight w:val="0"/>
                      <w:marTop w:val="0"/>
                      <w:marBottom w:val="0"/>
                      <w:divBdr>
                        <w:top w:val="none" w:sz="0" w:space="0" w:color="auto"/>
                        <w:left w:val="none" w:sz="0" w:space="0" w:color="auto"/>
                        <w:bottom w:val="none" w:sz="0" w:space="0" w:color="auto"/>
                        <w:right w:val="none" w:sz="0" w:space="0" w:color="auto"/>
                      </w:divBdr>
                    </w:div>
                    <w:div w:id="1985960725">
                      <w:marLeft w:val="0"/>
                      <w:marRight w:val="0"/>
                      <w:marTop w:val="0"/>
                      <w:marBottom w:val="0"/>
                      <w:divBdr>
                        <w:top w:val="none" w:sz="0" w:space="0" w:color="auto"/>
                        <w:left w:val="none" w:sz="0" w:space="0" w:color="auto"/>
                        <w:bottom w:val="none" w:sz="0" w:space="0" w:color="auto"/>
                        <w:right w:val="none" w:sz="0" w:space="0" w:color="auto"/>
                      </w:divBdr>
                    </w:div>
                    <w:div w:id="1350371499">
                      <w:marLeft w:val="0"/>
                      <w:marRight w:val="0"/>
                      <w:marTop w:val="0"/>
                      <w:marBottom w:val="0"/>
                      <w:divBdr>
                        <w:top w:val="none" w:sz="0" w:space="0" w:color="auto"/>
                        <w:left w:val="none" w:sz="0" w:space="0" w:color="auto"/>
                        <w:bottom w:val="none" w:sz="0" w:space="0" w:color="auto"/>
                        <w:right w:val="none" w:sz="0" w:space="0" w:color="auto"/>
                      </w:divBdr>
                    </w:div>
                    <w:div w:id="456727861">
                      <w:marLeft w:val="0"/>
                      <w:marRight w:val="0"/>
                      <w:marTop w:val="0"/>
                      <w:marBottom w:val="0"/>
                      <w:divBdr>
                        <w:top w:val="none" w:sz="0" w:space="0" w:color="auto"/>
                        <w:left w:val="none" w:sz="0" w:space="0" w:color="auto"/>
                        <w:bottom w:val="none" w:sz="0" w:space="0" w:color="auto"/>
                        <w:right w:val="none" w:sz="0" w:space="0" w:color="auto"/>
                      </w:divBdr>
                    </w:div>
                    <w:div w:id="321081410">
                      <w:marLeft w:val="0"/>
                      <w:marRight w:val="0"/>
                      <w:marTop w:val="0"/>
                      <w:marBottom w:val="0"/>
                      <w:divBdr>
                        <w:top w:val="none" w:sz="0" w:space="0" w:color="auto"/>
                        <w:left w:val="none" w:sz="0" w:space="0" w:color="auto"/>
                        <w:bottom w:val="none" w:sz="0" w:space="0" w:color="auto"/>
                        <w:right w:val="none" w:sz="0" w:space="0" w:color="auto"/>
                      </w:divBdr>
                    </w:div>
                    <w:div w:id="472989539">
                      <w:marLeft w:val="0"/>
                      <w:marRight w:val="0"/>
                      <w:marTop w:val="0"/>
                      <w:marBottom w:val="0"/>
                      <w:divBdr>
                        <w:top w:val="none" w:sz="0" w:space="0" w:color="auto"/>
                        <w:left w:val="none" w:sz="0" w:space="0" w:color="auto"/>
                        <w:bottom w:val="none" w:sz="0" w:space="0" w:color="auto"/>
                        <w:right w:val="none" w:sz="0" w:space="0" w:color="auto"/>
                      </w:divBdr>
                    </w:div>
                    <w:div w:id="1277520354">
                      <w:marLeft w:val="0"/>
                      <w:marRight w:val="0"/>
                      <w:marTop w:val="0"/>
                      <w:marBottom w:val="0"/>
                      <w:divBdr>
                        <w:top w:val="none" w:sz="0" w:space="0" w:color="auto"/>
                        <w:left w:val="none" w:sz="0" w:space="0" w:color="auto"/>
                        <w:bottom w:val="none" w:sz="0" w:space="0" w:color="auto"/>
                        <w:right w:val="none" w:sz="0" w:space="0" w:color="auto"/>
                      </w:divBdr>
                    </w:div>
                    <w:div w:id="969942053">
                      <w:marLeft w:val="0"/>
                      <w:marRight w:val="0"/>
                      <w:marTop w:val="0"/>
                      <w:marBottom w:val="0"/>
                      <w:divBdr>
                        <w:top w:val="none" w:sz="0" w:space="0" w:color="auto"/>
                        <w:left w:val="none" w:sz="0" w:space="0" w:color="auto"/>
                        <w:bottom w:val="none" w:sz="0" w:space="0" w:color="auto"/>
                        <w:right w:val="none" w:sz="0" w:space="0" w:color="auto"/>
                      </w:divBdr>
                    </w:div>
                    <w:div w:id="831062426">
                      <w:marLeft w:val="0"/>
                      <w:marRight w:val="0"/>
                      <w:marTop w:val="0"/>
                      <w:marBottom w:val="0"/>
                      <w:divBdr>
                        <w:top w:val="none" w:sz="0" w:space="0" w:color="auto"/>
                        <w:left w:val="none" w:sz="0" w:space="0" w:color="auto"/>
                        <w:bottom w:val="none" w:sz="0" w:space="0" w:color="auto"/>
                        <w:right w:val="none" w:sz="0" w:space="0" w:color="auto"/>
                      </w:divBdr>
                    </w:div>
                    <w:div w:id="1718124538">
                      <w:marLeft w:val="0"/>
                      <w:marRight w:val="0"/>
                      <w:marTop w:val="0"/>
                      <w:marBottom w:val="0"/>
                      <w:divBdr>
                        <w:top w:val="none" w:sz="0" w:space="0" w:color="auto"/>
                        <w:left w:val="none" w:sz="0" w:space="0" w:color="auto"/>
                        <w:bottom w:val="none" w:sz="0" w:space="0" w:color="auto"/>
                        <w:right w:val="none" w:sz="0" w:space="0" w:color="auto"/>
                      </w:divBdr>
                    </w:div>
                    <w:div w:id="1005979063">
                      <w:marLeft w:val="0"/>
                      <w:marRight w:val="0"/>
                      <w:marTop w:val="0"/>
                      <w:marBottom w:val="0"/>
                      <w:divBdr>
                        <w:top w:val="none" w:sz="0" w:space="0" w:color="auto"/>
                        <w:left w:val="none" w:sz="0" w:space="0" w:color="auto"/>
                        <w:bottom w:val="none" w:sz="0" w:space="0" w:color="auto"/>
                        <w:right w:val="none" w:sz="0" w:space="0" w:color="auto"/>
                      </w:divBdr>
                    </w:div>
                    <w:div w:id="1127042386">
                      <w:marLeft w:val="0"/>
                      <w:marRight w:val="0"/>
                      <w:marTop w:val="0"/>
                      <w:marBottom w:val="0"/>
                      <w:divBdr>
                        <w:top w:val="none" w:sz="0" w:space="0" w:color="auto"/>
                        <w:left w:val="none" w:sz="0" w:space="0" w:color="auto"/>
                        <w:bottom w:val="none" w:sz="0" w:space="0" w:color="auto"/>
                        <w:right w:val="none" w:sz="0" w:space="0" w:color="auto"/>
                      </w:divBdr>
                    </w:div>
                    <w:div w:id="1544097122">
                      <w:marLeft w:val="0"/>
                      <w:marRight w:val="0"/>
                      <w:marTop w:val="0"/>
                      <w:marBottom w:val="0"/>
                      <w:divBdr>
                        <w:top w:val="none" w:sz="0" w:space="0" w:color="auto"/>
                        <w:left w:val="none" w:sz="0" w:space="0" w:color="auto"/>
                        <w:bottom w:val="none" w:sz="0" w:space="0" w:color="auto"/>
                        <w:right w:val="none" w:sz="0" w:space="0" w:color="auto"/>
                      </w:divBdr>
                    </w:div>
                    <w:div w:id="1803496720">
                      <w:marLeft w:val="0"/>
                      <w:marRight w:val="0"/>
                      <w:marTop w:val="0"/>
                      <w:marBottom w:val="0"/>
                      <w:divBdr>
                        <w:top w:val="none" w:sz="0" w:space="0" w:color="auto"/>
                        <w:left w:val="none" w:sz="0" w:space="0" w:color="auto"/>
                        <w:bottom w:val="none" w:sz="0" w:space="0" w:color="auto"/>
                        <w:right w:val="none" w:sz="0" w:space="0" w:color="auto"/>
                      </w:divBdr>
                    </w:div>
                    <w:div w:id="1098259972">
                      <w:marLeft w:val="0"/>
                      <w:marRight w:val="0"/>
                      <w:marTop w:val="0"/>
                      <w:marBottom w:val="0"/>
                      <w:divBdr>
                        <w:top w:val="none" w:sz="0" w:space="0" w:color="auto"/>
                        <w:left w:val="none" w:sz="0" w:space="0" w:color="auto"/>
                        <w:bottom w:val="none" w:sz="0" w:space="0" w:color="auto"/>
                        <w:right w:val="none" w:sz="0" w:space="0" w:color="auto"/>
                      </w:divBdr>
                    </w:div>
                    <w:div w:id="558396957">
                      <w:marLeft w:val="0"/>
                      <w:marRight w:val="0"/>
                      <w:marTop w:val="0"/>
                      <w:marBottom w:val="0"/>
                      <w:divBdr>
                        <w:top w:val="none" w:sz="0" w:space="0" w:color="auto"/>
                        <w:left w:val="none" w:sz="0" w:space="0" w:color="auto"/>
                        <w:bottom w:val="none" w:sz="0" w:space="0" w:color="auto"/>
                        <w:right w:val="none" w:sz="0" w:space="0" w:color="auto"/>
                      </w:divBdr>
                    </w:div>
                    <w:div w:id="1764759551">
                      <w:marLeft w:val="0"/>
                      <w:marRight w:val="0"/>
                      <w:marTop w:val="0"/>
                      <w:marBottom w:val="0"/>
                      <w:divBdr>
                        <w:top w:val="none" w:sz="0" w:space="0" w:color="auto"/>
                        <w:left w:val="none" w:sz="0" w:space="0" w:color="auto"/>
                        <w:bottom w:val="none" w:sz="0" w:space="0" w:color="auto"/>
                        <w:right w:val="none" w:sz="0" w:space="0" w:color="auto"/>
                      </w:divBdr>
                    </w:div>
                    <w:div w:id="535392758">
                      <w:marLeft w:val="0"/>
                      <w:marRight w:val="0"/>
                      <w:marTop w:val="0"/>
                      <w:marBottom w:val="0"/>
                      <w:divBdr>
                        <w:top w:val="none" w:sz="0" w:space="0" w:color="auto"/>
                        <w:left w:val="none" w:sz="0" w:space="0" w:color="auto"/>
                        <w:bottom w:val="none" w:sz="0" w:space="0" w:color="auto"/>
                        <w:right w:val="none" w:sz="0" w:space="0" w:color="auto"/>
                      </w:divBdr>
                    </w:div>
                    <w:div w:id="645554130">
                      <w:marLeft w:val="0"/>
                      <w:marRight w:val="0"/>
                      <w:marTop w:val="0"/>
                      <w:marBottom w:val="0"/>
                      <w:divBdr>
                        <w:top w:val="none" w:sz="0" w:space="0" w:color="auto"/>
                        <w:left w:val="none" w:sz="0" w:space="0" w:color="auto"/>
                        <w:bottom w:val="none" w:sz="0" w:space="0" w:color="auto"/>
                        <w:right w:val="none" w:sz="0" w:space="0" w:color="auto"/>
                      </w:divBdr>
                    </w:div>
                    <w:div w:id="728503203">
                      <w:marLeft w:val="0"/>
                      <w:marRight w:val="0"/>
                      <w:marTop w:val="0"/>
                      <w:marBottom w:val="0"/>
                      <w:divBdr>
                        <w:top w:val="none" w:sz="0" w:space="0" w:color="auto"/>
                        <w:left w:val="none" w:sz="0" w:space="0" w:color="auto"/>
                        <w:bottom w:val="none" w:sz="0" w:space="0" w:color="auto"/>
                        <w:right w:val="none" w:sz="0" w:space="0" w:color="auto"/>
                      </w:divBdr>
                    </w:div>
                    <w:div w:id="1471365121">
                      <w:marLeft w:val="0"/>
                      <w:marRight w:val="0"/>
                      <w:marTop w:val="0"/>
                      <w:marBottom w:val="0"/>
                      <w:divBdr>
                        <w:top w:val="none" w:sz="0" w:space="0" w:color="auto"/>
                        <w:left w:val="none" w:sz="0" w:space="0" w:color="auto"/>
                        <w:bottom w:val="none" w:sz="0" w:space="0" w:color="auto"/>
                        <w:right w:val="none" w:sz="0" w:space="0" w:color="auto"/>
                      </w:divBdr>
                    </w:div>
                    <w:div w:id="1975794480">
                      <w:marLeft w:val="0"/>
                      <w:marRight w:val="0"/>
                      <w:marTop w:val="0"/>
                      <w:marBottom w:val="0"/>
                      <w:divBdr>
                        <w:top w:val="none" w:sz="0" w:space="0" w:color="auto"/>
                        <w:left w:val="none" w:sz="0" w:space="0" w:color="auto"/>
                        <w:bottom w:val="none" w:sz="0" w:space="0" w:color="auto"/>
                        <w:right w:val="none" w:sz="0" w:space="0" w:color="auto"/>
                      </w:divBdr>
                    </w:div>
                    <w:div w:id="1016999728">
                      <w:marLeft w:val="0"/>
                      <w:marRight w:val="0"/>
                      <w:marTop w:val="0"/>
                      <w:marBottom w:val="0"/>
                      <w:divBdr>
                        <w:top w:val="none" w:sz="0" w:space="0" w:color="auto"/>
                        <w:left w:val="none" w:sz="0" w:space="0" w:color="auto"/>
                        <w:bottom w:val="none" w:sz="0" w:space="0" w:color="auto"/>
                        <w:right w:val="none" w:sz="0" w:space="0" w:color="auto"/>
                      </w:divBdr>
                    </w:div>
                    <w:div w:id="1342782892">
                      <w:marLeft w:val="0"/>
                      <w:marRight w:val="0"/>
                      <w:marTop w:val="0"/>
                      <w:marBottom w:val="0"/>
                      <w:divBdr>
                        <w:top w:val="none" w:sz="0" w:space="0" w:color="auto"/>
                        <w:left w:val="none" w:sz="0" w:space="0" w:color="auto"/>
                        <w:bottom w:val="none" w:sz="0" w:space="0" w:color="auto"/>
                        <w:right w:val="none" w:sz="0" w:space="0" w:color="auto"/>
                      </w:divBdr>
                    </w:div>
                    <w:div w:id="60948973">
                      <w:marLeft w:val="0"/>
                      <w:marRight w:val="0"/>
                      <w:marTop w:val="0"/>
                      <w:marBottom w:val="0"/>
                      <w:divBdr>
                        <w:top w:val="none" w:sz="0" w:space="0" w:color="auto"/>
                        <w:left w:val="none" w:sz="0" w:space="0" w:color="auto"/>
                        <w:bottom w:val="none" w:sz="0" w:space="0" w:color="auto"/>
                        <w:right w:val="none" w:sz="0" w:space="0" w:color="auto"/>
                      </w:divBdr>
                    </w:div>
                    <w:div w:id="1787194000">
                      <w:marLeft w:val="0"/>
                      <w:marRight w:val="0"/>
                      <w:marTop w:val="0"/>
                      <w:marBottom w:val="0"/>
                      <w:divBdr>
                        <w:top w:val="none" w:sz="0" w:space="0" w:color="auto"/>
                        <w:left w:val="none" w:sz="0" w:space="0" w:color="auto"/>
                        <w:bottom w:val="none" w:sz="0" w:space="0" w:color="auto"/>
                        <w:right w:val="none" w:sz="0" w:space="0" w:color="auto"/>
                      </w:divBdr>
                    </w:div>
                    <w:div w:id="826094987">
                      <w:marLeft w:val="0"/>
                      <w:marRight w:val="0"/>
                      <w:marTop w:val="0"/>
                      <w:marBottom w:val="0"/>
                      <w:divBdr>
                        <w:top w:val="none" w:sz="0" w:space="0" w:color="auto"/>
                        <w:left w:val="none" w:sz="0" w:space="0" w:color="auto"/>
                        <w:bottom w:val="none" w:sz="0" w:space="0" w:color="auto"/>
                        <w:right w:val="none" w:sz="0" w:space="0" w:color="auto"/>
                      </w:divBdr>
                    </w:div>
                    <w:div w:id="563636730">
                      <w:marLeft w:val="0"/>
                      <w:marRight w:val="0"/>
                      <w:marTop w:val="0"/>
                      <w:marBottom w:val="0"/>
                      <w:divBdr>
                        <w:top w:val="none" w:sz="0" w:space="0" w:color="auto"/>
                        <w:left w:val="none" w:sz="0" w:space="0" w:color="auto"/>
                        <w:bottom w:val="none" w:sz="0" w:space="0" w:color="auto"/>
                        <w:right w:val="none" w:sz="0" w:space="0" w:color="auto"/>
                      </w:divBdr>
                    </w:div>
                    <w:div w:id="1317105656">
                      <w:marLeft w:val="0"/>
                      <w:marRight w:val="0"/>
                      <w:marTop w:val="0"/>
                      <w:marBottom w:val="0"/>
                      <w:divBdr>
                        <w:top w:val="none" w:sz="0" w:space="0" w:color="auto"/>
                        <w:left w:val="none" w:sz="0" w:space="0" w:color="auto"/>
                        <w:bottom w:val="none" w:sz="0" w:space="0" w:color="auto"/>
                        <w:right w:val="none" w:sz="0" w:space="0" w:color="auto"/>
                      </w:divBdr>
                    </w:div>
                    <w:div w:id="774519616">
                      <w:marLeft w:val="0"/>
                      <w:marRight w:val="0"/>
                      <w:marTop w:val="0"/>
                      <w:marBottom w:val="0"/>
                      <w:divBdr>
                        <w:top w:val="none" w:sz="0" w:space="0" w:color="auto"/>
                        <w:left w:val="none" w:sz="0" w:space="0" w:color="auto"/>
                        <w:bottom w:val="none" w:sz="0" w:space="0" w:color="auto"/>
                        <w:right w:val="none" w:sz="0" w:space="0" w:color="auto"/>
                      </w:divBdr>
                    </w:div>
                    <w:div w:id="340010599">
                      <w:marLeft w:val="0"/>
                      <w:marRight w:val="0"/>
                      <w:marTop w:val="0"/>
                      <w:marBottom w:val="0"/>
                      <w:divBdr>
                        <w:top w:val="none" w:sz="0" w:space="0" w:color="auto"/>
                        <w:left w:val="none" w:sz="0" w:space="0" w:color="auto"/>
                        <w:bottom w:val="none" w:sz="0" w:space="0" w:color="auto"/>
                        <w:right w:val="none" w:sz="0" w:space="0" w:color="auto"/>
                      </w:divBdr>
                    </w:div>
                    <w:div w:id="1397511822">
                      <w:marLeft w:val="0"/>
                      <w:marRight w:val="0"/>
                      <w:marTop w:val="0"/>
                      <w:marBottom w:val="0"/>
                      <w:divBdr>
                        <w:top w:val="none" w:sz="0" w:space="0" w:color="auto"/>
                        <w:left w:val="none" w:sz="0" w:space="0" w:color="auto"/>
                        <w:bottom w:val="none" w:sz="0" w:space="0" w:color="auto"/>
                        <w:right w:val="none" w:sz="0" w:space="0" w:color="auto"/>
                      </w:divBdr>
                    </w:div>
                    <w:div w:id="551309928">
                      <w:marLeft w:val="0"/>
                      <w:marRight w:val="0"/>
                      <w:marTop w:val="0"/>
                      <w:marBottom w:val="0"/>
                      <w:divBdr>
                        <w:top w:val="none" w:sz="0" w:space="0" w:color="auto"/>
                        <w:left w:val="none" w:sz="0" w:space="0" w:color="auto"/>
                        <w:bottom w:val="none" w:sz="0" w:space="0" w:color="auto"/>
                        <w:right w:val="none" w:sz="0" w:space="0" w:color="auto"/>
                      </w:divBdr>
                    </w:div>
                    <w:div w:id="2023319733">
                      <w:marLeft w:val="0"/>
                      <w:marRight w:val="0"/>
                      <w:marTop w:val="0"/>
                      <w:marBottom w:val="0"/>
                      <w:divBdr>
                        <w:top w:val="none" w:sz="0" w:space="0" w:color="auto"/>
                        <w:left w:val="none" w:sz="0" w:space="0" w:color="auto"/>
                        <w:bottom w:val="none" w:sz="0" w:space="0" w:color="auto"/>
                        <w:right w:val="none" w:sz="0" w:space="0" w:color="auto"/>
                      </w:divBdr>
                    </w:div>
                  </w:divsChild>
                </w:div>
                <w:div w:id="385567457">
                  <w:marLeft w:val="0"/>
                  <w:marRight w:val="0"/>
                  <w:marTop w:val="0"/>
                  <w:marBottom w:val="0"/>
                  <w:divBdr>
                    <w:top w:val="none" w:sz="0" w:space="0" w:color="auto"/>
                    <w:left w:val="none" w:sz="0" w:space="0" w:color="auto"/>
                    <w:bottom w:val="none" w:sz="0" w:space="0" w:color="auto"/>
                    <w:right w:val="none" w:sz="0" w:space="0" w:color="auto"/>
                  </w:divBdr>
                  <w:divsChild>
                    <w:div w:id="1983190714">
                      <w:marLeft w:val="0"/>
                      <w:marRight w:val="0"/>
                      <w:marTop w:val="0"/>
                      <w:marBottom w:val="0"/>
                      <w:divBdr>
                        <w:top w:val="none" w:sz="0" w:space="0" w:color="auto"/>
                        <w:left w:val="none" w:sz="0" w:space="0" w:color="auto"/>
                        <w:bottom w:val="none" w:sz="0" w:space="0" w:color="auto"/>
                        <w:right w:val="none" w:sz="0" w:space="0" w:color="auto"/>
                      </w:divBdr>
                    </w:div>
                    <w:div w:id="2000503640">
                      <w:marLeft w:val="0"/>
                      <w:marRight w:val="0"/>
                      <w:marTop w:val="0"/>
                      <w:marBottom w:val="0"/>
                      <w:divBdr>
                        <w:top w:val="none" w:sz="0" w:space="0" w:color="auto"/>
                        <w:left w:val="none" w:sz="0" w:space="0" w:color="auto"/>
                        <w:bottom w:val="none" w:sz="0" w:space="0" w:color="auto"/>
                        <w:right w:val="none" w:sz="0" w:space="0" w:color="auto"/>
                      </w:divBdr>
                    </w:div>
                    <w:div w:id="618952597">
                      <w:marLeft w:val="0"/>
                      <w:marRight w:val="0"/>
                      <w:marTop w:val="0"/>
                      <w:marBottom w:val="0"/>
                      <w:divBdr>
                        <w:top w:val="none" w:sz="0" w:space="0" w:color="auto"/>
                        <w:left w:val="none" w:sz="0" w:space="0" w:color="auto"/>
                        <w:bottom w:val="none" w:sz="0" w:space="0" w:color="auto"/>
                        <w:right w:val="none" w:sz="0" w:space="0" w:color="auto"/>
                      </w:divBdr>
                    </w:div>
                    <w:div w:id="816995626">
                      <w:marLeft w:val="0"/>
                      <w:marRight w:val="0"/>
                      <w:marTop w:val="0"/>
                      <w:marBottom w:val="0"/>
                      <w:divBdr>
                        <w:top w:val="none" w:sz="0" w:space="0" w:color="auto"/>
                        <w:left w:val="none" w:sz="0" w:space="0" w:color="auto"/>
                        <w:bottom w:val="none" w:sz="0" w:space="0" w:color="auto"/>
                        <w:right w:val="none" w:sz="0" w:space="0" w:color="auto"/>
                      </w:divBdr>
                    </w:div>
                    <w:div w:id="934051299">
                      <w:marLeft w:val="0"/>
                      <w:marRight w:val="0"/>
                      <w:marTop w:val="0"/>
                      <w:marBottom w:val="0"/>
                      <w:divBdr>
                        <w:top w:val="none" w:sz="0" w:space="0" w:color="auto"/>
                        <w:left w:val="none" w:sz="0" w:space="0" w:color="auto"/>
                        <w:bottom w:val="none" w:sz="0" w:space="0" w:color="auto"/>
                        <w:right w:val="none" w:sz="0" w:space="0" w:color="auto"/>
                      </w:divBdr>
                    </w:div>
                    <w:div w:id="227420316">
                      <w:marLeft w:val="0"/>
                      <w:marRight w:val="0"/>
                      <w:marTop w:val="0"/>
                      <w:marBottom w:val="0"/>
                      <w:divBdr>
                        <w:top w:val="none" w:sz="0" w:space="0" w:color="auto"/>
                        <w:left w:val="none" w:sz="0" w:space="0" w:color="auto"/>
                        <w:bottom w:val="none" w:sz="0" w:space="0" w:color="auto"/>
                        <w:right w:val="none" w:sz="0" w:space="0" w:color="auto"/>
                      </w:divBdr>
                    </w:div>
                    <w:div w:id="1965501771">
                      <w:marLeft w:val="0"/>
                      <w:marRight w:val="0"/>
                      <w:marTop w:val="0"/>
                      <w:marBottom w:val="0"/>
                      <w:divBdr>
                        <w:top w:val="none" w:sz="0" w:space="0" w:color="auto"/>
                        <w:left w:val="none" w:sz="0" w:space="0" w:color="auto"/>
                        <w:bottom w:val="none" w:sz="0" w:space="0" w:color="auto"/>
                        <w:right w:val="none" w:sz="0" w:space="0" w:color="auto"/>
                      </w:divBdr>
                    </w:div>
                    <w:div w:id="751439421">
                      <w:marLeft w:val="0"/>
                      <w:marRight w:val="0"/>
                      <w:marTop w:val="0"/>
                      <w:marBottom w:val="0"/>
                      <w:divBdr>
                        <w:top w:val="none" w:sz="0" w:space="0" w:color="auto"/>
                        <w:left w:val="none" w:sz="0" w:space="0" w:color="auto"/>
                        <w:bottom w:val="none" w:sz="0" w:space="0" w:color="auto"/>
                        <w:right w:val="none" w:sz="0" w:space="0" w:color="auto"/>
                      </w:divBdr>
                    </w:div>
                    <w:div w:id="1217663497">
                      <w:marLeft w:val="0"/>
                      <w:marRight w:val="0"/>
                      <w:marTop w:val="0"/>
                      <w:marBottom w:val="0"/>
                      <w:divBdr>
                        <w:top w:val="none" w:sz="0" w:space="0" w:color="auto"/>
                        <w:left w:val="none" w:sz="0" w:space="0" w:color="auto"/>
                        <w:bottom w:val="none" w:sz="0" w:space="0" w:color="auto"/>
                        <w:right w:val="none" w:sz="0" w:space="0" w:color="auto"/>
                      </w:divBdr>
                    </w:div>
                    <w:div w:id="1628388240">
                      <w:marLeft w:val="0"/>
                      <w:marRight w:val="0"/>
                      <w:marTop w:val="0"/>
                      <w:marBottom w:val="0"/>
                      <w:divBdr>
                        <w:top w:val="none" w:sz="0" w:space="0" w:color="auto"/>
                        <w:left w:val="none" w:sz="0" w:space="0" w:color="auto"/>
                        <w:bottom w:val="none" w:sz="0" w:space="0" w:color="auto"/>
                        <w:right w:val="none" w:sz="0" w:space="0" w:color="auto"/>
                      </w:divBdr>
                    </w:div>
                    <w:div w:id="780495465">
                      <w:marLeft w:val="0"/>
                      <w:marRight w:val="0"/>
                      <w:marTop w:val="0"/>
                      <w:marBottom w:val="0"/>
                      <w:divBdr>
                        <w:top w:val="none" w:sz="0" w:space="0" w:color="auto"/>
                        <w:left w:val="none" w:sz="0" w:space="0" w:color="auto"/>
                        <w:bottom w:val="none" w:sz="0" w:space="0" w:color="auto"/>
                        <w:right w:val="none" w:sz="0" w:space="0" w:color="auto"/>
                      </w:divBdr>
                    </w:div>
                    <w:div w:id="1953122488">
                      <w:marLeft w:val="0"/>
                      <w:marRight w:val="0"/>
                      <w:marTop w:val="0"/>
                      <w:marBottom w:val="0"/>
                      <w:divBdr>
                        <w:top w:val="none" w:sz="0" w:space="0" w:color="auto"/>
                        <w:left w:val="none" w:sz="0" w:space="0" w:color="auto"/>
                        <w:bottom w:val="none" w:sz="0" w:space="0" w:color="auto"/>
                        <w:right w:val="none" w:sz="0" w:space="0" w:color="auto"/>
                      </w:divBdr>
                    </w:div>
                    <w:div w:id="1193691559">
                      <w:marLeft w:val="0"/>
                      <w:marRight w:val="0"/>
                      <w:marTop w:val="0"/>
                      <w:marBottom w:val="0"/>
                      <w:divBdr>
                        <w:top w:val="none" w:sz="0" w:space="0" w:color="auto"/>
                        <w:left w:val="none" w:sz="0" w:space="0" w:color="auto"/>
                        <w:bottom w:val="none" w:sz="0" w:space="0" w:color="auto"/>
                        <w:right w:val="none" w:sz="0" w:space="0" w:color="auto"/>
                      </w:divBdr>
                    </w:div>
                    <w:div w:id="813526815">
                      <w:marLeft w:val="0"/>
                      <w:marRight w:val="0"/>
                      <w:marTop w:val="0"/>
                      <w:marBottom w:val="0"/>
                      <w:divBdr>
                        <w:top w:val="none" w:sz="0" w:space="0" w:color="auto"/>
                        <w:left w:val="none" w:sz="0" w:space="0" w:color="auto"/>
                        <w:bottom w:val="none" w:sz="0" w:space="0" w:color="auto"/>
                        <w:right w:val="none" w:sz="0" w:space="0" w:color="auto"/>
                      </w:divBdr>
                    </w:div>
                    <w:div w:id="368602902">
                      <w:marLeft w:val="0"/>
                      <w:marRight w:val="0"/>
                      <w:marTop w:val="0"/>
                      <w:marBottom w:val="0"/>
                      <w:divBdr>
                        <w:top w:val="none" w:sz="0" w:space="0" w:color="auto"/>
                        <w:left w:val="none" w:sz="0" w:space="0" w:color="auto"/>
                        <w:bottom w:val="none" w:sz="0" w:space="0" w:color="auto"/>
                        <w:right w:val="none" w:sz="0" w:space="0" w:color="auto"/>
                      </w:divBdr>
                    </w:div>
                    <w:div w:id="1156602900">
                      <w:marLeft w:val="0"/>
                      <w:marRight w:val="0"/>
                      <w:marTop w:val="0"/>
                      <w:marBottom w:val="0"/>
                      <w:divBdr>
                        <w:top w:val="none" w:sz="0" w:space="0" w:color="auto"/>
                        <w:left w:val="none" w:sz="0" w:space="0" w:color="auto"/>
                        <w:bottom w:val="none" w:sz="0" w:space="0" w:color="auto"/>
                        <w:right w:val="none" w:sz="0" w:space="0" w:color="auto"/>
                      </w:divBdr>
                    </w:div>
                    <w:div w:id="559243941">
                      <w:marLeft w:val="0"/>
                      <w:marRight w:val="0"/>
                      <w:marTop w:val="0"/>
                      <w:marBottom w:val="0"/>
                      <w:divBdr>
                        <w:top w:val="none" w:sz="0" w:space="0" w:color="auto"/>
                        <w:left w:val="none" w:sz="0" w:space="0" w:color="auto"/>
                        <w:bottom w:val="none" w:sz="0" w:space="0" w:color="auto"/>
                        <w:right w:val="none" w:sz="0" w:space="0" w:color="auto"/>
                      </w:divBdr>
                    </w:div>
                    <w:div w:id="124736420">
                      <w:marLeft w:val="0"/>
                      <w:marRight w:val="0"/>
                      <w:marTop w:val="0"/>
                      <w:marBottom w:val="0"/>
                      <w:divBdr>
                        <w:top w:val="none" w:sz="0" w:space="0" w:color="auto"/>
                        <w:left w:val="none" w:sz="0" w:space="0" w:color="auto"/>
                        <w:bottom w:val="none" w:sz="0" w:space="0" w:color="auto"/>
                        <w:right w:val="none" w:sz="0" w:space="0" w:color="auto"/>
                      </w:divBdr>
                    </w:div>
                    <w:div w:id="1390423723">
                      <w:marLeft w:val="0"/>
                      <w:marRight w:val="0"/>
                      <w:marTop w:val="0"/>
                      <w:marBottom w:val="0"/>
                      <w:divBdr>
                        <w:top w:val="none" w:sz="0" w:space="0" w:color="auto"/>
                        <w:left w:val="none" w:sz="0" w:space="0" w:color="auto"/>
                        <w:bottom w:val="none" w:sz="0" w:space="0" w:color="auto"/>
                        <w:right w:val="none" w:sz="0" w:space="0" w:color="auto"/>
                      </w:divBdr>
                    </w:div>
                    <w:div w:id="1920669480">
                      <w:marLeft w:val="0"/>
                      <w:marRight w:val="0"/>
                      <w:marTop w:val="0"/>
                      <w:marBottom w:val="0"/>
                      <w:divBdr>
                        <w:top w:val="none" w:sz="0" w:space="0" w:color="auto"/>
                        <w:left w:val="none" w:sz="0" w:space="0" w:color="auto"/>
                        <w:bottom w:val="none" w:sz="0" w:space="0" w:color="auto"/>
                        <w:right w:val="none" w:sz="0" w:space="0" w:color="auto"/>
                      </w:divBdr>
                    </w:div>
                    <w:div w:id="1753693678">
                      <w:marLeft w:val="0"/>
                      <w:marRight w:val="0"/>
                      <w:marTop w:val="0"/>
                      <w:marBottom w:val="0"/>
                      <w:divBdr>
                        <w:top w:val="none" w:sz="0" w:space="0" w:color="auto"/>
                        <w:left w:val="none" w:sz="0" w:space="0" w:color="auto"/>
                        <w:bottom w:val="none" w:sz="0" w:space="0" w:color="auto"/>
                        <w:right w:val="none" w:sz="0" w:space="0" w:color="auto"/>
                      </w:divBdr>
                    </w:div>
                    <w:div w:id="1919710591">
                      <w:marLeft w:val="0"/>
                      <w:marRight w:val="0"/>
                      <w:marTop w:val="0"/>
                      <w:marBottom w:val="0"/>
                      <w:divBdr>
                        <w:top w:val="none" w:sz="0" w:space="0" w:color="auto"/>
                        <w:left w:val="none" w:sz="0" w:space="0" w:color="auto"/>
                        <w:bottom w:val="none" w:sz="0" w:space="0" w:color="auto"/>
                        <w:right w:val="none" w:sz="0" w:space="0" w:color="auto"/>
                      </w:divBdr>
                    </w:div>
                    <w:div w:id="740785451">
                      <w:marLeft w:val="0"/>
                      <w:marRight w:val="0"/>
                      <w:marTop w:val="0"/>
                      <w:marBottom w:val="0"/>
                      <w:divBdr>
                        <w:top w:val="none" w:sz="0" w:space="0" w:color="auto"/>
                        <w:left w:val="none" w:sz="0" w:space="0" w:color="auto"/>
                        <w:bottom w:val="none" w:sz="0" w:space="0" w:color="auto"/>
                        <w:right w:val="none" w:sz="0" w:space="0" w:color="auto"/>
                      </w:divBdr>
                    </w:div>
                    <w:div w:id="265039826">
                      <w:marLeft w:val="0"/>
                      <w:marRight w:val="0"/>
                      <w:marTop w:val="0"/>
                      <w:marBottom w:val="0"/>
                      <w:divBdr>
                        <w:top w:val="none" w:sz="0" w:space="0" w:color="auto"/>
                        <w:left w:val="none" w:sz="0" w:space="0" w:color="auto"/>
                        <w:bottom w:val="none" w:sz="0" w:space="0" w:color="auto"/>
                        <w:right w:val="none" w:sz="0" w:space="0" w:color="auto"/>
                      </w:divBdr>
                    </w:div>
                    <w:div w:id="370737536">
                      <w:marLeft w:val="0"/>
                      <w:marRight w:val="0"/>
                      <w:marTop w:val="0"/>
                      <w:marBottom w:val="0"/>
                      <w:divBdr>
                        <w:top w:val="none" w:sz="0" w:space="0" w:color="auto"/>
                        <w:left w:val="none" w:sz="0" w:space="0" w:color="auto"/>
                        <w:bottom w:val="none" w:sz="0" w:space="0" w:color="auto"/>
                        <w:right w:val="none" w:sz="0" w:space="0" w:color="auto"/>
                      </w:divBdr>
                    </w:div>
                    <w:div w:id="206142185">
                      <w:marLeft w:val="0"/>
                      <w:marRight w:val="0"/>
                      <w:marTop w:val="0"/>
                      <w:marBottom w:val="0"/>
                      <w:divBdr>
                        <w:top w:val="none" w:sz="0" w:space="0" w:color="auto"/>
                        <w:left w:val="none" w:sz="0" w:space="0" w:color="auto"/>
                        <w:bottom w:val="none" w:sz="0" w:space="0" w:color="auto"/>
                        <w:right w:val="none" w:sz="0" w:space="0" w:color="auto"/>
                      </w:divBdr>
                    </w:div>
                    <w:div w:id="1445688283">
                      <w:marLeft w:val="0"/>
                      <w:marRight w:val="0"/>
                      <w:marTop w:val="0"/>
                      <w:marBottom w:val="0"/>
                      <w:divBdr>
                        <w:top w:val="none" w:sz="0" w:space="0" w:color="auto"/>
                        <w:left w:val="none" w:sz="0" w:space="0" w:color="auto"/>
                        <w:bottom w:val="none" w:sz="0" w:space="0" w:color="auto"/>
                        <w:right w:val="none" w:sz="0" w:space="0" w:color="auto"/>
                      </w:divBdr>
                    </w:div>
                    <w:div w:id="1066490749">
                      <w:marLeft w:val="0"/>
                      <w:marRight w:val="0"/>
                      <w:marTop w:val="0"/>
                      <w:marBottom w:val="0"/>
                      <w:divBdr>
                        <w:top w:val="none" w:sz="0" w:space="0" w:color="auto"/>
                        <w:left w:val="none" w:sz="0" w:space="0" w:color="auto"/>
                        <w:bottom w:val="none" w:sz="0" w:space="0" w:color="auto"/>
                        <w:right w:val="none" w:sz="0" w:space="0" w:color="auto"/>
                      </w:divBdr>
                    </w:div>
                    <w:div w:id="1961061190">
                      <w:marLeft w:val="0"/>
                      <w:marRight w:val="0"/>
                      <w:marTop w:val="0"/>
                      <w:marBottom w:val="0"/>
                      <w:divBdr>
                        <w:top w:val="none" w:sz="0" w:space="0" w:color="auto"/>
                        <w:left w:val="none" w:sz="0" w:space="0" w:color="auto"/>
                        <w:bottom w:val="none" w:sz="0" w:space="0" w:color="auto"/>
                        <w:right w:val="none" w:sz="0" w:space="0" w:color="auto"/>
                      </w:divBdr>
                    </w:div>
                    <w:div w:id="13847900">
                      <w:marLeft w:val="0"/>
                      <w:marRight w:val="0"/>
                      <w:marTop w:val="0"/>
                      <w:marBottom w:val="0"/>
                      <w:divBdr>
                        <w:top w:val="none" w:sz="0" w:space="0" w:color="auto"/>
                        <w:left w:val="none" w:sz="0" w:space="0" w:color="auto"/>
                        <w:bottom w:val="none" w:sz="0" w:space="0" w:color="auto"/>
                        <w:right w:val="none" w:sz="0" w:space="0" w:color="auto"/>
                      </w:divBdr>
                    </w:div>
                    <w:div w:id="1663392961">
                      <w:marLeft w:val="0"/>
                      <w:marRight w:val="0"/>
                      <w:marTop w:val="0"/>
                      <w:marBottom w:val="0"/>
                      <w:divBdr>
                        <w:top w:val="none" w:sz="0" w:space="0" w:color="auto"/>
                        <w:left w:val="none" w:sz="0" w:space="0" w:color="auto"/>
                        <w:bottom w:val="none" w:sz="0" w:space="0" w:color="auto"/>
                        <w:right w:val="none" w:sz="0" w:space="0" w:color="auto"/>
                      </w:divBdr>
                    </w:div>
                    <w:div w:id="1797722048">
                      <w:marLeft w:val="0"/>
                      <w:marRight w:val="0"/>
                      <w:marTop w:val="0"/>
                      <w:marBottom w:val="0"/>
                      <w:divBdr>
                        <w:top w:val="none" w:sz="0" w:space="0" w:color="auto"/>
                        <w:left w:val="none" w:sz="0" w:space="0" w:color="auto"/>
                        <w:bottom w:val="none" w:sz="0" w:space="0" w:color="auto"/>
                        <w:right w:val="none" w:sz="0" w:space="0" w:color="auto"/>
                      </w:divBdr>
                    </w:div>
                    <w:div w:id="1477262382">
                      <w:marLeft w:val="0"/>
                      <w:marRight w:val="0"/>
                      <w:marTop w:val="0"/>
                      <w:marBottom w:val="0"/>
                      <w:divBdr>
                        <w:top w:val="none" w:sz="0" w:space="0" w:color="auto"/>
                        <w:left w:val="none" w:sz="0" w:space="0" w:color="auto"/>
                        <w:bottom w:val="none" w:sz="0" w:space="0" w:color="auto"/>
                        <w:right w:val="none" w:sz="0" w:space="0" w:color="auto"/>
                      </w:divBdr>
                    </w:div>
                    <w:div w:id="1452627692">
                      <w:marLeft w:val="0"/>
                      <w:marRight w:val="0"/>
                      <w:marTop w:val="0"/>
                      <w:marBottom w:val="0"/>
                      <w:divBdr>
                        <w:top w:val="none" w:sz="0" w:space="0" w:color="auto"/>
                        <w:left w:val="none" w:sz="0" w:space="0" w:color="auto"/>
                        <w:bottom w:val="none" w:sz="0" w:space="0" w:color="auto"/>
                        <w:right w:val="none" w:sz="0" w:space="0" w:color="auto"/>
                      </w:divBdr>
                    </w:div>
                    <w:div w:id="1226604387">
                      <w:marLeft w:val="0"/>
                      <w:marRight w:val="0"/>
                      <w:marTop w:val="0"/>
                      <w:marBottom w:val="0"/>
                      <w:divBdr>
                        <w:top w:val="none" w:sz="0" w:space="0" w:color="auto"/>
                        <w:left w:val="none" w:sz="0" w:space="0" w:color="auto"/>
                        <w:bottom w:val="none" w:sz="0" w:space="0" w:color="auto"/>
                        <w:right w:val="none" w:sz="0" w:space="0" w:color="auto"/>
                      </w:divBdr>
                    </w:div>
                    <w:div w:id="616913915">
                      <w:marLeft w:val="0"/>
                      <w:marRight w:val="0"/>
                      <w:marTop w:val="0"/>
                      <w:marBottom w:val="0"/>
                      <w:divBdr>
                        <w:top w:val="none" w:sz="0" w:space="0" w:color="auto"/>
                        <w:left w:val="none" w:sz="0" w:space="0" w:color="auto"/>
                        <w:bottom w:val="none" w:sz="0" w:space="0" w:color="auto"/>
                        <w:right w:val="none" w:sz="0" w:space="0" w:color="auto"/>
                      </w:divBdr>
                    </w:div>
                    <w:div w:id="1387024804">
                      <w:marLeft w:val="0"/>
                      <w:marRight w:val="0"/>
                      <w:marTop w:val="0"/>
                      <w:marBottom w:val="0"/>
                      <w:divBdr>
                        <w:top w:val="none" w:sz="0" w:space="0" w:color="auto"/>
                        <w:left w:val="none" w:sz="0" w:space="0" w:color="auto"/>
                        <w:bottom w:val="none" w:sz="0" w:space="0" w:color="auto"/>
                        <w:right w:val="none" w:sz="0" w:space="0" w:color="auto"/>
                      </w:divBdr>
                    </w:div>
                    <w:div w:id="823355841">
                      <w:marLeft w:val="0"/>
                      <w:marRight w:val="0"/>
                      <w:marTop w:val="0"/>
                      <w:marBottom w:val="0"/>
                      <w:divBdr>
                        <w:top w:val="none" w:sz="0" w:space="0" w:color="auto"/>
                        <w:left w:val="none" w:sz="0" w:space="0" w:color="auto"/>
                        <w:bottom w:val="none" w:sz="0" w:space="0" w:color="auto"/>
                        <w:right w:val="none" w:sz="0" w:space="0" w:color="auto"/>
                      </w:divBdr>
                    </w:div>
                    <w:div w:id="861893226">
                      <w:marLeft w:val="0"/>
                      <w:marRight w:val="0"/>
                      <w:marTop w:val="0"/>
                      <w:marBottom w:val="0"/>
                      <w:divBdr>
                        <w:top w:val="none" w:sz="0" w:space="0" w:color="auto"/>
                        <w:left w:val="none" w:sz="0" w:space="0" w:color="auto"/>
                        <w:bottom w:val="none" w:sz="0" w:space="0" w:color="auto"/>
                        <w:right w:val="none" w:sz="0" w:space="0" w:color="auto"/>
                      </w:divBdr>
                    </w:div>
                    <w:div w:id="1823227669">
                      <w:marLeft w:val="0"/>
                      <w:marRight w:val="0"/>
                      <w:marTop w:val="0"/>
                      <w:marBottom w:val="0"/>
                      <w:divBdr>
                        <w:top w:val="none" w:sz="0" w:space="0" w:color="auto"/>
                        <w:left w:val="none" w:sz="0" w:space="0" w:color="auto"/>
                        <w:bottom w:val="none" w:sz="0" w:space="0" w:color="auto"/>
                        <w:right w:val="none" w:sz="0" w:space="0" w:color="auto"/>
                      </w:divBdr>
                    </w:div>
                    <w:div w:id="856428037">
                      <w:marLeft w:val="0"/>
                      <w:marRight w:val="0"/>
                      <w:marTop w:val="0"/>
                      <w:marBottom w:val="0"/>
                      <w:divBdr>
                        <w:top w:val="none" w:sz="0" w:space="0" w:color="auto"/>
                        <w:left w:val="none" w:sz="0" w:space="0" w:color="auto"/>
                        <w:bottom w:val="none" w:sz="0" w:space="0" w:color="auto"/>
                        <w:right w:val="none" w:sz="0" w:space="0" w:color="auto"/>
                      </w:divBdr>
                    </w:div>
                    <w:div w:id="1491478978">
                      <w:marLeft w:val="0"/>
                      <w:marRight w:val="0"/>
                      <w:marTop w:val="0"/>
                      <w:marBottom w:val="0"/>
                      <w:divBdr>
                        <w:top w:val="none" w:sz="0" w:space="0" w:color="auto"/>
                        <w:left w:val="none" w:sz="0" w:space="0" w:color="auto"/>
                        <w:bottom w:val="none" w:sz="0" w:space="0" w:color="auto"/>
                        <w:right w:val="none" w:sz="0" w:space="0" w:color="auto"/>
                      </w:divBdr>
                    </w:div>
                    <w:div w:id="258413357">
                      <w:marLeft w:val="0"/>
                      <w:marRight w:val="0"/>
                      <w:marTop w:val="0"/>
                      <w:marBottom w:val="0"/>
                      <w:divBdr>
                        <w:top w:val="none" w:sz="0" w:space="0" w:color="auto"/>
                        <w:left w:val="none" w:sz="0" w:space="0" w:color="auto"/>
                        <w:bottom w:val="none" w:sz="0" w:space="0" w:color="auto"/>
                        <w:right w:val="none" w:sz="0" w:space="0" w:color="auto"/>
                      </w:divBdr>
                    </w:div>
                    <w:div w:id="554319791">
                      <w:marLeft w:val="0"/>
                      <w:marRight w:val="0"/>
                      <w:marTop w:val="0"/>
                      <w:marBottom w:val="0"/>
                      <w:divBdr>
                        <w:top w:val="none" w:sz="0" w:space="0" w:color="auto"/>
                        <w:left w:val="none" w:sz="0" w:space="0" w:color="auto"/>
                        <w:bottom w:val="none" w:sz="0" w:space="0" w:color="auto"/>
                        <w:right w:val="none" w:sz="0" w:space="0" w:color="auto"/>
                      </w:divBdr>
                    </w:div>
                    <w:div w:id="678124314">
                      <w:marLeft w:val="0"/>
                      <w:marRight w:val="0"/>
                      <w:marTop w:val="0"/>
                      <w:marBottom w:val="0"/>
                      <w:divBdr>
                        <w:top w:val="none" w:sz="0" w:space="0" w:color="auto"/>
                        <w:left w:val="none" w:sz="0" w:space="0" w:color="auto"/>
                        <w:bottom w:val="none" w:sz="0" w:space="0" w:color="auto"/>
                        <w:right w:val="none" w:sz="0" w:space="0" w:color="auto"/>
                      </w:divBdr>
                    </w:div>
                    <w:div w:id="285701402">
                      <w:marLeft w:val="0"/>
                      <w:marRight w:val="0"/>
                      <w:marTop w:val="0"/>
                      <w:marBottom w:val="0"/>
                      <w:divBdr>
                        <w:top w:val="none" w:sz="0" w:space="0" w:color="auto"/>
                        <w:left w:val="none" w:sz="0" w:space="0" w:color="auto"/>
                        <w:bottom w:val="none" w:sz="0" w:space="0" w:color="auto"/>
                        <w:right w:val="none" w:sz="0" w:space="0" w:color="auto"/>
                      </w:divBdr>
                    </w:div>
                  </w:divsChild>
                </w:div>
                <w:div w:id="808322513">
                  <w:marLeft w:val="0"/>
                  <w:marRight w:val="0"/>
                  <w:marTop w:val="0"/>
                  <w:marBottom w:val="0"/>
                  <w:divBdr>
                    <w:top w:val="none" w:sz="0" w:space="0" w:color="auto"/>
                    <w:left w:val="none" w:sz="0" w:space="0" w:color="auto"/>
                    <w:bottom w:val="none" w:sz="0" w:space="0" w:color="auto"/>
                    <w:right w:val="none" w:sz="0" w:space="0" w:color="auto"/>
                  </w:divBdr>
                  <w:divsChild>
                    <w:div w:id="1325815155">
                      <w:marLeft w:val="0"/>
                      <w:marRight w:val="0"/>
                      <w:marTop w:val="0"/>
                      <w:marBottom w:val="0"/>
                      <w:divBdr>
                        <w:top w:val="none" w:sz="0" w:space="0" w:color="auto"/>
                        <w:left w:val="none" w:sz="0" w:space="0" w:color="auto"/>
                        <w:bottom w:val="none" w:sz="0" w:space="0" w:color="auto"/>
                        <w:right w:val="none" w:sz="0" w:space="0" w:color="auto"/>
                      </w:divBdr>
                    </w:div>
                    <w:div w:id="1092818586">
                      <w:marLeft w:val="0"/>
                      <w:marRight w:val="0"/>
                      <w:marTop w:val="0"/>
                      <w:marBottom w:val="0"/>
                      <w:divBdr>
                        <w:top w:val="none" w:sz="0" w:space="0" w:color="auto"/>
                        <w:left w:val="none" w:sz="0" w:space="0" w:color="auto"/>
                        <w:bottom w:val="none" w:sz="0" w:space="0" w:color="auto"/>
                        <w:right w:val="none" w:sz="0" w:space="0" w:color="auto"/>
                      </w:divBdr>
                    </w:div>
                    <w:div w:id="277875230">
                      <w:marLeft w:val="0"/>
                      <w:marRight w:val="0"/>
                      <w:marTop w:val="0"/>
                      <w:marBottom w:val="0"/>
                      <w:divBdr>
                        <w:top w:val="none" w:sz="0" w:space="0" w:color="auto"/>
                        <w:left w:val="none" w:sz="0" w:space="0" w:color="auto"/>
                        <w:bottom w:val="none" w:sz="0" w:space="0" w:color="auto"/>
                        <w:right w:val="none" w:sz="0" w:space="0" w:color="auto"/>
                      </w:divBdr>
                    </w:div>
                    <w:div w:id="699432319">
                      <w:marLeft w:val="0"/>
                      <w:marRight w:val="0"/>
                      <w:marTop w:val="0"/>
                      <w:marBottom w:val="0"/>
                      <w:divBdr>
                        <w:top w:val="none" w:sz="0" w:space="0" w:color="auto"/>
                        <w:left w:val="none" w:sz="0" w:space="0" w:color="auto"/>
                        <w:bottom w:val="none" w:sz="0" w:space="0" w:color="auto"/>
                        <w:right w:val="none" w:sz="0" w:space="0" w:color="auto"/>
                      </w:divBdr>
                    </w:div>
                  </w:divsChild>
                </w:div>
                <w:div w:id="355890738">
                  <w:marLeft w:val="0"/>
                  <w:marRight w:val="0"/>
                  <w:marTop w:val="0"/>
                  <w:marBottom w:val="0"/>
                  <w:divBdr>
                    <w:top w:val="none" w:sz="0" w:space="0" w:color="auto"/>
                    <w:left w:val="none" w:sz="0" w:space="0" w:color="auto"/>
                    <w:bottom w:val="none" w:sz="0" w:space="0" w:color="auto"/>
                    <w:right w:val="none" w:sz="0" w:space="0" w:color="auto"/>
                  </w:divBdr>
                  <w:divsChild>
                    <w:div w:id="1182204762">
                      <w:marLeft w:val="0"/>
                      <w:marRight w:val="0"/>
                      <w:marTop w:val="0"/>
                      <w:marBottom w:val="0"/>
                      <w:divBdr>
                        <w:top w:val="none" w:sz="0" w:space="0" w:color="auto"/>
                        <w:left w:val="none" w:sz="0" w:space="0" w:color="auto"/>
                        <w:bottom w:val="none" w:sz="0" w:space="0" w:color="auto"/>
                        <w:right w:val="none" w:sz="0" w:space="0" w:color="auto"/>
                      </w:divBdr>
                    </w:div>
                    <w:div w:id="326714960">
                      <w:marLeft w:val="0"/>
                      <w:marRight w:val="0"/>
                      <w:marTop w:val="0"/>
                      <w:marBottom w:val="0"/>
                      <w:divBdr>
                        <w:top w:val="none" w:sz="0" w:space="0" w:color="auto"/>
                        <w:left w:val="none" w:sz="0" w:space="0" w:color="auto"/>
                        <w:bottom w:val="none" w:sz="0" w:space="0" w:color="auto"/>
                        <w:right w:val="none" w:sz="0" w:space="0" w:color="auto"/>
                      </w:divBdr>
                    </w:div>
                    <w:div w:id="323749237">
                      <w:marLeft w:val="0"/>
                      <w:marRight w:val="0"/>
                      <w:marTop w:val="0"/>
                      <w:marBottom w:val="0"/>
                      <w:divBdr>
                        <w:top w:val="none" w:sz="0" w:space="0" w:color="auto"/>
                        <w:left w:val="none" w:sz="0" w:space="0" w:color="auto"/>
                        <w:bottom w:val="none" w:sz="0" w:space="0" w:color="auto"/>
                        <w:right w:val="none" w:sz="0" w:space="0" w:color="auto"/>
                      </w:divBdr>
                    </w:div>
                    <w:div w:id="1358965008">
                      <w:marLeft w:val="0"/>
                      <w:marRight w:val="0"/>
                      <w:marTop w:val="0"/>
                      <w:marBottom w:val="0"/>
                      <w:divBdr>
                        <w:top w:val="none" w:sz="0" w:space="0" w:color="auto"/>
                        <w:left w:val="none" w:sz="0" w:space="0" w:color="auto"/>
                        <w:bottom w:val="none" w:sz="0" w:space="0" w:color="auto"/>
                        <w:right w:val="none" w:sz="0" w:space="0" w:color="auto"/>
                      </w:divBdr>
                    </w:div>
                    <w:div w:id="1716658456">
                      <w:marLeft w:val="0"/>
                      <w:marRight w:val="0"/>
                      <w:marTop w:val="0"/>
                      <w:marBottom w:val="0"/>
                      <w:divBdr>
                        <w:top w:val="none" w:sz="0" w:space="0" w:color="auto"/>
                        <w:left w:val="none" w:sz="0" w:space="0" w:color="auto"/>
                        <w:bottom w:val="none" w:sz="0" w:space="0" w:color="auto"/>
                        <w:right w:val="none" w:sz="0" w:space="0" w:color="auto"/>
                      </w:divBdr>
                    </w:div>
                    <w:div w:id="956831077">
                      <w:marLeft w:val="0"/>
                      <w:marRight w:val="0"/>
                      <w:marTop w:val="0"/>
                      <w:marBottom w:val="0"/>
                      <w:divBdr>
                        <w:top w:val="none" w:sz="0" w:space="0" w:color="auto"/>
                        <w:left w:val="none" w:sz="0" w:space="0" w:color="auto"/>
                        <w:bottom w:val="none" w:sz="0" w:space="0" w:color="auto"/>
                        <w:right w:val="none" w:sz="0" w:space="0" w:color="auto"/>
                      </w:divBdr>
                    </w:div>
                    <w:div w:id="1382437715">
                      <w:marLeft w:val="0"/>
                      <w:marRight w:val="0"/>
                      <w:marTop w:val="0"/>
                      <w:marBottom w:val="0"/>
                      <w:divBdr>
                        <w:top w:val="none" w:sz="0" w:space="0" w:color="auto"/>
                        <w:left w:val="none" w:sz="0" w:space="0" w:color="auto"/>
                        <w:bottom w:val="none" w:sz="0" w:space="0" w:color="auto"/>
                        <w:right w:val="none" w:sz="0" w:space="0" w:color="auto"/>
                      </w:divBdr>
                    </w:div>
                    <w:div w:id="976420958">
                      <w:marLeft w:val="0"/>
                      <w:marRight w:val="0"/>
                      <w:marTop w:val="0"/>
                      <w:marBottom w:val="0"/>
                      <w:divBdr>
                        <w:top w:val="none" w:sz="0" w:space="0" w:color="auto"/>
                        <w:left w:val="none" w:sz="0" w:space="0" w:color="auto"/>
                        <w:bottom w:val="none" w:sz="0" w:space="0" w:color="auto"/>
                        <w:right w:val="none" w:sz="0" w:space="0" w:color="auto"/>
                      </w:divBdr>
                    </w:div>
                  </w:divsChild>
                </w:div>
                <w:div w:id="260072624">
                  <w:marLeft w:val="0"/>
                  <w:marRight w:val="0"/>
                  <w:marTop w:val="0"/>
                  <w:marBottom w:val="0"/>
                  <w:divBdr>
                    <w:top w:val="none" w:sz="0" w:space="0" w:color="auto"/>
                    <w:left w:val="none" w:sz="0" w:space="0" w:color="auto"/>
                    <w:bottom w:val="none" w:sz="0" w:space="0" w:color="auto"/>
                    <w:right w:val="none" w:sz="0" w:space="0" w:color="auto"/>
                  </w:divBdr>
                  <w:divsChild>
                    <w:div w:id="198472875">
                      <w:marLeft w:val="0"/>
                      <w:marRight w:val="0"/>
                      <w:marTop w:val="0"/>
                      <w:marBottom w:val="0"/>
                      <w:divBdr>
                        <w:top w:val="none" w:sz="0" w:space="0" w:color="auto"/>
                        <w:left w:val="none" w:sz="0" w:space="0" w:color="auto"/>
                        <w:bottom w:val="none" w:sz="0" w:space="0" w:color="auto"/>
                        <w:right w:val="none" w:sz="0" w:space="0" w:color="auto"/>
                      </w:divBdr>
                    </w:div>
                    <w:div w:id="1853372811">
                      <w:marLeft w:val="0"/>
                      <w:marRight w:val="0"/>
                      <w:marTop w:val="0"/>
                      <w:marBottom w:val="0"/>
                      <w:divBdr>
                        <w:top w:val="none" w:sz="0" w:space="0" w:color="auto"/>
                        <w:left w:val="none" w:sz="0" w:space="0" w:color="auto"/>
                        <w:bottom w:val="none" w:sz="0" w:space="0" w:color="auto"/>
                        <w:right w:val="none" w:sz="0" w:space="0" w:color="auto"/>
                      </w:divBdr>
                    </w:div>
                    <w:div w:id="754857575">
                      <w:marLeft w:val="0"/>
                      <w:marRight w:val="0"/>
                      <w:marTop w:val="0"/>
                      <w:marBottom w:val="0"/>
                      <w:divBdr>
                        <w:top w:val="none" w:sz="0" w:space="0" w:color="auto"/>
                        <w:left w:val="none" w:sz="0" w:space="0" w:color="auto"/>
                        <w:bottom w:val="none" w:sz="0" w:space="0" w:color="auto"/>
                        <w:right w:val="none" w:sz="0" w:space="0" w:color="auto"/>
                      </w:divBdr>
                    </w:div>
                    <w:div w:id="410352840">
                      <w:marLeft w:val="0"/>
                      <w:marRight w:val="0"/>
                      <w:marTop w:val="0"/>
                      <w:marBottom w:val="0"/>
                      <w:divBdr>
                        <w:top w:val="none" w:sz="0" w:space="0" w:color="auto"/>
                        <w:left w:val="none" w:sz="0" w:space="0" w:color="auto"/>
                        <w:bottom w:val="none" w:sz="0" w:space="0" w:color="auto"/>
                        <w:right w:val="none" w:sz="0" w:space="0" w:color="auto"/>
                      </w:divBdr>
                    </w:div>
                    <w:div w:id="1157920048">
                      <w:marLeft w:val="0"/>
                      <w:marRight w:val="0"/>
                      <w:marTop w:val="0"/>
                      <w:marBottom w:val="0"/>
                      <w:divBdr>
                        <w:top w:val="none" w:sz="0" w:space="0" w:color="auto"/>
                        <w:left w:val="none" w:sz="0" w:space="0" w:color="auto"/>
                        <w:bottom w:val="none" w:sz="0" w:space="0" w:color="auto"/>
                        <w:right w:val="none" w:sz="0" w:space="0" w:color="auto"/>
                      </w:divBdr>
                    </w:div>
                    <w:div w:id="1452242477">
                      <w:marLeft w:val="0"/>
                      <w:marRight w:val="0"/>
                      <w:marTop w:val="0"/>
                      <w:marBottom w:val="0"/>
                      <w:divBdr>
                        <w:top w:val="none" w:sz="0" w:space="0" w:color="auto"/>
                        <w:left w:val="none" w:sz="0" w:space="0" w:color="auto"/>
                        <w:bottom w:val="none" w:sz="0" w:space="0" w:color="auto"/>
                        <w:right w:val="none" w:sz="0" w:space="0" w:color="auto"/>
                      </w:divBdr>
                    </w:div>
                    <w:div w:id="1318261825">
                      <w:marLeft w:val="0"/>
                      <w:marRight w:val="0"/>
                      <w:marTop w:val="0"/>
                      <w:marBottom w:val="0"/>
                      <w:divBdr>
                        <w:top w:val="none" w:sz="0" w:space="0" w:color="auto"/>
                        <w:left w:val="none" w:sz="0" w:space="0" w:color="auto"/>
                        <w:bottom w:val="none" w:sz="0" w:space="0" w:color="auto"/>
                        <w:right w:val="none" w:sz="0" w:space="0" w:color="auto"/>
                      </w:divBdr>
                    </w:div>
                  </w:divsChild>
                </w:div>
                <w:div w:id="945191838">
                  <w:marLeft w:val="0"/>
                  <w:marRight w:val="0"/>
                  <w:marTop w:val="0"/>
                  <w:marBottom w:val="0"/>
                  <w:divBdr>
                    <w:top w:val="none" w:sz="0" w:space="0" w:color="auto"/>
                    <w:left w:val="none" w:sz="0" w:space="0" w:color="auto"/>
                    <w:bottom w:val="none" w:sz="0" w:space="0" w:color="auto"/>
                    <w:right w:val="none" w:sz="0" w:space="0" w:color="auto"/>
                  </w:divBdr>
                  <w:divsChild>
                    <w:div w:id="2084331900">
                      <w:marLeft w:val="0"/>
                      <w:marRight w:val="0"/>
                      <w:marTop w:val="0"/>
                      <w:marBottom w:val="0"/>
                      <w:divBdr>
                        <w:top w:val="none" w:sz="0" w:space="0" w:color="auto"/>
                        <w:left w:val="none" w:sz="0" w:space="0" w:color="auto"/>
                        <w:bottom w:val="none" w:sz="0" w:space="0" w:color="auto"/>
                        <w:right w:val="none" w:sz="0" w:space="0" w:color="auto"/>
                      </w:divBdr>
                    </w:div>
                    <w:div w:id="19623149">
                      <w:marLeft w:val="0"/>
                      <w:marRight w:val="0"/>
                      <w:marTop w:val="0"/>
                      <w:marBottom w:val="0"/>
                      <w:divBdr>
                        <w:top w:val="none" w:sz="0" w:space="0" w:color="auto"/>
                        <w:left w:val="none" w:sz="0" w:space="0" w:color="auto"/>
                        <w:bottom w:val="none" w:sz="0" w:space="0" w:color="auto"/>
                        <w:right w:val="none" w:sz="0" w:space="0" w:color="auto"/>
                      </w:divBdr>
                    </w:div>
                    <w:div w:id="2045596028">
                      <w:marLeft w:val="0"/>
                      <w:marRight w:val="0"/>
                      <w:marTop w:val="0"/>
                      <w:marBottom w:val="0"/>
                      <w:divBdr>
                        <w:top w:val="none" w:sz="0" w:space="0" w:color="auto"/>
                        <w:left w:val="none" w:sz="0" w:space="0" w:color="auto"/>
                        <w:bottom w:val="none" w:sz="0" w:space="0" w:color="auto"/>
                        <w:right w:val="none" w:sz="0" w:space="0" w:color="auto"/>
                      </w:divBdr>
                    </w:div>
                    <w:div w:id="508104095">
                      <w:marLeft w:val="0"/>
                      <w:marRight w:val="0"/>
                      <w:marTop w:val="0"/>
                      <w:marBottom w:val="0"/>
                      <w:divBdr>
                        <w:top w:val="none" w:sz="0" w:space="0" w:color="auto"/>
                        <w:left w:val="none" w:sz="0" w:space="0" w:color="auto"/>
                        <w:bottom w:val="none" w:sz="0" w:space="0" w:color="auto"/>
                        <w:right w:val="none" w:sz="0" w:space="0" w:color="auto"/>
                      </w:divBdr>
                    </w:div>
                    <w:div w:id="602490844">
                      <w:marLeft w:val="0"/>
                      <w:marRight w:val="0"/>
                      <w:marTop w:val="0"/>
                      <w:marBottom w:val="0"/>
                      <w:divBdr>
                        <w:top w:val="none" w:sz="0" w:space="0" w:color="auto"/>
                        <w:left w:val="none" w:sz="0" w:space="0" w:color="auto"/>
                        <w:bottom w:val="none" w:sz="0" w:space="0" w:color="auto"/>
                        <w:right w:val="none" w:sz="0" w:space="0" w:color="auto"/>
                      </w:divBdr>
                    </w:div>
                    <w:div w:id="1821001197">
                      <w:marLeft w:val="0"/>
                      <w:marRight w:val="0"/>
                      <w:marTop w:val="0"/>
                      <w:marBottom w:val="0"/>
                      <w:divBdr>
                        <w:top w:val="none" w:sz="0" w:space="0" w:color="auto"/>
                        <w:left w:val="none" w:sz="0" w:space="0" w:color="auto"/>
                        <w:bottom w:val="none" w:sz="0" w:space="0" w:color="auto"/>
                        <w:right w:val="none" w:sz="0" w:space="0" w:color="auto"/>
                      </w:divBdr>
                    </w:div>
                  </w:divsChild>
                </w:div>
                <w:div w:id="150676605">
                  <w:marLeft w:val="0"/>
                  <w:marRight w:val="0"/>
                  <w:marTop w:val="0"/>
                  <w:marBottom w:val="0"/>
                  <w:divBdr>
                    <w:top w:val="none" w:sz="0" w:space="0" w:color="auto"/>
                    <w:left w:val="none" w:sz="0" w:space="0" w:color="auto"/>
                    <w:bottom w:val="none" w:sz="0" w:space="0" w:color="auto"/>
                    <w:right w:val="none" w:sz="0" w:space="0" w:color="auto"/>
                  </w:divBdr>
                  <w:divsChild>
                    <w:div w:id="33753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62249">
              <w:marLeft w:val="0"/>
              <w:marRight w:val="0"/>
              <w:marTop w:val="0"/>
              <w:marBottom w:val="0"/>
              <w:divBdr>
                <w:top w:val="none" w:sz="0" w:space="0" w:color="auto"/>
                <w:left w:val="none" w:sz="0" w:space="0" w:color="auto"/>
                <w:bottom w:val="none" w:sz="0" w:space="0" w:color="auto"/>
                <w:right w:val="none" w:sz="0" w:space="0" w:color="auto"/>
              </w:divBdr>
              <w:divsChild>
                <w:div w:id="212623790">
                  <w:marLeft w:val="0"/>
                  <w:marRight w:val="0"/>
                  <w:marTop w:val="0"/>
                  <w:marBottom w:val="0"/>
                  <w:divBdr>
                    <w:top w:val="none" w:sz="0" w:space="0" w:color="auto"/>
                    <w:left w:val="none" w:sz="0" w:space="0" w:color="auto"/>
                    <w:bottom w:val="none" w:sz="0" w:space="0" w:color="auto"/>
                    <w:right w:val="none" w:sz="0" w:space="0" w:color="auto"/>
                  </w:divBdr>
                  <w:divsChild>
                    <w:div w:id="1821801004">
                      <w:marLeft w:val="0"/>
                      <w:marRight w:val="0"/>
                      <w:marTop w:val="0"/>
                      <w:marBottom w:val="0"/>
                      <w:divBdr>
                        <w:top w:val="none" w:sz="0" w:space="0" w:color="auto"/>
                        <w:left w:val="none" w:sz="0" w:space="0" w:color="auto"/>
                        <w:bottom w:val="none" w:sz="0" w:space="0" w:color="auto"/>
                        <w:right w:val="none" w:sz="0" w:space="0" w:color="auto"/>
                      </w:divBdr>
                      <w:divsChild>
                        <w:div w:id="17527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868267">
      <w:bodyDiv w:val="1"/>
      <w:marLeft w:val="0"/>
      <w:marRight w:val="0"/>
      <w:marTop w:val="0"/>
      <w:marBottom w:val="0"/>
      <w:divBdr>
        <w:top w:val="none" w:sz="0" w:space="0" w:color="auto"/>
        <w:left w:val="none" w:sz="0" w:space="0" w:color="auto"/>
        <w:bottom w:val="none" w:sz="0" w:space="0" w:color="auto"/>
        <w:right w:val="none" w:sz="0" w:space="0" w:color="auto"/>
      </w:divBdr>
    </w:div>
    <w:div w:id="1431317682">
      <w:bodyDiv w:val="1"/>
      <w:marLeft w:val="0"/>
      <w:marRight w:val="0"/>
      <w:marTop w:val="0"/>
      <w:marBottom w:val="0"/>
      <w:divBdr>
        <w:top w:val="none" w:sz="0" w:space="0" w:color="auto"/>
        <w:left w:val="none" w:sz="0" w:space="0" w:color="auto"/>
        <w:bottom w:val="none" w:sz="0" w:space="0" w:color="auto"/>
        <w:right w:val="none" w:sz="0" w:space="0" w:color="auto"/>
      </w:divBdr>
      <w:divsChild>
        <w:div w:id="1491406845">
          <w:marLeft w:val="0"/>
          <w:marRight w:val="0"/>
          <w:marTop w:val="0"/>
          <w:marBottom w:val="0"/>
          <w:divBdr>
            <w:top w:val="none" w:sz="0" w:space="0" w:color="auto"/>
            <w:left w:val="none" w:sz="0" w:space="0" w:color="auto"/>
            <w:bottom w:val="none" w:sz="0" w:space="0" w:color="auto"/>
            <w:right w:val="none" w:sz="0" w:space="0" w:color="auto"/>
          </w:divBdr>
        </w:div>
        <w:div w:id="743188206">
          <w:marLeft w:val="0"/>
          <w:marRight w:val="0"/>
          <w:marTop w:val="0"/>
          <w:marBottom w:val="0"/>
          <w:divBdr>
            <w:top w:val="none" w:sz="0" w:space="0" w:color="auto"/>
            <w:left w:val="none" w:sz="0" w:space="0" w:color="auto"/>
            <w:bottom w:val="none" w:sz="0" w:space="0" w:color="auto"/>
            <w:right w:val="none" w:sz="0" w:space="0" w:color="auto"/>
          </w:divBdr>
        </w:div>
      </w:divsChild>
    </w:div>
    <w:div w:id="1442644228">
      <w:bodyDiv w:val="1"/>
      <w:marLeft w:val="0"/>
      <w:marRight w:val="0"/>
      <w:marTop w:val="0"/>
      <w:marBottom w:val="0"/>
      <w:divBdr>
        <w:top w:val="none" w:sz="0" w:space="0" w:color="auto"/>
        <w:left w:val="none" w:sz="0" w:space="0" w:color="auto"/>
        <w:bottom w:val="none" w:sz="0" w:space="0" w:color="auto"/>
        <w:right w:val="none" w:sz="0" w:space="0" w:color="auto"/>
      </w:divBdr>
    </w:div>
    <w:div w:id="1442919965">
      <w:bodyDiv w:val="1"/>
      <w:marLeft w:val="0"/>
      <w:marRight w:val="0"/>
      <w:marTop w:val="0"/>
      <w:marBottom w:val="0"/>
      <w:divBdr>
        <w:top w:val="none" w:sz="0" w:space="0" w:color="auto"/>
        <w:left w:val="none" w:sz="0" w:space="0" w:color="auto"/>
        <w:bottom w:val="none" w:sz="0" w:space="0" w:color="auto"/>
        <w:right w:val="none" w:sz="0" w:space="0" w:color="auto"/>
      </w:divBdr>
    </w:div>
    <w:div w:id="1453554000">
      <w:bodyDiv w:val="1"/>
      <w:marLeft w:val="0"/>
      <w:marRight w:val="0"/>
      <w:marTop w:val="0"/>
      <w:marBottom w:val="0"/>
      <w:divBdr>
        <w:top w:val="none" w:sz="0" w:space="0" w:color="auto"/>
        <w:left w:val="none" w:sz="0" w:space="0" w:color="auto"/>
        <w:bottom w:val="none" w:sz="0" w:space="0" w:color="auto"/>
        <w:right w:val="none" w:sz="0" w:space="0" w:color="auto"/>
      </w:divBdr>
    </w:div>
    <w:div w:id="1460609849">
      <w:bodyDiv w:val="1"/>
      <w:marLeft w:val="0"/>
      <w:marRight w:val="0"/>
      <w:marTop w:val="0"/>
      <w:marBottom w:val="0"/>
      <w:divBdr>
        <w:top w:val="none" w:sz="0" w:space="0" w:color="auto"/>
        <w:left w:val="none" w:sz="0" w:space="0" w:color="auto"/>
        <w:bottom w:val="none" w:sz="0" w:space="0" w:color="auto"/>
        <w:right w:val="none" w:sz="0" w:space="0" w:color="auto"/>
      </w:divBdr>
    </w:div>
    <w:div w:id="1462501678">
      <w:bodyDiv w:val="1"/>
      <w:marLeft w:val="0"/>
      <w:marRight w:val="0"/>
      <w:marTop w:val="0"/>
      <w:marBottom w:val="0"/>
      <w:divBdr>
        <w:top w:val="none" w:sz="0" w:space="0" w:color="auto"/>
        <w:left w:val="none" w:sz="0" w:space="0" w:color="auto"/>
        <w:bottom w:val="none" w:sz="0" w:space="0" w:color="auto"/>
        <w:right w:val="none" w:sz="0" w:space="0" w:color="auto"/>
      </w:divBdr>
    </w:div>
    <w:div w:id="1472286549">
      <w:bodyDiv w:val="1"/>
      <w:marLeft w:val="0"/>
      <w:marRight w:val="0"/>
      <w:marTop w:val="0"/>
      <w:marBottom w:val="0"/>
      <w:divBdr>
        <w:top w:val="none" w:sz="0" w:space="0" w:color="auto"/>
        <w:left w:val="none" w:sz="0" w:space="0" w:color="auto"/>
        <w:bottom w:val="none" w:sz="0" w:space="0" w:color="auto"/>
        <w:right w:val="none" w:sz="0" w:space="0" w:color="auto"/>
      </w:divBdr>
    </w:div>
    <w:div w:id="1490361549">
      <w:bodyDiv w:val="1"/>
      <w:marLeft w:val="0"/>
      <w:marRight w:val="0"/>
      <w:marTop w:val="0"/>
      <w:marBottom w:val="0"/>
      <w:divBdr>
        <w:top w:val="none" w:sz="0" w:space="0" w:color="auto"/>
        <w:left w:val="none" w:sz="0" w:space="0" w:color="auto"/>
        <w:bottom w:val="none" w:sz="0" w:space="0" w:color="auto"/>
        <w:right w:val="none" w:sz="0" w:space="0" w:color="auto"/>
      </w:divBdr>
    </w:div>
    <w:div w:id="1491631455">
      <w:bodyDiv w:val="1"/>
      <w:marLeft w:val="0"/>
      <w:marRight w:val="0"/>
      <w:marTop w:val="0"/>
      <w:marBottom w:val="0"/>
      <w:divBdr>
        <w:top w:val="none" w:sz="0" w:space="0" w:color="auto"/>
        <w:left w:val="none" w:sz="0" w:space="0" w:color="auto"/>
        <w:bottom w:val="none" w:sz="0" w:space="0" w:color="auto"/>
        <w:right w:val="none" w:sz="0" w:space="0" w:color="auto"/>
      </w:divBdr>
      <w:divsChild>
        <w:div w:id="1647585278">
          <w:marLeft w:val="0"/>
          <w:marRight w:val="0"/>
          <w:marTop w:val="0"/>
          <w:marBottom w:val="0"/>
          <w:divBdr>
            <w:top w:val="none" w:sz="0" w:space="0" w:color="auto"/>
            <w:left w:val="none" w:sz="0" w:space="0" w:color="auto"/>
            <w:bottom w:val="none" w:sz="0" w:space="0" w:color="auto"/>
            <w:right w:val="none" w:sz="0" w:space="0" w:color="auto"/>
          </w:divBdr>
          <w:divsChild>
            <w:div w:id="1956328107">
              <w:marLeft w:val="0"/>
              <w:marRight w:val="0"/>
              <w:marTop w:val="0"/>
              <w:marBottom w:val="0"/>
              <w:divBdr>
                <w:top w:val="none" w:sz="0" w:space="0" w:color="auto"/>
                <w:left w:val="none" w:sz="0" w:space="0" w:color="auto"/>
                <w:bottom w:val="none" w:sz="0" w:space="0" w:color="auto"/>
                <w:right w:val="none" w:sz="0" w:space="0" w:color="auto"/>
              </w:divBdr>
              <w:divsChild>
                <w:div w:id="250746137">
                  <w:marLeft w:val="0"/>
                  <w:marRight w:val="0"/>
                  <w:marTop w:val="0"/>
                  <w:marBottom w:val="0"/>
                  <w:divBdr>
                    <w:top w:val="none" w:sz="0" w:space="0" w:color="auto"/>
                    <w:left w:val="none" w:sz="0" w:space="0" w:color="auto"/>
                    <w:bottom w:val="none" w:sz="0" w:space="0" w:color="auto"/>
                    <w:right w:val="none" w:sz="0" w:space="0" w:color="auto"/>
                  </w:divBdr>
                  <w:divsChild>
                    <w:div w:id="154686283">
                      <w:marLeft w:val="0"/>
                      <w:marRight w:val="0"/>
                      <w:marTop w:val="0"/>
                      <w:marBottom w:val="0"/>
                      <w:divBdr>
                        <w:top w:val="none" w:sz="0" w:space="0" w:color="auto"/>
                        <w:left w:val="none" w:sz="0" w:space="0" w:color="auto"/>
                        <w:bottom w:val="none" w:sz="0" w:space="0" w:color="auto"/>
                        <w:right w:val="none" w:sz="0" w:space="0" w:color="auto"/>
                      </w:divBdr>
                      <w:divsChild>
                        <w:div w:id="1814827129">
                          <w:marLeft w:val="0"/>
                          <w:marRight w:val="0"/>
                          <w:marTop w:val="0"/>
                          <w:marBottom w:val="0"/>
                          <w:divBdr>
                            <w:top w:val="none" w:sz="0" w:space="0" w:color="auto"/>
                            <w:left w:val="none" w:sz="0" w:space="0" w:color="auto"/>
                            <w:bottom w:val="none" w:sz="0" w:space="0" w:color="auto"/>
                            <w:right w:val="none" w:sz="0" w:space="0" w:color="auto"/>
                          </w:divBdr>
                          <w:divsChild>
                            <w:div w:id="92288607">
                              <w:marLeft w:val="0"/>
                              <w:marRight w:val="0"/>
                              <w:marTop w:val="0"/>
                              <w:marBottom w:val="0"/>
                              <w:divBdr>
                                <w:top w:val="none" w:sz="0" w:space="0" w:color="auto"/>
                                <w:left w:val="none" w:sz="0" w:space="0" w:color="auto"/>
                                <w:bottom w:val="none" w:sz="0" w:space="0" w:color="auto"/>
                                <w:right w:val="none" w:sz="0" w:space="0" w:color="auto"/>
                              </w:divBdr>
                              <w:divsChild>
                                <w:div w:id="1181697739">
                                  <w:marLeft w:val="0"/>
                                  <w:marRight w:val="0"/>
                                  <w:marTop w:val="0"/>
                                  <w:marBottom w:val="0"/>
                                  <w:divBdr>
                                    <w:top w:val="none" w:sz="0" w:space="0" w:color="auto"/>
                                    <w:left w:val="none" w:sz="0" w:space="0" w:color="auto"/>
                                    <w:bottom w:val="none" w:sz="0" w:space="0" w:color="auto"/>
                                    <w:right w:val="none" w:sz="0" w:space="0" w:color="auto"/>
                                  </w:divBdr>
                                  <w:divsChild>
                                    <w:div w:id="1848446705">
                                      <w:marLeft w:val="0"/>
                                      <w:marRight w:val="0"/>
                                      <w:marTop w:val="0"/>
                                      <w:marBottom w:val="0"/>
                                      <w:divBdr>
                                        <w:top w:val="none" w:sz="0" w:space="0" w:color="auto"/>
                                        <w:left w:val="none" w:sz="0" w:space="0" w:color="auto"/>
                                        <w:bottom w:val="none" w:sz="0" w:space="0" w:color="auto"/>
                                        <w:right w:val="none" w:sz="0" w:space="0" w:color="auto"/>
                                      </w:divBdr>
                                      <w:divsChild>
                                        <w:div w:id="1319192214">
                                          <w:marLeft w:val="0"/>
                                          <w:marRight w:val="0"/>
                                          <w:marTop w:val="0"/>
                                          <w:marBottom w:val="0"/>
                                          <w:divBdr>
                                            <w:top w:val="none" w:sz="0" w:space="0" w:color="auto"/>
                                            <w:left w:val="none" w:sz="0" w:space="0" w:color="auto"/>
                                            <w:bottom w:val="none" w:sz="0" w:space="0" w:color="auto"/>
                                            <w:right w:val="none" w:sz="0" w:space="0" w:color="auto"/>
                                          </w:divBdr>
                                        </w:div>
                                        <w:div w:id="2137553776">
                                          <w:marLeft w:val="0"/>
                                          <w:marRight w:val="0"/>
                                          <w:marTop w:val="0"/>
                                          <w:marBottom w:val="0"/>
                                          <w:divBdr>
                                            <w:top w:val="none" w:sz="0" w:space="0" w:color="auto"/>
                                            <w:left w:val="none" w:sz="0" w:space="0" w:color="auto"/>
                                            <w:bottom w:val="none" w:sz="0" w:space="0" w:color="auto"/>
                                            <w:right w:val="none" w:sz="0" w:space="0" w:color="auto"/>
                                          </w:divBdr>
                                        </w:div>
                                        <w:div w:id="658655645">
                                          <w:marLeft w:val="0"/>
                                          <w:marRight w:val="0"/>
                                          <w:marTop w:val="0"/>
                                          <w:marBottom w:val="0"/>
                                          <w:divBdr>
                                            <w:top w:val="none" w:sz="0" w:space="0" w:color="auto"/>
                                            <w:left w:val="none" w:sz="0" w:space="0" w:color="auto"/>
                                            <w:bottom w:val="none" w:sz="0" w:space="0" w:color="auto"/>
                                            <w:right w:val="none" w:sz="0" w:space="0" w:color="auto"/>
                                          </w:divBdr>
                                        </w:div>
                                        <w:div w:id="680593861">
                                          <w:marLeft w:val="0"/>
                                          <w:marRight w:val="0"/>
                                          <w:marTop w:val="0"/>
                                          <w:marBottom w:val="0"/>
                                          <w:divBdr>
                                            <w:top w:val="none" w:sz="0" w:space="0" w:color="auto"/>
                                            <w:left w:val="none" w:sz="0" w:space="0" w:color="auto"/>
                                            <w:bottom w:val="none" w:sz="0" w:space="0" w:color="auto"/>
                                            <w:right w:val="none" w:sz="0" w:space="0" w:color="auto"/>
                                          </w:divBdr>
                                        </w:div>
                                        <w:div w:id="1128283039">
                                          <w:marLeft w:val="0"/>
                                          <w:marRight w:val="0"/>
                                          <w:marTop w:val="0"/>
                                          <w:marBottom w:val="0"/>
                                          <w:divBdr>
                                            <w:top w:val="none" w:sz="0" w:space="0" w:color="auto"/>
                                            <w:left w:val="none" w:sz="0" w:space="0" w:color="auto"/>
                                            <w:bottom w:val="none" w:sz="0" w:space="0" w:color="auto"/>
                                            <w:right w:val="none" w:sz="0" w:space="0" w:color="auto"/>
                                          </w:divBdr>
                                        </w:div>
                                        <w:div w:id="193424074">
                                          <w:marLeft w:val="0"/>
                                          <w:marRight w:val="0"/>
                                          <w:marTop w:val="0"/>
                                          <w:marBottom w:val="0"/>
                                          <w:divBdr>
                                            <w:top w:val="none" w:sz="0" w:space="0" w:color="auto"/>
                                            <w:left w:val="none" w:sz="0" w:space="0" w:color="auto"/>
                                            <w:bottom w:val="none" w:sz="0" w:space="0" w:color="auto"/>
                                            <w:right w:val="none" w:sz="0" w:space="0" w:color="auto"/>
                                          </w:divBdr>
                                          <w:divsChild>
                                            <w:div w:id="1593657651">
                                              <w:marLeft w:val="0"/>
                                              <w:marRight w:val="0"/>
                                              <w:marTop w:val="0"/>
                                              <w:marBottom w:val="0"/>
                                              <w:divBdr>
                                                <w:top w:val="none" w:sz="0" w:space="0" w:color="auto"/>
                                                <w:left w:val="none" w:sz="0" w:space="0" w:color="auto"/>
                                                <w:bottom w:val="none" w:sz="0" w:space="0" w:color="auto"/>
                                                <w:right w:val="none" w:sz="0" w:space="0" w:color="auto"/>
                                              </w:divBdr>
                                            </w:div>
                                            <w:div w:id="10558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910347">
      <w:bodyDiv w:val="1"/>
      <w:marLeft w:val="0"/>
      <w:marRight w:val="0"/>
      <w:marTop w:val="0"/>
      <w:marBottom w:val="0"/>
      <w:divBdr>
        <w:top w:val="none" w:sz="0" w:space="0" w:color="auto"/>
        <w:left w:val="none" w:sz="0" w:space="0" w:color="auto"/>
        <w:bottom w:val="none" w:sz="0" w:space="0" w:color="auto"/>
        <w:right w:val="none" w:sz="0" w:space="0" w:color="auto"/>
      </w:divBdr>
      <w:divsChild>
        <w:div w:id="1363048129">
          <w:marLeft w:val="0"/>
          <w:marRight w:val="0"/>
          <w:marTop w:val="0"/>
          <w:marBottom w:val="0"/>
          <w:divBdr>
            <w:top w:val="none" w:sz="0" w:space="0" w:color="auto"/>
            <w:left w:val="none" w:sz="0" w:space="0" w:color="auto"/>
            <w:bottom w:val="none" w:sz="0" w:space="0" w:color="auto"/>
            <w:right w:val="none" w:sz="0" w:space="0" w:color="auto"/>
          </w:divBdr>
        </w:div>
        <w:div w:id="1839227576">
          <w:marLeft w:val="0"/>
          <w:marRight w:val="0"/>
          <w:marTop w:val="0"/>
          <w:marBottom w:val="0"/>
          <w:divBdr>
            <w:top w:val="none" w:sz="0" w:space="0" w:color="auto"/>
            <w:left w:val="none" w:sz="0" w:space="0" w:color="auto"/>
            <w:bottom w:val="none" w:sz="0" w:space="0" w:color="auto"/>
            <w:right w:val="none" w:sz="0" w:space="0" w:color="auto"/>
          </w:divBdr>
        </w:div>
      </w:divsChild>
    </w:div>
    <w:div w:id="1507013912">
      <w:bodyDiv w:val="1"/>
      <w:marLeft w:val="0"/>
      <w:marRight w:val="0"/>
      <w:marTop w:val="0"/>
      <w:marBottom w:val="0"/>
      <w:divBdr>
        <w:top w:val="none" w:sz="0" w:space="0" w:color="auto"/>
        <w:left w:val="none" w:sz="0" w:space="0" w:color="auto"/>
        <w:bottom w:val="none" w:sz="0" w:space="0" w:color="auto"/>
        <w:right w:val="none" w:sz="0" w:space="0" w:color="auto"/>
      </w:divBdr>
    </w:div>
    <w:div w:id="1512138231">
      <w:bodyDiv w:val="1"/>
      <w:marLeft w:val="0"/>
      <w:marRight w:val="0"/>
      <w:marTop w:val="0"/>
      <w:marBottom w:val="0"/>
      <w:divBdr>
        <w:top w:val="none" w:sz="0" w:space="0" w:color="auto"/>
        <w:left w:val="none" w:sz="0" w:space="0" w:color="auto"/>
        <w:bottom w:val="none" w:sz="0" w:space="0" w:color="auto"/>
        <w:right w:val="none" w:sz="0" w:space="0" w:color="auto"/>
      </w:divBdr>
    </w:div>
    <w:div w:id="1542862709">
      <w:bodyDiv w:val="1"/>
      <w:marLeft w:val="0"/>
      <w:marRight w:val="0"/>
      <w:marTop w:val="0"/>
      <w:marBottom w:val="0"/>
      <w:divBdr>
        <w:top w:val="none" w:sz="0" w:space="0" w:color="auto"/>
        <w:left w:val="none" w:sz="0" w:space="0" w:color="auto"/>
        <w:bottom w:val="none" w:sz="0" w:space="0" w:color="auto"/>
        <w:right w:val="none" w:sz="0" w:space="0" w:color="auto"/>
      </w:divBdr>
      <w:divsChild>
        <w:div w:id="146867369">
          <w:marLeft w:val="0"/>
          <w:marRight w:val="0"/>
          <w:marTop w:val="0"/>
          <w:marBottom w:val="0"/>
          <w:divBdr>
            <w:top w:val="none" w:sz="0" w:space="0" w:color="auto"/>
            <w:left w:val="none" w:sz="0" w:space="0" w:color="auto"/>
            <w:bottom w:val="none" w:sz="0" w:space="0" w:color="auto"/>
            <w:right w:val="none" w:sz="0" w:space="0" w:color="auto"/>
          </w:divBdr>
          <w:divsChild>
            <w:div w:id="1461418279">
              <w:marLeft w:val="0"/>
              <w:marRight w:val="0"/>
              <w:marTop w:val="0"/>
              <w:marBottom w:val="0"/>
              <w:divBdr>
                <w:top w:val="none" w:sz="0" w:space="0" w:color="auto"/>
                <w:left w:val="none" w:sz="0" w:space="0" w:color="auto"/>
                <w:bottom w:val="none" w:sz="0" w:space="0" w:color="auto"/>
                <w:right w:val="none" w:sz="0" w:space="0" w:color="auto"/>
              </w:divBdr>
              <w:divsChild>
                <w:div w:id="37896455">
                  <w:marLeft w:val="0"/>
                  <w:marRight w:val="0"/>
                  <w:marTop w:val="0"/>
                  <w:marBottom w:val="0"/>
                  <w:divBdr>
                    <w:top w:val="none" w:sz="0" w:space="0" w:color="auto"/>
                    <w:left w:val="none" w:sz="0" w:space="0" w:color="auto"/>
                    <w:bottom w:val="none" w:sz="0" w:space="0" w:color="auto"/>
                    <w:right w:val="none" w:sz="0" w:space="0" w:color="auto"/>
                  </w:divBdr>
                  <w:divsChild>
                    <w:div w:id="1039404139">
                      <w:marLeft w:val="0"/>
                      <w:marRight w:val="0"/>
                      <w:marTop w:val="0"/>
                      <w:marBottom w:val="0"/>
                      <w:divBdr>
                        <w:top w:val="none" w:sz="0" w:space="0" w:color="auto"/>
                        <w:left w:val="none" w:sz="0" w:space="0" w:color="auto"/>
                        <w:bottom w:val="none" w:sz="0" w:space="0" w:color="auto"/>
                        <w:right w:val="none" w:sz="0" w:space="0" w:color="auto"/>
                      </w:divBdr>
                      <w:divsChild>
                        <w:div w:id="1126041001">
                          <w:marLeft w:val="0"/>
                          <w:marRight w:val="0"/>
                          <w:marTop w:val="0"/>
                          <w:marBottom w:val="0"/>
                          <w:divBdr>
                            <w:top w:val="none" w:sz="0" w:space="0" w:color="auto"/>
                            <w:left w:val="none" w:sz="0" w:space="0" w:color="auto"/>
                            <w:bottom w:val="none" w:sz="0" w:space="0" w:color="auto"/>
                            <w:right w:val="none" w:sz="0" w:space="0" w:color="auto"/>
                          </w:divBdr>
                          <w:divsChild>
                            <w:div w:id="1578438482">
                              <w:marLeft w:val="0"/>
                              <w:marRight w:val="0"/>
                              <w:marTop w:val="0"/>
                              <w:marBottom w:val="0"/>
                              <w:divBdr>
                                <w:top w:val="none" w:sz="0" w:space="0" w:color="auto"/>
                                <w:left w:val="none" w:sz="0" w:space="0" w:color="auto"/>
                                <w:bottom w:val="none" w:sz="0" w:space="0" w:color="auto"/>
                                <w:right w:val="none" w:sz="0" w:space="0" w:color="auto"/>
                              </w:divBdr>
                              <w:divsChild>
                                <w:div w:id="522791237">
                                  <w:marLeft w:val="0"/>
                                  <w:marRight w:val="0"/>
                                  <w:marTop w:val="0"/>
                                  <w:marBottom w:val="0"/>
                                  <w:divBdr>
                                    <w:top w:val="none" w:sz="0" w:space="0" w:color="auto"/>
                                    <w:left w:val="none" w:sz="0" w:space="0" w:color="auto"/>
                                    <w:bottom w:val="none" w:sz="0" w:space="0" w:color="auto"/>
                                    <w:right w:val="none" w:sz="0" w:space="0" w:color="auto"/>
                                  </w:divBdr>
                                  <w:divsChild>
                                    <w:div w:id="1572109361">
                                      <w:marLeft w:val="0"/>
                                      <w:marRight w:val="0"/>
                                      <w:marTop w:val="0"/>
                                      <w:marBottom w:val="0"/>
                                      <w:divBdr>
                                        <w:top w:val="none" w:sz="0" w:space="0" w:color="auto"/>
                                        <w:left w:val="none" w:sz="0" w:space="0" w:color="auto"/>
                                        <w:bottom w:val="none" w:sz="0" w:space="0" w:color="auto"/>
                                        <w:right w:val="none" w:sz="0" w:space="0" w:color="auto"/>
                                      </w:divBdr>
                                      <w:divsChild>
                                        <w:div w:id="1068382635">
                                          <w:marLeft w:val="0"/>
                                          <w:marRight w:val="0"/>
                                          <w:marTop w:val="0"/>
                                          <w:marBottom w:val="0"/>
                                          <w:divBdr>
                                            <w:top w:val="none" w:sz="0" w:space="0" w:color="auto"/>
                                            <w:left w:val="none" w:sz="0" w:space="0" w:color="auto"/>
                                            <w:bottom w:val="none" w:sz="0" w:space="0" w:color="auto"/>
                                            <w:right w:val="none" w:sz="0" w:space="0" w:color="auto"/>
                                          </w:divBdr>
                                        </w:div>
                                        <w:div w:id="1735203920">
                                          <w:marLeft w:val="0"/>
                                          <w:marRight w:val="0"/>
                                          <w:marTop w:val="0"/>
                                          <w:marBottom w:val="0"/>
                                          <w:divBdr>
                                            <w:top w:val="none" w:sz="0" w:space="0" w:color="auto"/>
                                            <w:left w:val="none" w:sz="0" w:space="0" w:color="auto"/>
                                            <w:bottom w:val="none" w:sz="0" w:space="0" w:color="auto"/>
                                            <w:right w:val="none" w:sz="0" w:space="0" w:color="auto"/>
                                          </w:divBdr>
                                        </w:div>
                                        <w:div w:id="954216262">
                                          <w:marLeft w:val="0"/>
                                          <w:marRight w:val="0"/>
                                          <w:marTop w:val="0"/>
                                          <w:marBottom w:val="0"/>
                                          <w:divBdr>
                                            <w:top w:val="none" w:sz="0" w:space="0" w:color="auto"/>
                                            <w:left w:val="none" w:sz="0" w:space="0" w:color="auto"/>
                                            <w:bottom w:val="none" w:sz="0" w:space="0" w:color="auto"/>
                                            <w:right w:val="none" w:sz="0" w:space="0" w:color="auto"/>
                                          </w:divBdr>
                                        </w:div>
                                        <w:div w:id="487285938">
                                          <w:marLeft w:val="0"/>
                                          <w:marRight w:val="0"/>
                                          <w:marTop w:val="0"/>
                                          <w:marBottom w:val="0"/>
                                          <w:divBdr>
                                            <w:top w:val="none" w:sz="0" w:space="0" w:color="auto"/>
                                            <w:left w:val="none" w:sz="0" w:space="0" w:color="auto"/>
                                            <w:bottom w:val="none" w:sz="0" w:space="0" w:color="auto"/>
                                            <w:right w:val="none" w:sz="0" w:space="0" w:color="auto"/>
                                          </w:divBdr>
                                        </w:div>
                                        <w:div w:id="1776752100">
                                          <w:marLeft w:val="0"/>
                                          <w:marRight w:val="0"/>
                                          <w:marTop w:val="0"/>
                                          <w:marBottom w:val="0"/>
                                          <w:divBdr>
                                            <w:top w:val="none" w:sz="0" w:space="0" w:color="auto"/>
                                            <w:left w:val="none" w:sz="0" w:space="0" w:color="auto"/>
                                            <w:bottom w:val="none" w:sz="0" w:space="0" w:color="auto"/>
                                            <w:right w:val="none" w:sz="0" w:space="0" w:color="auto"/>
                                          </w:divBdr>
                                          <w:divsChild>
                                            <w:div w:id="91062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845419">
      <w:bodyDiv w:val="1"/>
      <w:marLeft w:val="0"/>
      <w:marRight w:val="0"/>
      <w:marTop w:val="0"/>
      <w:marBottom w:val="0"/>
      <w:divBdr>
        <w:top w:val="none" w:sz="0" w:space="0" w:color="auto"/>
        <w:left w:val="none" w:sz="0" w:space="0" w:color="auto"/>
        <w:bottom w:val="none" w:sz="0" w:space="0" w:color="auto"/>
        <w:right w:val="none" w:sz="0" w:space="0" w:color="auto"/>
      </w:divBdr>
    </w:div>
    <w:div w:id="1629166957">
      <w:bodyDiv w:val="1"/>
      <w:marLeft w:val="0"/>
      <w:marRight w:val="0"/>
      <w:marTop w:val="0"/>
      <w:marBottom w:val="0"/>
      <w:divBdr>
        <w:top w:val="none" w:sz="0" w:space="0" w:color="auto"/>
        <w:left w:val="none" w:sz="0" w:space="0" w:color="auto"/>
        <w:bottom w:val="none" w:sz="0" w:space="0" w:color="auto"/>
        <w:right w:val="none" w:sz="0" w:space="0" w:color="auto"/>
      </w:divBdr>
    </w:div>
    <w:div w:id="1646155045">
      <w:bodyDiv w:val="1"/>
      <w:marLeft w:val="0"/>
      <w:marRight w:val="0"/>
      <w:marTop w:val="0"/>
      <w:marBottom w:val="0"/>
      <w:divBdr>
        <w:top w:val="none" w:sz="0" w:space="0" w:color="auto"/>
        <w:left w:val="none" w:sz="0" w:space="0" w:color="auto"/>
        <w:bottom w:val="none" w:sz="0" w:space="0" w:color="auto"/>
        <w:right w:val="none" w:sz="0" w:space="0" w:color="auto"/>
      </w:divBdr>
    </w:div>
    <w:div w:id="1655721460">
      <w:bodyDiv w:val="1"/>
      <w:marLeft w:val="0"/>
      <w:marRight w:val="0"/>
      <w:marTop w:val="0"/>
      <w:marBottom w:val="0"/>
      <w:divBdr>
        <w:top w:val="none" w:sz="0" w:space="0" w:color="auto"/>
        <w:left w:val="none" w:sz="0" w:space="0" w:color="auto"/>
        <w:bottom w:val="none" w:sz="0" w:space="0" w:color="auto"/>
        <w:right w:val="none" w:sz="0" w:space="0" w:color="auto"/>
      </w:divBdr>
    </w:div>
    <w:div w:id="1656101983">
      <w:bodyDiv w:val="1"/>
      <w:marLeft w:val="0"/>
      <w:marRight w:val="0"/>
      <w:marTop w:val="0"/>
      <w:marBottom w:val="0"/>
      <w:divBdr>
        <w:top w:val="none" w:sz="0" w:space="0" w:color="auto"/>
        <w:left w:val="none" w:sz="0" w:space="0" w:color="auto"/>
        <w:bottom w:val="none" w:sz="0" w:space="0" w:color="auto"/>
        <w:right w:val="none" w:sz="0" w:space="0" w:color="auto"/>
      </w:divBdr>
    </w:div>
    <w:div w:id="1680623845">
      <w:bodyDiv w:val="1"/>
      <w:marLeft w:val="0"/>
      <w:marRight w:val="0"/>
      <w:marTop w:val="0"/>
      <w:marBottom w:val="0"/>
      <w:divBdr>
        <w:top w:val="none" w:sz="0" w:space="0" w:color="auto"/>
        <w:left w:val="none" w:sz="0" w:space="0" w:color="auto"/>
        <w:bottom w:val="none" w:sz="0" w:space="0" w:color="auto"/>
        <w:right w:val="none" w:sz="0" w:space="0" w:color="auto"/>
      </w:divBdr>
      <w:divsChild>
        <w:div w:id="1679192328">
          <w:marLeft w:val="0"/>
          <w:marRight w:val="0"/>
          <w:marTop w:val="0"/>
          <w:marBottom w:val="0"/>
          <w:divBdr>
            <w:top w:val="none" w:sz="0" w:space="0" w:color="auto"/>
            <w:left w:val="none" w:sz="0" w:space="0" w:color="auto"/>
            <w:bottom w:val="none" w:sz="0" w:space="0" w:color="auto"/>
            <w:right w:val="none" w:sz="0" w:space="0" w:color="auto"/>
          </w:divBdr>
          <w:divsChild>
            <w:div w:id="865675179">
              <w:marLeft w:val="0"/>
              <w:marRight w:val="0"/>
              <w:marTop w:val="0"/>
              <w:marBottom w:val="0"/>
              <w:divBdr>
                <w:top w:val="none" w:sz="0" w:space="0" w:color="auto"/>
                <w:left w:val="none" w:sz="0" w:space="0" w:color="auto"/>
                <w:bottom w:val="none" w:sz="0" w:space="0" w:color="auto"/>
                <w:right w:val="none" w:sz="0" w:space="0" w:color="auto"/>
              </w:divBdr>
              <w:divsChild>
                <w:div w:id="919751953">
                  <w:marLeft w:val="0"/>
                  <w:marRight w:val="0"/>
                  <w:marTop w:val="0"/>
                  <w:marBottom w:val="0"/>
                  <w:divBdr>
                    <w:top w:val="none" w:sz="0" w:space="0" w:color="auto"/>
                    <w:left w:val="none" w:sz="0" w:space="0" w:color="auto"/>
                    <w:bottom w:val="none" w:sz="0" w:space="0" w:color="auto"/>
                    <w:right w:val="none" w:sz="0" w:space="0" w:color="auto"/>
                  </w:divBdr>
                  <w:divsChild>
                    <w:div w:id="1257400038">
                      <w:marLeft w:val="0"/>
                      <w:marRight w:val="0"/>
                      <w:marTop w:val="0"/>
                      <w:marBottom w:val="0"/>
                      <w:divBdr>
                        <w:top w:val="none" w:sz="0" w:space="0" w:color="auto"/>
                        <w:left w:val="none" w:sz="0" w:space="0" w:color="auto"/>
                        <w:bottom w:val="none" w:sz="0" w:space="0" w:color="auto"/>
                        <w:right w:val="none" w:sz="0" w:space="0" w:color="auto"/>
                      </w:divBdr>
                      <w:divsChild>
                        <w:div w:id="878778665">
                          <w:marLeft w:val="0"/>
                          <w:marRight w:val="0"/>
                          <w:marTop w:val="0"/>
                          <w:marBottom w:val="0"/>
                          <w:divBdr>
                            <w:top w:val="none" w:sz="0" w:space="0" w:color="auto"/>
                            <w:left w:val="none" w:sz="0" w:space="0" w:color="auto"/>
                            <w:bottom w:val="none" w:sz="0" w:space="0" w:color="auto"/>
                            <w:right w:val="none" w:sz="0" w:space="0" w:color="auto"/>
                          </w:divBdr>
                          <w:divsChild>
                            <w:div w:id="547188865">
                              <w:marLeft w:val="0"/>
                              <w:marRight w:val="0"/>
                              <w:marTop w:val="0"/>
                              <w:marBottom w:val="0"/>
                              <w:divBdr>
                                <w:top w:val="none" w:sz="0" w:space="0" w:color="auto"/>
                                <w:left w:val="none" w:sz="0" w:space="0" w:color="auto"/>
                                <w:bottom w:val="none" w:sz="0" w:space="0" w:color="auto"/>
                                <w:right w:val="none" w:sz="0" w:space="0" w:color="auto"/>
                              </w:divBdr>
                              <w:divsChild>
                                <w:div w:id="1675759978">
                                  <w:marLeft w:val="0"/>
                                  <w:marRight w:val="0"/>
                                  <w:marTop w:val="0"/>
                                  <w:marBottom w:val="0"/>
                                  <w:divBdr>
                                    <w:top w:val="none" w:sz="0" w:space="0" w:color="auto"/>
                                    <w:left w:val="none" w:sz="0" w:space="0" w:color="auto"/>
                                    <w:bottom w:val="none" w:sz="0" w:space="0" w:color="auto"/>
                                    <w:right w:val="none" w:sz="0" w:space="0" w:color="auto"/>
                                  </w:divBdr>
                                  <w:divsChild>
                                    <w:div w:id="2046590677">
                                      <w:marLeft w:val="0"/>
                                      <w:marRight w:val="0"/>
                                      <w:marTop w:val="0"/>
                                      <w:marBottom w:val="0"/>
                                      <w:divBdr>
                                        <w:top w:val="none" w:sz="0" w:space="0" w:color="auto"/>
                                        <w:left w:val="none" w:sz="0" w:space="0" w:color="auto"/>
                                        <w:bottom w:val="none" w:sz="0" w:space="0" w:color="auto"/>
                                        <w:right w:val="none" w:sz="0" w:space="0" w:color="auto"/>
                                      </w:divBdr>
                                      <w:divsChild>
                                        <w:div w:id="755858964">
                                          <w:marLeft w:val="0"/>
                                          <w:marRight w:val="0"/>
                                          <w:marTop w:val="0"/>
                                          <w:marBottom w:val="0"/>
                                          <w:divBdr>
                                            <w:top w:val="none" w:sz="0" w:space="0" w:color="auto"/>
                                            <w:left w:val="none" w:sz="0" w:space="0" w:color="auto"/>
                                            <w:bottom w:val="none" w:sz="0" w:space="0" w:color="auto"/>
                                            <w:right w:val="none" w:sz="0" w:space="0" w:color="auto"/>
                                          </w:divBdr>
                                        </w:div>
                                        <w:div w:id="1883711406">
                                          <w:marLeft w:val="0"/>
                                          <w:marRight w:val="0"/>
                                          <w:marTop w:val="0"/>
                                          <w:marBottom w:val="0"/>
                                          <w:divBdr>
                                            <w:top w:val="none" w:sz="0" w:space="0" w:color="auto"/>
                                            <w:left w:val="none" w:sz="0" w:space="0" w:color="auto"/>
                                            <w:bottom w:val="none" w:sz="0" w:space="0" w:color="auto"/>
                                            <w:right w:val="none" w:sz="0" w:space="0" w:color="auto"/>
                                          </w:divBdr>
                                        </w:div>
                                        <w:div w:id="126531087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488984134">
                                          <w:marLeft w:val="0"/>
                                          <w:marRight w:val="0"/>
                                          <w:marTop w:val="0"/>
                                          <w:marBottom w:val="0"/>
                                          <w:divBdr>
                                            <w:top w:val="none" w:sz="0" w:space="0" w:color="auto"/>
                                            <w:left w:val="none" w:sz="0" w:space="0" w:color="auto"/>
                                            <w:bottom w:val="none" w:sz="0" w:space="0" w:color="auto"/>
                                            <w:right w:val="none" w:sz="0" w:space="0" w:color="auto"/>
                                          </w:divBdr>
                                          <w:divsChild>
                                            <w:div w:id="1159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4817479">
      <w:bodyDiv w:val="1"/>
      <w:marLeft w:val="0"/>
      <w:marRight w:val="0"/>
      <w:marTop w:val="0"/>
      <w:marBottom w:val="0"/>
      <w:divBdr>
        <w:top w:val="none" w:sz="0" w:space="0" w:color="auto"/>
        <w:left w:val="none" w:sz="0" w:space="0" w:color="auto"/>
        <w:bottom w:val="none" w:sz="0" w:space="0" w:color="auto"/>
        <w:right w:val="none" w:sz="0" w:space="0" w:color="auto"/>
      </w:divBdr>
    </w:div>
    <w:div w:id="1715929685">
      <w:bodyDiv w:val="1"/>
      <w:marLeft w:val="0"/>
      <w:marRight w:val="0"/>
      <w:marTop w:val="0"/>
      <w:marBottom w:val="0"/>
      <w:divBdr>
        <w:top w:val="none" w:sz="0" w:space="0" w:color="auto"/>
        <w:left w:val="none" w:sz="0" w:space="0" w:color="auto"/>
        <w:bottom w:val="none" w:sz="0" w:space="0" w:color="auto"/>
        <w:right w:val="none" w:sz="0" w:space="0" w:color="auto"/>
      </w:divBdr>
    </w:div>
    <w:div w:id="1723286711">
      <w:bodyDiv w:val="1"/>
      <w:marLeft w:val="0"/>
      <w:marRight w:val="0"/>
      <w:marTop w:val="0"/>
      <w:marBottom w:val="0"/>
      <w:divBdr>
        <w:top w:val="none" w:sz="0" w:space="0" w:color="auto"/>
        <w:left w:val="none" w:sz="0" w:space="0" w:color="auto"/>
        <w:bottom w:val="none" w:sz="0" w:space="0" w:color="auto"/>
        <w:right w:val="none" w:sz="0" w:space="0" w:color="auto"/>
      </w:divBdr>
    </w:div>
    <w:div w:id="1750955103">
      <w:bodyDiv w:val="1"/>
      <w:marLeft w:val="0"/>
      <w:marRight w:val="0"/>
      <w:marTop w:val="0"/>
      <w:marBottom w:val="0"/>
      <w:divBdr>
        <w:top w:val="none" w:sz="0" w:space="0" w:color="auto"/>
        <w:left w:val="none" w:sz="0" w:space="0" w:color="auto"/>
        <w:bottom w:val="none" w:sz="0" w:space="0" w:color="auto"/>
        <w:right w:val="none" w:sz="0" w:space="0" w:color="auto"/>
      </w:divBdr>
    </w:div>
    <w:div w:id="1760323679">
      <w:bodyDiv w:val="1"/>
      <w:marLeft w:val="0"/>
      <w:marRight w:val="0"/>
      <w:marTop w:val="0"/>
      <w:marBottom w:val="0"/>
      <w:divBdr>
        <w:top w:val="none" w:sz="0" w:space="0" w:color="auto"/>
        <w:left w:val="none" w:sz="0" w:space="0" w:color="auto"/>
        <w:bottom w:val="none" w:sz="0" w:space="0" w:color="auto"/>
        <w:right w:val="none" w:sz="0" w:space="0" w:color="auto"/>
      </w:divBdr>
      <w:divsChild>
        <w:div w:id="1222714550">
          <w:marLeft w:val="0"/>
          <w:marRight w:val="0"/>
          <w:marTop w:val="0"/>
          <w:marBottom w:val="0"/>
          <w:divBdr>
            <w:top w:val="none" w:sz="0" w:space="0" w:color="auto"/>
            <w:left w:val="none" w:sz="0" w:space="0" w:color="auto"/>
            <w:bottom w:val="none" w:sz="0" w:space="0" w:color="auto"/>
            <w:right w:val="none" w:sz="0" w:space="0" w:color="auto"/>
          </w:divBdr>
          <w:divsChild>
            <w:div w:id="1620184163">
              <w:marLeft w:val="0"/>
              <w:marRight w:val="0"/>
              <w:marTop w:val="0"/>
              <w:marBottom w:val="0"/>
              <w:divBdr>
                <w:top w:val="none" w:sz="0" w:space="0" w:color="auto"/>
                <w:left w:val="none" w:sz="0" w:space="0" w:color="auto"/>
                <w:bottom w:val="none" w:sz="0" w:space="0" w:color="auto"/>
                <w:right w:val="none" w:sz="0" w:space="0" w:color="auto"/>
              </w:divBdr>
              <w:divsChild>
                <w:div w:id="16335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25199">
      <w:bodyDiv w:val="1"/>
      <w:marLeft w:val="0"/>
      <w:marRight w:val="0"/>
      <w:marTop w:val="0"/>
      <w:marBottom w:val="0"/>
      <w:divBdr>
        <w:top w:val="none" w:sz="0" w:space="0" w:color="auto"/>
        <w:left w:val="none" w:sz="0" w:space="0" w:color="auto"/>
        <w:bottom w:val="none" w:sz="0" w:space="0" w:color="auto"/>
        <w:right w:val="none" w:sz="0" w:space="0" w:color="auto"/>
      </w:divBdr>
    </w:div>
    <w:div w:id="1775128526">
      <w:bodyDiv w:val="1"/>
      <w:marLeft w:val="0"/>
      <w:marRight w:val="0"/>
      <w:marTop w:val="0"/>
      <w:marBottom w:val="0"/>
      <w:divBdr>
        <w:top w:val="none" w:sz="0" w:space="0" w:color="auto"/>
        <w:left w:val="none" w:sz="0" w:space="0" w:color="auto"/>
        <w:bottom w:val="none" w:sz="0" w:space="0" w:color="auto"/>
        <w:right w:val="none" w:sz="0" w:space="0" w:color="auto"/>
      </w:divBdr>
      <w:divsChild>
        <w:div w:id="1225221613">
          <w:marLeft w:val="0"/>
          <w:marRight w:val="0"/>
          <w:marTop w:val="0"/>
          <w:marBottom w:val="0"/>
          <w:divBdr>
            <w:top w:val="none" w:sz="0" w:space="0" w:color="auto"/>
            <w:left w:val="none" w:sz="0" w:space="0" w:color="auto"/>
            <w:bottom w:val="none" w:sz="0" w:space="0" w:color="auto"/>
            <w:right w:val="none" w:sz="0" w:space="0" w:color="auto"/>
          </w:divBdr>
          <w:divsChild>
            <w:div w:id="1631131555">
              <w:marLeft w:val="0"/>
              <w:marRight w:val="0"/>
              <w:marTop w:val="0"/>
              <w:marBottom w:val="0"/>
              <w:divBdr>
                <w:top w:val="none" w:sz="0" w:space="0" w:color="auto"/>
                <w:left w:val="none" w:sz="0" w:space="0" w:color="auto"/>
                <w:bottom w:val="none" w:sz="0" w:space="0" w:color="auto"/>
                <w:right w:val="none" w:sz="0" w:space="0" w:color="auto"/>
              </w:divBdr>
              <w:divsChild>
                <w:div w:id="1543324342">
                  <w:marLeft w:val="0"/>
                  <w:marRight w:val="0"/>
                  <w:marTop w:val="0"/>
                  <w:marBottom w:val="0"/>
                  <w:divBdr>
                    <w:top w:val="none" w:sz="0" w:space="0" w:color="auto"/>
                    <w:left w:val="none" w:sz="0" w:space="0" w:color="auto"/>
                    <w:bottom w:val="none" w:sz="0" w:space="0" w:color="auto"/>
                    <w:right w:val="none" w:sz="0" w:space="0" w:color="auto"/>
                  </w:divBdr>
                  <w:divsChild>
                    <w:div w:id="1737557218">
                      <w:marLeft w:val="0"/>
                      <w:marRight w:val="0"/>
                      <w:marTop w:val="0"/>
                      <w:marBottom w:val="0"/>
                      <w:divBdr>
                        <w:top w:val="none" w:sz="0" w:space="0" w:color="auto"/>
                        <w:left w:val="none" w:sz="0" w:space="0" w:color="auto"/>
                        <w:bottom w:val="none" w:sz="0" w:space="0" w:color="auto"/>
                        <w:right w:val="none" w:sz="0" w:space="0" w:color="auto"/>
                      </w:divBdr>
                      <w:divsChild>
                        <w:div w:id="1712850340">
                          <w:marLeft w:val="0"/>
                          <w:marRight w:val="0"/>
                          <w:marTop w:val="0"/>
                          <w:marBottom w:val="0"/>
                          <w:divBdr>
                            <w:top w:val="none" w:sz="0" w:space="0" w:color="auto"/>
                            <w:left w:val="none" w:sz="0" w:space="0" w:color="auto"/>
                            <w:bottom w:val="none" w:sz="0" w:space="0" w:color="auto"/>
                            <w:right w:val="none" w:sz="0" w:space="0" w:color="auto"/>
                          </w:divBdr>
                          <w:divsChild>
                            <w:div w:id="1786341229">
                              <w:marLeft w:val="0"/>
                              <w:marRight w:val="0"/>
                              <w:marTop w:val="0"/>
                              <w:marBottom w:val="0"/>
                              <w:divBdr>
                                <w:top w:val="none" w:sz="0" w:space="0" w:color="auto"/>
                                <w:left w:val="none" w:sz="0" w:space="0" w:color="auto"/>
                                <w:bottom w:val="none" w:sz="0" w:space="0" w:color="auto"/>
                                <w:right w:val="none" w:sz="0" w:space="0" w:color="auto"/>
                              </w:divBdr>
                              <w:divsChild>
                                <w:div w:id="1162114269">
                                  <w:marLeft w:val="0"/>
                                  <w:marRight w:val="0"/>
                                  <w:marTop w:val="0"/>
                                  <w:marBottom w:val="0"/>
                                  <w:divBdr>
                                    <w:top w:val="none" w:sz="0" w:space="0" w:color="auto"/>
                                    <w:left w:val="none" w:sz="0" w:space="0" w:color="auto"/>
                                    <w:bottom w:val="none" w:sz="0" w:space="0" w:color="auto"/>
                                    <w:right w:val="none" w:sz="0" w:space="0" w:color="auto"/>
                                  </w:divBdr>
                                  <w:divsChild>
                                    <w:div w:id="1206795026">
                                      <w:marLeft w:val="0"/>
                                      <w:marRight w:val="0"/>
                                      <w:marTop w:val="0"/>
                                      <w:marBottom w:val="0"/>
                                      <w:divBdr>
                                        <w:top w:val="none" w:sz="0" w:space="0" w:color="auto"/>
                                        <w:left w:val="none" w:sz="0" w:space="0" w:color="auto"/>
                                        <w:bottom w:val="none" w:sz="0" w:space="0" w:color="auto"/>
                                        <w:right w:val="none" w:sz="0" w:space="0" w:color="auto"/>
                                      </w:divBdr>
                                      <w:divsChild>
                                        <w:div w:id="1560097520">
                                          <w:marLeft w:val="0"/>
                                          <w:marRight w:val="0"/>
                                          <w:marTop w:val="0"/>
                                          <w:marBottom w:val="0"/>
                                          <w:divBdr>
                                            <w:top w:val="none" w:sz="0" w:space="0" w:color="auto"/>
                                            <w:left w:val="none" w:sz="0" w:space="0" w:color="auto"/>
                                            <w:bottom w:val="none" w:sz="0" w:space="0" w:color="auto"/>
                                            <w:right w:val="none" w:sz="0" w:space="0" w:color="auto"/>
                                          </w:divBdr>
                                        </w:div>
                                        <w:div w:id="928776669">
                                          <w:marLeft w:val="0"/>
                                          <w:marRight w:val="0"/>
                                          <w:marTop w:val="0"/>
                                          <w:marBottom w:val="0"/>
                                          <w:divBdr>
                                            <w:top w:val="none" w:sz="0" w:space="0" w:color="auto"/>
                                            <w:left w:val="none" w:sz="0" w:space="0" w:color="auto"/>
                                            <w:bottom w:val="none" w:sz="0" w:space="0" w:color="auto"/>
                                            <w:right w:val="none" w:sz="0" w:space="0" w:color="auto"/>
                                          </w:divBdr>
                                        </w:div>
                                        <w:div w:id="1932544368">
                                          <w:marLeft w:val="0"/>
                                          <w:marRight w:val="0"/>
                                          <w:marTop w:val="0"/>
                                          <w:marBottom w:val="0"/>
                                          <w:divBdr>
                                            <w:top w:val="none" w:sz="0" w:space="0" w:color="auto"/>
                                            <w:left w:val="none" w:sz="0" w:space="0" w:color="auto"/>
                                            <w:bottom w:val="none" w:sz="0" w:space="0" w:color="auto"/>
                                            <w:right w:val="none" w:sz="0" w:space="0" w:color="auto"/>
                                          </w:divBdr>
                                        </w:div>
                                        <w:div w:id="1558663339">
                                          <w:marLeft w:val="0"/>
                                          <w:marRight w:val="0"/>
                                          <w:marTop w:val="0"/>
                                          <w:marBottom w:val="0"/>
                                          <w:divBdr>
                                            <w:top w:val="none" w:sz="0" w:space="0" w:color="auto"/>
                                            <w:left w:val="none" w:sz="0" w:space="0" w:color="auto"/>
                                            <w:bottom w:val="none" w:sz="0" w:space="0" w:color="auto"/>
                                            <w:right w:val="none" w:sz="0" w:space="0" w:color="auto"/>
                                          </w:divBdr>
                                        </w:div>
                                        <w:div w:id="1313482857">
                                          <w:marLeft w:val="0"/>
                                          <w:marRight w:val="0"/>
                                          <w:marTop w:val="0"/>
                                          <w:marBottom w:val="0"/>
                                          <w:divBdr>
                                            <w:top w:val="none" w:sz="0" w:space="0" w:color="auto"/>
                                            <w:left w:val="none" w:sz="0" w:space="0" w:color="auto"/>
                                            <w:bottom w:val="none" w:sz="0" w:space="0" w:color="auto"/>
                                            <w:right w:val="none" w:sz="0" w:space="0" w:color="auto"/>
                                          </w:divBdr>
                                          <w:divsChild>
                                            <w:div w:id="10439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724253">
      <w:bodyDiv w:val="1"/>
      <w:marLeft w:val="0"/>
      <w:marRight w:val="0"/>
      <w:marTop w:val="0"/>
      <w:marBottom w:val="0"/>
      <w:divBdr>
        <w:top w:val="none" w:sz="0" w:space="0" w:color="auto"/>
        <w:left w:val="none" w:sz="0" w:space="0" w:color="auto"/>
        <w:bottom w:val="none" w:sz="0" w:space="0" w:color="auto"/>
        <w:right w:val="none" w:sz="0" w:space="0" w:color="auto"/>
      </w:divBdr>
    </w:div>
    <w:div w:id="1791317024">
      <w:bodyDiv w:val="1"/>
      <w:marLeft w:val="0"/>
      <w:marRight w:val="0"/>
      <w:marTop w:val="0"/>
      <w:marBottom w:val="0"/>
      <w:divBdr>
        <w:top w:val="none" w:sz="0" w:space="0" w:color="auto"/>
        <w:left w:val="none" w:sz="0" w:space="0" w:color="auto"/>
        <w:bottom w:val="none" w:sz="0" w:space="0" w:color="auto"/>
        <w:right w:val="none" w:sz="0" w:space="0" w:color="auto"/>
      </w:divBdr>
    </w:div>
    <w:div w:id="1798840731">
      <w:bodyDiv w:val="1"/>
      <w:marLeft w:val="0"/>
      <w:marRight w:val="0"/>
      <w:marTop w:val="0"/>
      <w:marBottom w:val="0"/>
      <w:divBdr>
        <w:top w:val="none" w:sz="0" w:space="0" w:color="auto"/>
        <w:left w:val="none" w:sz="0" w:space="0" w:color="auto"/>
        <w:bottom w:val="none" w:sz="0" w:space="0" w:color="auto"/>
        <w:right w:val="none" w:sz="0" w:space="0" w:color="auto"/>
      </w:divBdr>
      <w:divsChild>
        <w:div w:id="84040383">
          <w:marLeft w:val="0"/>
          <w:marRight w:val="0"/>
          <w:marTop w:val="0"/>
          <w:marBottom w:val="0"/>
          <w:divBdr>
            <w:top w:val="none" w:sz="0" w:space="0" w:color="auto"/>
            <w:left w:val="none" w:sz="0" w:space="0" w:color="auto"/>
            <w:bottom w:val="none" w:sz="0" w:space="0" w:color="auto"/>
            <w:right w:val="none" w:sz="0" w:space="0" w:color="auto"/>
          </w:divBdr>
        </w:div>
      </w:divsChild>
    </w:div>
    <w:div w:id="1811248402">
      <w:bodyDiv w:val="1"/>
      <w:marLeft w:val="0"/>
      <w:marRight w:val="0"/>
      <w:marTop w:val="0"/>
      <w:marBottom w:val="0"/>
      <w:divBdr>
        <w:top w:val="none" w:sz="0" w:space="0" w:color="auto"/>
        <w:left w:val="none" w:sz="0" w:space="0" w:color="auto"/>
        <w:bottom w:val="none" w:sz="0" w:space="0" w:color="auto"/>
        <w:right w:val="none" w:sz="0" w:space="0" w:color="auto"/>
      </w:divBdr>
    </w:div>
    <w:div w:id="1812671539">
      <w:bodyDiv w:val="1"/>
      <w:marLeft w:val="0"/>
      <w:marRight w:val="0"/>
      <w:marTop w:val="0"/>
      <w:marBottom w:val="0"/>
      <w:divBdr>
        <w:top w:val="none" w:sz="0" w:space="0" w:color="auto"/>
        <w:left w:val="none" w:sz="0" w:space="0" w:color="auto"/>
        <w:bottom w:val="none" w:sz="0" w:space="0" w:color="auto"/>
        <w:right w:val="none" w:sz="0" w:space="0" w:color="auto"/>
      </w:divBdr>
    </w:div>
    <w:div w:id="1840734763">
      <w:bodyDiv w:val="1"/>
      <w:marLeft w:val="0"/>
      <w:marRight w:val="0"/>
      <w:marTop w:val="0"/>
      <w:marBottom w:val="0"/>
      <w:divBdr>
        <w:top w:val="none" w:sz="0" w:space="0" w:color="auto"/>
        <w:left w:val="none" w:sz="0" w:space="0" w:color="auto"/>
        <w:bottom w:val="none" w:sz="0" w:space="0" w:color="auto"/>
        <w:right w:val="none" w:sz="0" w:space="0" w:color="auto"/>
      </w:divBdr>
    </w:div>
    <w:div w:id="1852332293">
      <w:bodyDiv w:val="1"/>
      <w:marLeft w:val="0"/>
      <w:marRight w:val="0"/>
      <w:marTop w:val="0"/>
      <w:marBottom w:val="0"/>
      <w:divBdr>
        <w:top w:val="none" w:sz="0" w:space="0" w:color="auto"/>
        <w:left w:val="none" w:sz="0" w:space="0" w:color="auto"/>
        <w:bottom w:val="none" w:sz="0" w:space="0" w:color="auto"/>
        <w:right w:val="none" w:sz="0" w:space="0" w:color="auto"/>
      </w:divBdr>
      <w:divsChild>
        <w:div w:id="944116600">
          <w:marLeft w:val="0"/>
          <w:marRight w:val="0"/>
          <w:marTop w:val="0"/>
          <w:marBottom w:val="0"/>
          <w:divBdr>
            <w:top w:val="none" w:sz="0" w:space="0" w:color="auto"/>
            <w:left w:val="none" w:sz="0" w:space="0" w:color="auto"/>
            <w:bottom w:val="none" w:sz="0" w:space="0" w:color="auto"/>
            <w:right w:val="none" w:sz="0" w:space="0" w:color="auto"/>
          </w:divBdr>
          <w:divsChild>
            <w:div w:id="1590232119">
              <w:marLeft w:val="0"/>
              <w:marRight w:val="0"/>
              <w:marTop w:val="0"/>
              <w:marBottom w:val="0"/>
              <w:divBdr>
                <w:top w:val="none" w:sz="0" w:space="0" w:color="auto"/>
                <w:left w:val="none" w:sz="0" w:space="0" w:color="auto"/>
                <w:bottom w:val="none" w:sz="0" w:space="0" w:color="auto"/>
                <w:right w:val="none" w:sz="0" w:space="0" w:color="auto"/>
              </w:divBdr>
              <w:divsChild>
                <w:div w:id="1684745775">
                  <w:marLeft w:val="0"/>
                  <w:marRight w:val="0"/>
                  <w:marTop w:val="0"/>
                  <w:marBottom w:val="0"/>
                  <w:divBdr>
                    <w:top w:val="none" w:sz="0" w:space="0" w:color="auto"/>
                    <w:left w:val="none" w:sz="0" w:space="0" w:color="auto"/>
                    <w:bottom w:val="none" w:sz="0" w:space="0" w:color="auto"/>
                    <w:right w:val="none" w:sz="0" w:space="0" w:color="auto"/>
                  </w:divBdr>
                  <w:divsChild>
                    <w:div w:id="1364598495">
                      <w:marLeft w:val="0"/>
                      <w:marRight w:val="0"/>
                      <w:marTop w:val="0"/>
                      <w:marBottom w:val="0"/>
                      <w:divBdr>
                        <w:top w:val="none" w:sz="0" w:space="0" w:color="auto"/>
                        <w:left w:val="none" w:sz="0" w:space="0" w:color="auto"/>
                        <w:bottom w:val="none" w:sz="0" w:space="0" w:color="auto"/>
                        <w:right w:val="none" w:sz="0" w:space="0" w:color="auto"/>
                      </w:divBdr>
                      <w:divsChild>
                        <w:div w:id="1683123073">
                          <w:marLeft w:val="0"/>
                          <w:marRight w:val="0"/>
                          <w:marTop w:val="0"/>
                          <w:marBottom w:val="0"/>
                          <w:divBdr>
                            <w:top w:val="none" w:sz="0" w:space="0" w:color="auto"/>
                            <w:left w:val="none" w:sz="0" w:space="0" w:color="auto"/>
                            <w:bottom w:val="none" w:sz="0" w:space="0" w:color="auto"/>
                            <w:right w:val="none" w:sz="0" w:space="0" w:color="auto"/>
                          </w:divBdr>
                          <w:divsChild>
                            <w:div w:id="628777536">
                              <w:marLeft w:val="0"/>
                              <w:marRight w:val="0"/>
                              <w:marTop w:val="0"/>
                              <w:marBottom w:val="0"/>
                              <w:divBdr>
                                <w:top w:val="none" w:sz="0" w:space="0" w:color="auto"/>
                                <w:left w:val="none" w:sz="0" w:space="0" w:color="auto"/>
                                <w:bottom w:val="none" w:sz="0" w:space="0" w:color="auto"/>
                                <w:right w:val="none" w:sz="0" w:space="0" w:color="auto"/>
                              </w:divBdr>
                              <w:divsChild>
                                <w:div w:id="583221227">
                                  <w:marLeft w:val="0"/>
                                  <w:marRight w:val="0"/>
                                  <w:marTop w:val="0"/>
                                  <w:marBottom w:val="0"/>
                                  <w:divBdr>
                                    <w:top w:val="none" w:sz="0" w:space="0" w:color="auto"/>
                                    <w:left w:val="none" w:sz="0" w:space="0" w:color="auto"/>
                                    <w:bottom w:val="none" w:sz="0" w:space="0" w:color="auto"/>
                                    <w:right w:val="none" w:sz="0" w:space="0" w:color="auto"/>
                                  </w:divBdr>
                                  <w:divsChild>
                                    <w:div w:id="333458860">
                                      <w:marLeft w:val="0"/>
                                      <w:marRight w:val="0"/>
                                      <w:marTop w:val="0"/>
                                      <w:marBottom w:val="0"/>
                                      <w:divBdr>
                                        <w:top w:val="none" w:sz="0" w:space="0" w:color="auto"/>
                                        <w:left w:val="none" w:sz="0" w:space="0" w:color="auto"/>
                                        <w:bottom w:val="none" w:sz="0" w:space="0" w:color="auto"/>
                                        <w:right w:val="none" w:sz="0" w:space="0" w:color="auto"/>
                                      </w:divBdr>
                                      <w:divsChild>
                                        <w:div w:id="379136776">
                                          <w:marLeft w:val="0"/>
                                          <w:marRight w:val="0"/>
                                          <w:marTop w:val="0"/>
                                          <w:marBottom w:val="0"/>
                                          <w:divBdr>
                                            <w:top w:val="none" w:sz="0" w:space="0" w:color="auto"/>
                                            <w:left w:val="none" w:sz="0" w:space="0" w:color="auto"/>
                                            <w:bottom w:val="none" w:sz="0" w:space="0" w:color="auto"/>
                                            <w:right w:val="none" w:sz="0" w:space="0" w:color="auto"/>
                                          </w:divBdr>
                                        </w:div>
                                        <w:div w:id="1630017428">
                                          <w:marLeft w:val="0"/>
                                          <w:marRight w:val="0"/>
                                          <w:marTop w:val="0"/>
                                          <w:marBottom w:val="0"/>
                                          <w:divBdr>
                                            <w:top w:val="none" w:sz="0" w:space="0" w:color="auto"/>
                                            <w:left w:val="none" w:sz="0" w:space="0" w:color="auto"/>
                                            <w:bottom w:val="none" w:sz="0" w:space="0" w:color="auto"/>
                                            <w:right w:val="none" w:sz="0" w:space="0" w:color="auto"/>
                                          </w:divBdr>
                                        </w:div>
                                        <w:div w:id="227963172">
                                          <w:marLeft w:val="0"/>
                                          <w:marRight w:val="0"/>
                                          <w:marTop w:val="0"/>
                                          <w:marBottom w:val="0"/>
                                          <w:divBdr>
                                            <w:top w:val="none" w:sz="0" w:space="0" w:color="auto"/>
                                            <w:left w:val="none" w:sz="0" w:space="0" w:color="auto"/>
                                            <w:bottom w:val="none" w:sz="0" w:space="0" w:color="auto"/>
                                            <w:right w:val="none" w:sz="0" w:space="0" w:color="auto"/>
                                          </w:divBdr>
                                        </w:div>
                                        <w:div w:id="185291000">
                                          <w:marLeft w:val="0"/>
                                          <w:marRight w:val="0"/>
                                          <w:marTop w:val="0"/>
                                          <w:marBottom w:val="0"/>
                                          <w:divBdr>
                                            <w:top w:val="none" w:sz="0" w:space="0" w:color="auto"/>
                                            <w:left w:val="none" w:sz="0" w:space="0" w:color="auto"/>
                                            <w:bottom w:val="none" w:sz="0" w:space="0" w:color="auto"/>
                                            <w:right w:val="none" w:sz="0" w:space="0" w:color="auto"/>
                                          </w:divBdr>
                                        </w:div>
                                        <w:div w:id="107551316">
                                          <w:marLeft w:val="0"/>
                                          <w:marRight w:val="0"/>
                                          <w:marTop w:val="0"/>
                                          <w:marBottom w:val="0"/>
                                          <w:divBdr>
                                            <w:top w:val="none" w:sz="0" w:space="0" w:color="auto"/>
                                            <w:left w:val="none" w:sz="0" w:space="0" w:color="auto"/>
                                            <w:bottom w:val="none" w:sz="0" w:space="0" w:color="auto"/>
                                            <w:right w:val="none" w:sz="0" w:space="0" w:color="auto"/>
                                          </w:divBdr>
                                          <w:divsChild>
                                            <w:div w:id="177165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7957724">
      <w:bodyDiv w:val="1"/>
      <w:marLeft w:val="0"/>
      <w:marRight w:val="0"/>
      <w:marTop w:val="0"/>
      <w:marBottom w:val="0"/>
      <w:divBdr>
        <w:top w:val="none" w:sz="0" w:space="0" w:color="auto"/>
        <w:left w:val="none" w:sz="0" w:space="0" w:color="auto"/>
        <w:bottom w:val="none" w:sz="0" w:space="0" w:color="auto"/>
        <w:right w:val="none" w:sz="0" w:space="0" w:color="auto"/>
      </w:divBdr>
    </w:div>
    <w:div w:id="1858344736">
      <w:bodyDiv w:val="1"/>
      <w:marLeft w:val="0"/>
      <w:marRight w:val="0"/>
      <w:marTop w:val="0"/>
      <w:marBottom w:val="0"/>
      <w:divBdr>
        <w:top w:val="none" w:sz="0" w:space="0" w:color="auto"/>
        <w:left w:val="none" w:sz="0" w:space="0" w:color="auto"/>
        <w:bottom w:val="none" w:sz="0" w:space="0" w:color="auto"/>
        <w:right w:val="none" w:sz="0" w:space="0" w:color="auto"/>
      </w:divBdr>
    </w:div>
    <w:div w:id="1879010399">
      <w:bodyDiv w:val="1"/>
      <w:marLeft w:val="0"/>
      <w:marRight w:val="0"/>
      <w:marTop w:val="0"/>
      <w:marBottom w:val="0"/>
      <w:divBdr>
        <w:top w:val="none" w:sz="0" w:space="0" w:color="auto"/>
        <w:left w:val="none" w:sz="0" w:space="0" w:color="auto"/>
        <w:bottom w:val="none" w:sz="0" w:space="0" w:color="auto"/>
        <w:right w:val="none" w:sz="0" w:space="0" w:color="auto"/>
      </w:divBdr>
    </w:div>
    <w:div w:id="1887137113">
      <w:bodyDiv w:val="1"/>
      <w:marLeft w:val="0"/>
      <w:marRight w:val="0"/>
      <w:marTop w:val="0"/>
      <w:marBottom w:val="0"/>
      <w:divBdr>
        <w:top w:val="none" w:sz="0" w:space="0" w:color="auto"/>
        <w:left w:val="none" w:sz="0" w:space="0" w:color="auto"/>
        <w:bottom w:val="none" w:sz="0" w:space="0" w:color="auto"/>
        <w:right w:val="none" w:sz="0" w:space="0" w:color="auto"/>
      </w:divBdr>
    </w:div>
    <w:div w:id="1902013018">
      <w:bodyDiv w:val="1"/>
      <w:marLeft w:val="0"/>
      <w:marRight w:val="0"/>
      <w:marTop w:val="0"/>
      <w:marBottom w:val="0"/>
      <w:divBdr>
        <w:top w:val="none" w:sz="0" w:space="0" w:color="auto"/>
        <w:left w:val="none" w:sz="0" w:space="0" w:color="auto"/>
        <w:bottom w:val="none" w:sz="0" w:space="0" w:color="auto"/>
        <w:right w:val="none" w:sz="0" w:space="0" w:color="auto"/>
      </w:divBdr>
    </w:div>
    <w:div w:id="1908414283">
      <w:bodyDiv w:val="1"/>
      <w:marLeft w:val="0"/>
      <w:marRight w:val="0"/>
      <w:marTop w:val="0"/>
      <w:marBottom w:val="0"/>
      <w:divBdr>
        <w:top w:val="none" w:sz="0" w:space="0" w:color="auto"/>
        <w:left w:val="none" w:sz="0" w:space="0" w:color="auto"/>
        <w:bottom w:val="none" w:sz="0" w:space="0" w:color="auto"/>
        <w:right w:val="none" w:sz="0" w:space="0" w:color="auto"/>
      </w:divBdr>
      <w:divsChild>
        <w:div w:id="1756778538">
          <w:marLeft w:val="0"/>
          <w:marRight w:val="0"/>
          <w:marTop w:val="0"/>
          <w:marBottom w:val="0"/>
          <w:divBdr>
            <w:top w:val="none" w:sz="0" w:space="0" w:color="auto"/>
            <w:left w:val="none" w:sz="0" w:space="0" w:color="auto"/>
            <w:bottom w:val="none" w:sz="0" w:space="0" w:color="auto"/>
            <w:right w:val="none" w:sz="0" w:space="0" w:color="auto"/>
          </w:divBdr>
          <w:divsChild>
            <w:div w:id="1282299969">
              <w:marLeft w:val="0"/>
              <w:marRight w:val="0"/>
              <w:marTop w:val="0"/>
              <w:marBottom w:val="0"/>
              <w:divBdr>
                <w:top w:val="none" w:sz="0" w:space="0" w:color="auto"/>
                <w:left w:val="none" w:sz="0" w:space="0" w:color="auto"/>
                <w:bottom w:val="none" w:sz="0" w:space="0" w:color="auto"/>
                <w:right w:val="none" w:sz="0" w:space="0" w:color="auto"/>
              </w:divBdr>
              <w:divsChild>
                <w:div w:id="1853909692">
                  <w:marLeft w:val="0"/>
                  <w:marRight w:val="0"/>
                  <w:marTop w:val="0"/>
                  <w:marBottom w:val="0"/>
                  <w:divBdr>
                    <w:top w:val="none" w:sz="0" w:space="0" w:color="auto"/>
                    <w:left w:val="none" w:sz="0" w:space="0" w:color="auto"/>
                    <w:bottom w:val="none" w:sz="0" w:space="0" w:color="auto"/>
                    <w:right w:val="none" w:sz="0" w:space="0" w:color="auto"/>
                  </w:divBdr>
                  <w:divsChild>
                    <w:div w:id="364719263">
                      <w:marLeft w:val="0"/>
                      <w:marRight w:val="0"/>
                      <w:marTop w:val="0"/>
                      <w:marBottom w:val="0"/>
                      <w:divBdr>
                        <w:top w:val="none" w:sz="0" w:space="0" w:color="auto"/>
                        <w:left w:val="none" w:sz="0" w:space="0" w:color="auto"/>
                        <w:bottom w:val="none" w:sz="0" w:space="0" w:color="auto"/>
                        <w:right w:val="none" w:sz="0" w:space="0" w:color="auto"/>
                      </w:divBdr>
                      <w:divsChild>
                        <w:div w:id="699819402">
                          <w:marLeft w:val="0"/>
                          <w:marRight w:val="0"/>
                          <w:marTop w:val="0"/>
                          <w:marBottom w:val="0"/>
                          <w:divBdr>
                            <w:top w:val="none" w:sz="0" w:space="0" w:color="auto"/>
                            <w:left w:val="none" w:sz="0" w:space="0" w:color="auto"/>
                            <w:bottom w:val="none" w:sz="0" w:space="0" w:color="auto"/>
                            <w:right w:val="none" w:sz="0" w:space="0" w:color="auto"/>
                          </w:divBdr>
                          <w:divsChild>
                            <w:div w:id="1068110020">
                              <w:marLeft w:val="0"/>
                              <w:marRight w:val="0"/>
                              <w:marTop w:val="0"/>
                              <w:marBottom w:val="0"/>
                              <w:divBdr>
                                <w:top w:val="none" w:sz="0" w:space="0" w:color="auto"/>
                                <w:left w:val="none" w:sz="0" w:space="0" w:color="auto"/>
                                <w:bottom w:val="none" w:sz="0" w:space="0" w:color="auto"/>
                                <w:right w:val="none" w:sz="0" w:space="0" w:color="auto"/>
                              </w:divBdr>
                              <w:divsChild>
                                <w:div w:id="1184247306">
                                  <w:marLeft w:val="0"/>
                                  <w:marRight w:val="0"/>
                                  <w:marTop w:val="0"/>
                                  <w:marBottom w:val="0"/>
                                  <w:divBdr>
                                    <w:top w:val="none" w:sz="0" w:space="0" w:color="auto"/>
                                    <w:left w:val="none" w:sz="0" w:space="0" w:color="auto"/>
                                    <w:bottom w:val="none" w:sz="0" w:space="0" w:color="auto"/>
                                    <w:right w:val="none" w:sz="0" w:space="0" w:color="auto"/>
                                  </w:divBdr>
                                  <w:divsChild>
                                    <w:div w:id="395593284">
                                      <w:marLeft w:val="0"/>
                                      <w:marRight w:val="0"/>
                                      <w:marTop w:val="0"/>
                                      <w:marBottom w:val="0"/>
                                      <w:divBdr>
                                        <w:top w:val="none" w:sz="0" w:space="0" w:color="auto"/>
                                        <w:left w:val="none" w:sz="0" w:space="0" w:color="auto"/>
                                        <w:bottom w:val="none" w:sz="0" w:space="0" w:color="auto"/>
                                        <w:right w:val="none" w:sz="0" w:space="0" w:color="auto"/>
                                      </w:divBdr>
                                      <w:divsChild>
                                        <w:div w:id="2125729497">
                                          <w:marLeft w:val="0"/>
                                          <w:marRight w:val="0"/>
                                          <w:marTop w:val="0"/>
                                          <w:marBottom w:val="0"/>
                                          <w:divBdr>
                                            <w:top w:val="none" w:sz="0" w:space="0" w:color="auto"/>
                                            <w:left w:val="none" w:sz="0" w:space="0" w:color="auto"/>
                                            <w:bottom w:val="none" w:sz="0" w:space="0" w:color="auto"/>
                                            <w:right w:val="none" w:sz="0" w:space="0" w:color="auto"/>
                                          </w:divBdr>
                                          <w:divsChild>
                                            <w:div w:id="2043746879">
                                              <w:marLeft w:val="0"/>
                                              <w:marRight w:val="0"/>
                                              <w:marTop w:val="0"/>
                                              <w:marBottom w:val="0"/>
                                              <w:divBdr>
                                                <w:top w:val="none" w:sz="0" w:space="0" w:color="auto"/>
                                                <w:left w:val="none" w:sz="0" w:space="0" w:color="auto"/>
                                                <w:bottom w:val="none" w:sz="0" w:space="0" w:color="auto"/>
                                                <w:right w:val="none" w:sz="0" w:space="0" w:color="auto"/>
                                              </w:divBdr>
                                              <w:divsChild>
                                                <w:div w:id="168909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100921">
      <w:bodyDiv w:val="1"/>
      <w:marLeft w:val="0"/>
      <w:marRight w:val="0"/>
      <w:marTop w:val="0"/>
      <w:marBottom w:val="0"/>
      <w:divBdr>
        <w:top w:val="none" w:sz="0" w:space="0" w:color="auto"/>
        <w:left w:val="none" w:sz="0" w:space="0" w:color="auto"/>
        <w:bottom w:val="none" w:sz="0" w:space="0" w:color="auto"/>
        <w:right w:val="none" w:sz="0" w:space="0" w:color="auto"/>
      </w:divBdr>
    </w:div>
    <w:div w:id="1933079985">
      <w:bodyDiv w:val="1"/>
      <w:marLeft w:val="0"/>
      <w:marRight w:val="0"/>
      <w:marTop w:val="0"/>
      <w:marBottom w:val="0"/>
      <w:divBdr>
        <w:top w:val="none" w:sz="0" w:space="0" w:color="auto"/>
        <w:left w:val="none" w:sz="0" w:space="0" w:color="auto"/>
        <w:bottom w:val="none" w:sz="0" w:space="0" w:color="auto"/>
        <w:right w:val="none" w:sz="0" w:space="0" w:color="auto"/>
      </w:divBdr>
      <w:divsChild>
        <w:div w:id="2089766517">
          <w:marLeft w:val="0"/>
          <w:marRight w:val="0"/>
          <w:marTop w:val="0"/>
          <w:marBottom w:val="0"/>
          <w:divBdr>
            <w:top w:val="none" w:sz="0" w:space="0" w:color="auto"/>
            <w:left w:val="none" w:sz="0" w:space="0" w:color="auto"/>
            <w:bottom w:val="none" w:sz="0" w:space="0" w:color="auto"/>
            <w:right w:val="none" w:sz="0" w:space="0" w:color="auto"/>
          </w:divBdr>
        </w:div>
      </w:divsChild>
    </w:div>
    <w:div w:id="1937788797">
      <w:bodyDiv w:val="1"/>
      <w:marLeft w:val="0"/>
      <w:marRight w:val="0"/>
      <w:marTop w:val="0"/>
      <w:marBottom w:val="0"/>
      <w:divBdr>
        <w:top w:val="none" w:sz="0" w:space="0" w:color="auto"/>
        <w:left w:val="none" w:sz="0" w:space="0" w:color="auto"/>
        <w:bottom w:val="none" w:sz="0" w:space="0" w:color="auto"/>
        <w:right w:val="none" w:sz="0" w:space="0" w:color="auto"/>
      </w:divBdr>
    </w:div>
    <w:div w:id="1971934109">
      <w:bodyDiv w:val="1"/>
      <w:marLeft w:val="0"/>
      <w:marRight w:val="0"/>
      <w:marTop w:val="0"/>
      <w:marBottom w:val="0"/>
      <w:divBdr>
        <w:top w:val="none" w:sz="0" w:space="0" w:color="auto"/>
        <w:left w:val="none" w:sz="0" w:space="0" w:color="auto"/>
        <w:bottom w:val="none" w:sz="0" w:space="0" w:color="auto"/>
        <w:right w:val="none" w:sz="0" w:space="0" w:color="auto"/>
      </w:divBdr>
      <w:divsChild>
        <w:div w:id="1437212347">
          <w:marLeft w:val="0"/>
          <w:marRight w:val="0"/>
          <w:marTop w:val="0"/>
          <w:marBottom w:val="0"/>
          <w:divBdr>
            <w:top w:val="none" w:sz="0" w:space="0" w:color="auto"/>
            <w:left w:val="none" w:sz="0" w:space="0" w:color="auto"/>
            <w:bottom w:val="none" w:sz="0" w:space="0" w:color="auto"/>
            <w:right w:val="none" w:sz="0" w:space="0" w:color="auto"/>
          </w:divBdr>
          <w:divsChild>
            <w:div w:id="134375093">
              <w:marLeft w:val="0"/>
              <w:marRight w:val="0"/>
              <w:marTop w:val="0"/>
              <w:marBottom w:val="0"/>
              <w:divBdr>
                <w:top w:val="none" w:sz="0" w:space="0" w:color="auto"/>
                <w:left w:val="none" w:sz="0" w:space="0" w:color="auto"/>
                <w:bottom w:val="none" w:sz="0" w:space="0" w:color="auto"/>
                <w:right w:val="none" w:sz="0" w:space="0" w:color="auto"/>
              </w:divBdr>
              <w:divsChild>
                <w:div w:id="1096756788">
                  <w:marLeft w:val="0"/>
                  <w:marRight w:val="0"/>
                  <w:marTop w:val="0"/>
                  <w:marBottom w:val="0"/>
                  <w:divBdr>
                    <w:top w:val="none" w:sz="0" w:space="0" w:color="auto"/>
                    <w:left w:val="none" w:sz="0" w:space="0" w:color="auto"/>
                    <w:bottom w:val="none" w:sz="0" w:space="0" w:color="auto"/>
                    <w:right w:val="none" w:sz="0" w:space="0" w:color="auto"/>
                  </w:divBdr>
                  <w:divsChild>
                    <w:div w:id="11112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36720">
      <w:bodyDiv w:val="1"/>
      <w:marLeft w:val="0"/>
      <w:marRight w:val="0"/>
      <w:marTop w:val="0"/>
      <w:marBottom w:val="0"/>
      <w:divBdr>
        <w:top w:val="none" w:sz="0" w:space="0" w:color="auto"/>
        <w:left w:val="none" w:sz="0" w:space="0" w:color="auto"/>
        <w:bottom w:val="none" w:sz="0" w:space="0" w:color="auto"/>
        <w:right w:val="none" w:sz="0" w:space="0" w:color="auto"/>
      </w:divBdr>
    </w:div>
    <w:div w:id="2015841889">
      <w:bodyDiv w:val="1"/>
      <w:marLeft w:val="0"/>
      <w:marRight w:val="0"/>
      <w:marTop w:val="0"/>
      <w:marBottom w:val="0"/>
      <w:divBdr>
        <w:top w:val="none" w:sz="0" w:space="0" w:color="auto"/>
        <w:left w:val="none" w:sz="0" w:space="0" w:color="auto"/>
        <w:bottom w:val="none" w:sz="0" w:space="0" w:color="auto"/>
        <w:right w:val="none" w:sz="0" w:space="0" w:color="auto"/>
      </w:divBdr>
      <w:divsChild>
        <w:div w:id="1932666562">
          <w:marLeft w:val="0"/>
          <w:marRight w:val="0"/>
          <w:marTop w:val="0"/>
          <w:marBottom w:val="0"/>
          <w:divBdr>
            <w:top w:val="none" w:sz="0" w:space="0" w:color="auto"/>
            <w:left w:val="none" w:sz="0" w:space="0" w:color="auto"/>
            <w:bottom w:val="none" w:sz="0" w:space="0" w:color="auto"/>
            <w:right w:val="none" w:sz="0" w:space="0" w:color="auto"/>
          </w:divBdr>
        </w:div>
        <w:div w:id="855844036">
          <w:marLeft w:val="0"/>
          <w:marRight w:val="0"/>
          <w:marTop w:val="0"/>
          <w:marBottom w:val="0"/>
          <w:divBdr>
            <w:top w:val="none" w:sz="0" w:space="0" w:color="auto"/>
            <w:left w:val="none" w:sz="0" w:space="0" w:color="auto"/>
            <w:bottom w:val="none" w:sz="0" w:space="0" w:color="auto"/>
            <w:right w:val="none" w:sz="0" w:space="0" w:color="auto"/>
          </w:divBdr>
        </w:div>
      </w:divsChild>
    </w:div>
    <w:div w:id="2030445053">
      <w:bodyDiv w:val="1"/>
      <w:marLeft w:val="0"/>
      <w:marRight w:val="0"/>
      <w:marTop w:val="0"/>
      <w:marBottom w:val="0"/>
      <w:divBdr>
        <w:top w:val="none" w:sz="0" w:space="0" w:color="auto"/>
        <w:left w:val="none" w:sz="0" w:space="0" w:color="auto"/>
        <w:bottom w:val="none" w:sz="0" w:space="0" w:color="auto"/>
        <w:right w:val="none" w:sz="0" w:space="0" w:color="auto"/>
      </w:divBdr>
    </w:div>
    <w:div w:id="2033533280">
      <w:bodyDiv w:val="1"/>
      <w:marLeft w:val="0"/>
      <w:marRight w:val="0"/>
      <w:marTop w:val="0"/>
      <w:marBottom w:val="0"/>
      <w:divBdr>
        <w:top w:val="none" w:sz="0" w:space="0" w:color="auto"/>
        <w:left w:val="none" w:sz="0" w:space="0" w:color="auto"/>
        <w:bottom w:val="none" w:sz="0" w:space="0" w:color="auto"/>
        <w:right w:val="none" w:sz="0" w:space="0" w:color="auto"/>
      </w:divBdr>
    </w:div>
    <w:div w:id="2040467187">
      <w:bodyDiv w:val="1"/>
      <w:marLeft w:val="0"/>
      <w:marRight w:val="0"/>
      <w:marTop w:val="0"/>
      <w:marBottom w:val="0"/>
      <w:divBdr>
        <w:top w:val="none" w:sz="0" w:space="0" w:color="auto"/>
        <w:left w:val="none" w:sz="0" w:space="0" w:color="auto"/>
        <w:bottom w:val="none" w:sz="0" w:space="0" w:color="auto"/>
        <w:right w:val="none" w:sz="0" w:space="0" w:color="auto"/>
      </w:divBdr>
    </w:div>
    <w:div w:id="2054385705">
      <w:bodyDiv w:val="1"/>
      <w:marLeft w:val="0"/>
      <w:marRight w:val="0"/>
      <w:marTop w:val="0"/>
      <w:marBottom w:val="0"/>
      <w:divBdr>
        <w:top w:val="none" w:sz="0" w:space="0" w:color="auto"/>
        <w:left w:val="none" w:sz="0" w:space="0" w:color="auto"/>
        <w:bottom w:val="none" w:sz="0" w:space="0" w:color="auto"/>
        <w:right w:val="none" w:sz="0" w:space="0" w:color="auto"/>
      </w:divBdr>
    </w:div>
    <w:div w:id="2057778024">
      <w:bodyDiv w:val="1"/>
      <w:marLeft w:val="0"/>
      <w:marRight w:val="0"/>
      <w:marTop w:val="0"/>
      <w:marBottom w:val="0"/>
      <w:divBdr>
        <w:top w:val="none" w:sz="0" w:space="0" w:color="auto"/>
        <w:left w:val="none" w:sz="0" w:space="0" w:color="auto"/>
        <w:bottom w:val="none" w:sz="0" w:space="0" w:color="auto"/>
        <w:right w:val="none" w:sz="0" w:space="0" w:color="auto"/>
      </w:divBdr>
    </w:div>
    <w:div w:id="2059207919">
      <w:bodyDiv w:val="1"/>
      <w:marLeft w:val="0"/>
      <w:marRight w:val="0"/>
      <w:marTop w:val="0"/>
      <w:marBottom w:val="0"/>
      <w:divBdr>
        <w:top w:val="none" w:sz="0" w:space="0" w:color="auto"/>
        <w:left w:val="none" w:sz="0" w:space="0" w:color="auto"/>
        <w:bottom w:val="none" w:sz="0" w:space="0" w:color="auto"/>
        <w:right w:val="none" w:sz="0" w:space="0" w:color="auto"/>
      </w:divBdr>
      <w:divsChild>
        <w:div w:id="1199976124">
          <w:marLeft w:val="0"/>
          <w:marRight w:val="0"/>
          <w:marTop w:val="0"/>
          <w:marBottom w:val="0"/>
          <w:divBdr>
            <w:top w:val="none" w:sz="0" w:space="0" w:color="auto"/>
            <w:left w:val="none" w:sz="0" w:space="0" w:color="auto"/>
            <w:bottom w:val="none" w:sz="0" w:space="0" w:color="auto"/>
            <w:right w:val="none" w:sz="0" w:space="0" w:color="auto"/>
          </w:divBdr>
          <w:divsChild>
            <w:div w:id="97258001">
              <w:marLeft w:val="0"/>
              <w:marRight w:val="0"/>
              <w:marTop w:val="0"/>
              <w:marBottom w:val="0"/>
              <w:divBdr>
                <w:top w:val="none" w:sz="0" w:space="0" w:color="auto"/>
                <w:left w:val="none" w:sz="0" w:space="0" w:color="auto"/>
                <w:bottom w:val="none" w:sz="0" w:space="0" w:color="auto"/>
                <w:right w:val="none" w:sz="0" w:space="0" w:color="auto"/>
              </w:divBdr>
              <w:divsChild>
                <w:div w:id="1274248678">
                  <w:marLeft w:val="0"/>
                  <w:marRight w:val="0"/>
                  <w:marTop w:val="0"/>
                  <w:marBottom w:val="0"/>
                  <w:divBdr>
                    <w:top w:val="none" w:sz="0" w:space="0" w:color="auto"/>
                    <w:left w:val="none" w:sz="0" w:space="0" w:color="auto"/>
                    <w:bottom w:val="none" w:sz="0" w:space="0" w:color="auto"/>
                    <w:right w:val="none" w:sz="0" w:space="0" w:color="auto"/>
                  </w:divBdr>
                  <w:divsChild>
                    <w:div w:id="1509633940">
                      <w:marLeft w:val="0"/>
                      <w:marRight w:val="0"/>
                      <w:marTop w:val="0"/>
                      <w:marBottom w:val="0"/>
                      <w:divBdr>
                        <w:top w:val="none" w:sz="0" w:space="0" w:color="auto"/>
                        <w:left w:val="none" w:sz="0" w:space="0" w:color="auto"/>
                        <w:bottom w:val="none" w:sz="0" w:space="0" w:color="auto"/>
                        <w:right w:val="none" w:sz="0" w:space="0" w:color="auto"/>
                      </w:divBdr>
                      <w:divsChild>
                        <w:div w:id="1917083247">
                          <w:marLeft w:val="0"/>
                          <w:marRight w:val="0"/>
                          <w:marTop w:val="0"/>
                          <w:marBottom w:val="0"/>
                          <w:divBdr>
                            <w:top w:val="none" w:sz="0" w:space="0" w:color="auto"/>
                            <w:left w:val="none" w:sz="0" w:space="0" w:color="auto"/>
                            <w:bottom w:val="none" w:sz="0" w:space="0" w:color="auto"/>
                            <w:right w:val="none" w:sz="0" w:space="0" w:color="auto"/>
                          </w:divBdr>
                          <w:divsChild>
                            <w:div w:id="1895310608">
                              <w:marLeft w:val="0"/>
                              <w:marRight w:val="0"/>
                              <w:marTop w:val="0"/>
                              <w:marBottom w:val="0"/>
                              <w:divBdr>
                                <w:top w:val="none" w:sz="0" w:space="0" w:color="auto"/>
                                <w:left w:val="none" w:sz="0" w:space="0" w:color="auto"/>
                                <w:bottom w:val="none" w:sz="0" w:space="0" w:color="auto"/>
                                <w:right w:val="none" w:sz="0" w:space="0" w:color="auto"/>
                              </w:divBdr>
                              <w:divsChild>
                                <w:div w:id="557860612">
                                  <w:marLeft w:val="0"/>
                                  <w:marRight w:val="0"/>
                                  <w:marTop w:val="0"/>
                                  <w:marBottom w:val="0"/>
                                  <w:divBdr>
                                    <w:top w:val="none" w:sz="0" w:space="0" w:color="auto"/>
                                    <w:left w:val="none" w:sz="0" w:space="0" w:color="auto"/>
                                    <w:bottom w:val="none" w:sz="0" w:space="0" w:color="auto"/>
                                    <w:right w:val="none" w:sz="0" w:space="0" w:color="auto"/>
                                  </w:divBdr>
                                  <w:divsChild>
                                    <w:div w:id="725419443">
                                      <w:marLeft w:val="0"/>
                                      <w:marRight w:val="0"/>
                                      <w:marTop w:val="0"/>
                                      <w:marBottom w:val="0"/>
                                      <w:divBdr>
                                        <w:top w:val="none" w:sz="0" w:space="0" w:color="auto"/>
                                        <w:left w:val="none" w:sz="0" w:space="0" w:color="auto"/>
                                        <w:bottom w:val="none" w:sz="0" w:space="0" w:color="auto"/>
                                        <w:right w:val="none" w:sz="0" w:space="0" w:color="auto"/>
                                      </w:divBdr>
                                      <w:divsChild>
                                        <w:div w:id="2083335212">
                                          <w:marLeft w:val="0"/>
                                          <w:marRight w:val="0"/>
                                          <w:marTop w:val="0"/>
                                          <w:marBottom w:val="0"/>
                                          <w:divBdr>
                                            <w:top w:val="none" w:sz="0" w:space="0" w:color="auto"/>
                                            <w:left w:val="none" w:sz="0" w:space="0" w:color="auto"/>
                                            <w:bottom w:val="none" w:sz="0" w:space="0" w:color="auto"/>
                                            <w:right w:val="none" w:sz="0" w:space="0" w:color="auto"/>
                                          </w:divBdr>
                                        </w:div>
                                        <w:div w:id="461389881">
                                          <w:marLeft w:val="0"/>
                                          <w:marRight w:val="0"/>
                                          <w:marTop w:val="0"/>
                                          <w:marBottom w:val="0"/>
                                          <w:divBdr>
                                            <w:top w:val="none" w:sz="0" w:space="0" w:color="auto"/>
                                            <w:left w:val="none" w:sz="0" w:space="0" w:color="auto"/>
                                            <w:bottom w:val="none" w:sz="0" w:space="0" w:color="auto"/>
                                            <w:right w:val="none" w:sz="0" w:space="0" w:color="auto"/>
                                          </w:divBdr>
                                        </w:div>
                                        <w:div w:id="1405102082">
                                          <w:marLeft w:val="0"/>
                                          <w:marRight w:val="0"/>
                                          <w:marTop w:val="0"/>
                                          <w:marBottom w:val="0"/>
                                          <w:divBdr>
                                            <w:top w:val="none" w:sz="0" w:space="0" w:color="auto"/>
                                            <w:left w:val="none" w:sz="0" w:space="0" w:color="auto"/>
                                            <w:bottom w:val="none" w:sz="0" w:space="0" w:color="auto"/>
                                            <w:right w:val="none" w:sz="0" w:space="0" w:color="auto"/>
                                          </w:divBdr>
                                        </w:div>
                                        <w:div w:id="1715813602">
                                          <w:marLeft w:val="0"/>
                                          <w:marRight w:val="0"/>
                                          <w:marTop w:val="0"/>
                                          <w:marBottom w:val="0"/>
                                          <w:divBdr>
                                            <w:top w:val="none" w:sz="0" w:space="0" w:color="auto"/>
                                            <w:left w:val="none" w:sz="0" w:space="0" w:color="auto"/>
                                            <w:bottom w:val="none" w:sz="0" w:space="0" w:color="auto"/>
                                            <w:right w:val="none" w:sz="0" w:space="0" w:color="auto"/>
                                          </w:divBdr>
                                        </w:div>
                                        <w:div w:id="1450707306">
                                          <w:marLeft w:val="0"/>
                                          <w:marRight w:val="0"/>
                                          <w:marTop w:val="0"/>
                                          <w:marBottom w:val="0"/>
                                          <w:divBdr>
                                            <w:top w:val="none" w:sz="0" w:space="0" w:color="auto"/>
                                            <w:left w:val="none" w:sz="0" w:space="0" w:color="auto"/>
                                            <w:bottom w:val="none" w:sz="0" w:space="0" w:color="auto"/>
                                            <w:right w:val="none" w:sz="0" w:space="0" w:color="auto"/>
                                          </w:divBdr>
                                        </w:div>
                                        <w:div w:id="1332752715">
                                          <w:marLeft w:val="0"/>
                                          <w:marRight w:val="0"/>
                                          <w:marTop w:val="0"/>
                                          <w:marBottom w:val="0"/>
                                          <w:divBdr>
                                            <w:top w:val="none" w:sz="0" w:space="0" w:color="auto"/>
                                            <w:left w:val="none" w:sz="0" w:space="0" w:color="auto"/>
                                            <w:bottom w:val="none" w:sz="0" w:space="0" w:color="auto"/>
                                            <w:right w:val="none" w:sz="0" w:space="0" w:color="auto"/>
                                          </w:divBdr>
                                          <w:divsChild>
                                            <w:div w:id="570653339">
                                              <w:marLeft w:val="0"/>
                                              <w:marRight w:val="0"/>
                                              <w:marTop w:val="0"/>
                                              <w:marBottom w:val="0"/>
                                              <w:divBdr>
                                                <w:top w:val="none" w:sz="0" w:space="0" w:color="auto"/>
                                                <w:left w:val="none" w:sz="0" w:space="0" w:color="auto"/>
                                                <w:bottom w:val="none" w:sz="0" w:space="0" w:color="auto"/>
                                                <w:right w:val="none" w:sz="0" w:space="0" w:color="auto"/>
                                              </w:divBdr>
                                            </w:div>
                                            <w:div w:id="11590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639270">
      <w:bodyDiv w:val="1"/>
      <w:marLeft w:val="0"/>
      <w:marRight w:val="0"/>
      <w:marTop w:val="0"/>
      <w:marBottom w:val="0"/>
      <w:divBdr>
        <w:top w:val="none" w:sz="0" w:space="0" w:color="auto"/>
        <w:left w:val="none" w:sz="0" w:space="0" w:color="auto"/>
        <w:bottom w:val="none" w:sz="0" w:space="0" w:color="auto"/>
        <w:right w:val="none" w:sz="0" w:space="0" w:color="auto"/>
      </w:divBdr>
    </w:div>
    <w:div w:id="2082555164">
      <w:bodyDiv w:val="1"/>
      <w:marLeft w:val="0"/>
      <w:marRight w:val="0"/>
      <w:marTop w:val="0"/>
      <w:marBottom w:val="0"/>
      <w:divBdr>
        <w:top w:val="none" w:sz="0" w:space="0" w:color="auto"/>
        <w:left w:val="none" w:sz="0" w:space="0" w:color="auto"/>
        <w:bottom w:val="none" w:sz="0" w:space="0" w:color="auto"/>
        <w:right w:val="none" w:sz="0" w:space="0" w:color="auto"/>
      </w:divBdr>
      <w:divsChild>
        <w:div w:id="683089965">
          <w:marLeft w:val="0"/>
          <w:marRight w:val="0"/>
          <w:marTop w:val="0"/>
          <w:marBottom w:val="0"/>
          <w:divBdr>
            <w:top w:val="none" w:sz="0" w:space="0" w:color="auto"/>
            <w:left w:val="none" w:sz="0" w:space="0" w:color="auto"/>
            <w:bottom w:val="none" w:sz="0" w:space="0" w:color="auto"/>
            <w:right w:val="none" w:sz="0" w:space="0" w:color="auto"/>
          </w:divBdr>
          <w:divsChild>
            <w:div w:id="1766995351">
              <w:marLeft w:val="0"/>
              <w:marRight w:val="0"/>
              <w:marTop w:val="0"/>
              <w:marBottom w:val="0"/>
              <w:divBdr>
                <w:top w:val="none" w:sz="0" w:space="0" w:color="auto"/>
                <w:left w:val="none" w:sz="0" w:space="0" w:color="auto"/>
                <w:bottom w:val="none" w:sz="0" w:space="0" w:color="auto"/>
                <w:right w:val="none" w:sz="0" w:space="0" w:color="auto"/>
              </w:divBdr>
              <w:divsChild>
                <w:div w:id="1241981113">
                  <w:marLeft w:val="0"/>
                  <w:marRight w:val="0"/>
                  <w:marTop w:val="0"/>
                  <w:marBottom w:val="0"/>
                  <w:divBdr>
                    <w:top w:val="none" w:sz="0" w:space="0" w:color="auto"/>
                    <w:left w:val="none" w:sz="0" w:space="0" w:color="auto"/>
                    <w:bottom w:val="none" w:sz="0" w:space="0" w:color="auto"/>
                    <w:right w:val="none" w:sz="0" w:space="0" w:color="auto"/>
                  </w:divBdr>
                </w:div>
                <w:div w:id="1487475464">
                  <w:marLeft w:val="0"/>
                  <w:marRight w:val="0"/>
                  <w:marTop w:val="0"/>
                  <w:marBottom w:val="0"/>
                  <w:divBdr>
                    <w:top w:val="none" w:sz="0" w:space="0" w:color="auto"/>
                    <w:left w:val="none" w:sz="0" w:space="0" w:color="auto"/>
                    <w:bottom w:val="none" w:sz="0" w:space="0" w:color="auto"/>
                    <w:right w:val="none" w:sz="0" w:space="0" w:color="auto"/>
                  </w:divBdr>
                  <w:divsChild>
                    <w:div w:id="2086566911">
                      <w:marLeft w:val="0"/>
                      <w:marRight w:val="0"/>
                      <w:marTop w:val="0"/>
                      <w:marBottom w:val="0"/>
                      <w:divBdr>
                        <w:top w:val="none" w:sz="0" w:space="0" w:color="auto"/>
                        <w:left w:val="none" w:sz="0" w:space="0" w:color="auto"/>
                        <w:bottom w:val="none" w:sz="0" w:space="0" w:color="auto"/>
                        <w:right w:val="none" w:sz="0" w:space="0" w:color="auto"/>
                      </w:divBdr>
                    </w:div>
                    <w:div w:id="35546403">
                      <w:marLeft w:val="0"/>
                      <w:marRight w:val="0"/>
                      <w:marTop w:val="0"/>
                      <w:marBottom w:val="0"/>
                      <w:divBdr>
                        <w:top w:val="none" w:sz="0" w:space="0" w:color="auto"/>
                        <w:left w:val="none" w:sz="0" w:space="0" w:color="auto"/>
                        <w:bottom w:val="none" w:sz="0" w:space="0" w:color="auto"/>
                        <w:right w:val="none" w:sz="0" w:space="0" w:color="auto"/>
                      </w:divBdr>
                    </w:div>
                    <w:div w:id="583152587">
                      <w:marLeft w:val="0"/>
                      <w:marRight w:val="0"/>
                      <w:marTop w:val="0"/>
                      <w:marBottom w:val="0"/>
                      <w:divBdr>
                        <w:top w:val="none" w:sz="0" w:space="0" w:color="auto"/>
                        <w:left w:val="none" w:sz="0" w:space="0" w:color="auto"/>
                        <w:bottom w:val="none" w:sz="0" w:space="0" w:color="auto"/>
                        <w:right w:val="none" w:sz="0" w:space="0" w:color="auto"/>
                      </w:divBdr>
                    </w:div>
                    <w:div w:id="407115876">
                      <w:marLeft w:val="0"/>
                      <w:marRight w:val="0"/>
                      <w:marTop w:val="0"/>
                      <w:marBottom w:val="0"/>
                      <w:divBdr>
                        <w:top w:val="none" w:sz="0" w:space="0" w:color="auto"/>
                        <w:left w:val="none" w:sz="0" w:space="0" w:color="auto"/>
                        <w:bottom w:val="none" w:sz="0" w:space="0" w:color="auto"/>
                        <w:right w:val="none" w:sz="0" w:space="0" w:color="auto"/>
                      </w:divBdr>
                    </w:div>
                    <w:div w:id="1020860300">
                      <w:marLeft w:val="0"/>
                      <w:marRight w:val="0"/>
                      <w:marTop w:val="0"/>
                      <w:marBottom w:val="0"/>
                      <w:divBdr>
                        <w:top w:val="none" w:sz="0" w:space="0" w:color="auto"/>
                        <w:left w:val="none" w:sz="0" w:space="0" w:color="auto"/>
                        <w:bottom w:val="none" w:sz="0" w:space="0" w:color="auto"/>
                        <w:right w:val="none" w:sz="0" w:space="0" w:color="auto"/>
                      </w:divBdr>
                    </w:div>
                    <w:div w:id="1907256388">
                      <w:marLeft w:val="0"/>
                      <w:marRight w:val="0"/>
                      <w:marTop w:val="0"/>
                      <w:marBottom w:val="0"/>
                      <w:divBdr>
                        <w:top w:val="none" w:sz="0" w:space="0" w:color="auto"/>
                        <w:left w:val="none" w:sz="0" w:space="0" w:color="auto"/>
                        <w:bottom w:val="none" w:sz="0" w:space="0" w:color="auto"/>
                        <w:right w:val="none" w:sz="0" w:space="0" w:color="auto"/>
                      </w:divBdr>
                    </w:div>
                    <w:div w:id="379136879">
                      <w:marLeft w:val="0"/>
                      <w:marRight w:val="0"/>
                      <w:marTop w:val="0"/>
                      <w:marBottom w:val="0"/>
                      <w:divBdr>
                        <w:top w:val="none" w:sz="0" w:space="0" w:color="auto"/>
                        <w:left w:val="none" w:sz="0" w:space="0" w:color="auto"/>
                        <w:bottom w:val="none" w:sz="0" w:space="0" w:color="auto"/>
                        <w:right w:val="none" w:sz="0" w:space="0" w:color="auto"/>
                      </w:divBdr>
                    </w:div>
                    <w:div w:id="1340742488">
                      <w:marLeft w:val="0"/>
                      <w:marRight w:val="0"/>
                      <w:marTop w:val="0"/>
                      <w:marBottom w:val="0"/>
                      <w:divBdr>
                        <w:top w:val="none" w:sz="0" w:space="0" w:color="auto"/>
                        <w:left w:val="none" w:sz="0" w:space="0" w:color="auto"/>
                        <w:bottom w:val="none" w:sz="0" w:space="0" w:color="auto"/>
                        <w:right w:val="none" w:sz="0" w:space="0" w:color="auto"/>
                      </w:divBdr>
                    </w:div>
                    <w:div w:id="82999883">
                      <w:marLeft w:val="0"/>
                      <w:marRight w:val="0"/>
                      <w:marTop w:val="0"/>
                      <w:marBottom w:val="0"/>
                      <w:divBdr>
                        <w:top w:val="none" w:sz="0" w:space="0" w:color="auto"/>
                        <w:left w:val="none" w:sz="0" w:space="0" w:color="auto"/>
                        <w:bottom w:val="none" w:sz="0" w:space="0" w:color="auto"/>
                        <w:right w:val="none" w:sz="0" w:space="0" w:color="auto"/>
                      </w:divBdr>
                    </w:div>
                    <w:div w:id="685908473">
                      <w:marLeft w:val="0"/>
                      <w:marRight w:val="0"/>
                      <w:marTop w:val="0"/>
                      <w:marBottom w:val="0"/>
                      <w:divBdr>
                        <w:top w:val="none" w:sz="0" w:space="0" w:color="auto"/>
                        <w:left w:val="none" w:sz="0" w:space="0" w:color="auto"/>
                        <w:bottom w:val="none" w:sz="0" w:space="0" w:color="auto"/>
                        <w:right w:val="none" w:sz="0" w:space="0" w:color="auto"/>
                      </w:divBdr>
                    </w:div>
                    <w:div w:id="1799688551">
                      <w:marLeft w:val="0"/>
                      <w:marRight w:val="0"/>
                      <w:marTop w:val="0"/>
                      <w:marBottom w:val="0"/>
                      <w:divBdr>
                        <w:top w:val="none" w:sz="0" w:space="0" w:color="auto"/>
                        <w:left w:val="none" w:sz="0" w:space="0" w:color="auto"/>
                        <w:bottom w:val="none" w:sz="0" w:space="0" w:color="auto"/>
                        <w:right w:val="none" w:sz="0" w:space="0" w:color="auto"/>
                      </w:divBdr>
                    </w:div>
                    <w:div w:id="973675300">
                      <w:marLeft w:val="0"/>
                      <w:marRight w:val="0"/>
                      <w:marTop w:val="0"/>
                      <w:marBottom w:val="0"/>
                      <w:divBdr>
                        <w:top w:val="none" w:sz="0" w:space="0" w:color="auto"/>
                        <w:left w:val="none" w:sz="0" w:space="0" w:color="auto"/>
                        <w:bottom w:val="none" w:sz="0" w:space="0" w:color="auto"/>
                        <w:right w:val="none" w:sz="0" w:space="0" w:color="auto"/>
                      </w:divBdr>
                    </w:div>
                    <w:div w:id="1293557959">
                      <w:marLeft w:val="0"/>
                      <w:marRight w:val="0"/>
                      <w:marTop w:val="0"/>
                      <w:marBottom w:val="0"/>
                      <w:divBdr>
                        <w:top w:val="none" w:sz="0" w:space="0" w:color="auto"/>
                        <w:left w:val="none" w:sz="0" w:space="0" w:color="auto"/>
                        <w:bottom w:val="none" w:sz="0" w:space="0" w:color="auto"/>
                        <w:right w:val="none" w:sz="0" w:space="0" w:color="auto"/>
                      </w:divBdr>
                    </w:div>
                    <w:div w:id="2137791856">
                      <w:marLeft w:val="0"/>
                      <w:marRight w:val="0"/>
                      <w:marTop w:val="0"/>
                      <w:marBottom w:val="0"/>
                      <w:divBdr>
                        <w:top w:val="none" w:sz="0" w:space="0" w:color="auto"/>
                        <w:left w:val="none" w:sz="0" w:space="0" w:color="auto"/>
                        <w:bottom w:val="none" w:sz="0" w:space="0" w:color="auto"/>
                        <w:right w:val="none" w:sz="0" w:space="0" w:color="auto"/>
                      </w:divBdr>
                    </w:div>
                    <w:div w:id="1595015390">
                      <w:marLeft w:val="0"/>
                      <w:marRight w:val="0"/>
                      <w:marTop w:val="0"/>
                      <w:marBottom w:val="0"/>
                      <w:divBdr>
                        <w:top w:val="none" w:sz="0" w:space="0" w:color="auto"/>
                        <w:left w:val="none" w:sz="0" w:space="0" w:color="auto"/>
                        <w:bottom w:val="none" w:sz="0" w:space="0" w:color="auto"/>
                        <w:right w:val="none" w:sz="0" w:space="0" w:color="auto"/>
                      </w:divBdr>
                    </w:div>
                    <w:div w:id="1089732762">
                      <w:marLeft w:val="0"/>
                      <w:marRight w:val="0"/>
                      <w:marTop w:val="0"/>
                      <w:marBottom w:val="0"/>
                      <w:divBdr>
                        <w:top w:val="none" w:sz="0" w:space="0" w:color="auto"/>
                        <w:left w:val="none" w:sz="0" w:space="0" w:color="auto"/>
                        <w:bottom w:val="none" w:sz="0" w:space="0" w:color="auto"/>
                        <w:right w:val="none" w:sz="0" w:space="0" w:color="auto"/>
                      </w:divBdr>
                    </w:div>
                    <w:div w:id="293755530">
                      <w:marLeft w:val="0"/>
                      <w:marRight w:val="0"/>
                      <w:marTop w:val="0"/>
                      <w:marBottom w:val="0"/>
                      <w:divBdr>
                        <w:top w:val="none" w:sz="0" w:space="0" w:color="auto"/>
                        <w:left w:val="none" w:sz="0" w:space="0" w:color="auto"/>
                        <w:bottom w:val="none" w:sz="0" w:space="0" w:color="auto"/>
                        <w:right w:val="none" w:sz="0" w:space="0" w:color="auto"/>
                      </w:divBdr>
                    </w:div>
                    <w:div w:id="2053725832">
                      <w:marLeft w:val="0"/>
                      <w:marRight w:val="0"/>
                      <w:marTop w:val="0"/>
                      <w:marBottom w:val="0"/>
                      <w:divBdr>
                        <w:top w:val="none" w:sz="0" w:space="0" w:color="auto"/>
                        <w:left w:val="none" w:sz="0" w:space="0" w:color="auto"/>
                        <w:bottom w:val="none" w:sz="0" w:space="0" w:color="auto"/>
                        <w:right w:val="none" w:sz="0" w:space="0" w:color="auto"/>
                      </w:divBdr>
                    </w:div>
                    <w:div w:id="512258749">
                      <w:marLeft w:val="0"/>
                      <w:marRight w:val="0"/>
                      <w:marTop w:val="0"/>
                      <w:marBottom w:val="0"/>
                      <w:divBdr>
                        <w:top w:val="none" w:sz="0" w:space="0" w:color="auto"/>
                        <w:left w:val="none" w:sz="0" w:space="0" w:color="auto"/>
                        <w:bottom w:val="none" w:sz="0" w:space="0" w:color="auto"/>
                        <w:right w:val="none" w:sz="0" w:space="0" w:color="auto"/>
                      </w:divBdr>
                    </w:div>
                    <w:div w:id="1475172366">
                      <w:marLeft w:val="0"/>
                      <w:marRight w:val="0"/>
                      <w:marTop w:val="0"/>
                      <w:marBottom w:val="0"/>
                      <w:divBdr>
                        <w:top w:val="none" w:sz="0" w:space="0" w:color="auto"/>
                        <w:left w:val="none" w:sz="0" w:space="0" w:color="auto"/>
                        <w:bottom w:val="none" w:sz="0" w:space="0" w:color="auto"/>
                        <w:right w:val="none" w:sz="0" w:space="0" w:color="auto"/>
                      </w:divBdr>
                    </w:div>
                    <w:div w:id="1118796263">
                      <w:marLeft w:val="0"/>
                      <w:marRight w:val="0"/>
                      <w:marTop w:val="0"/>
                      <w:marBottom w:val="0"/>
                      <w:divBdr>
                        <w:top w:val="none" w:sz="0" w:space="0" w:color="auto"/>
                        <w:left w:val="none" w:sz="0" w:space="0" w:color="auto"/>
                        <w:bottom w:val="none" w:sz="0" w:space="0" w:color="auto"/>
                        <w:right w:val="none" w:sz="0" w:space="0" w:color="auto"/>
                      </w:divBdr>
                    </w:div>
                    <w:div w:id="1154639196">
                      <w:marLeft w:val="0"/>
                      <w:marRight w:val="0"/>
                      <w:marTop w:val="0"/>
                      <w:marBottom w:val="0"/>
                      <w:divBdr>
                        <w:top w:val="none" w:sz="0" w:space="0" w:color="auto"/>
                        <w:left w:val="none" w:sz="0" w:space="0" w:color="auto"/>
                        <w:bottom w:val="none" w:sz="0" w:space="0" w:color="auto"/>
                        <w:right w:val="none" w:sz="0" w:space="0" w:color="auto"/>
                      </w:divBdr>
                    </w:div>
                    <w:div w:id="563104475">
                      <w:marLeft w:val="0"/>
                      <w:marRight w:val="0"/>
                      <w:marTop w:val="0"/>
                      <w:marBottom w:val="0"/>
                      <w:divBdr>
                        <w:top w:val="none" w:sz="0" w:space="0" w:color="auto"/>
                        <w:left w:val="none" w:sz="0" w:space="0" w:color="auto"/>
                        <w:bottom w:val="none" w:sz="0" w:space="0" w:color="auto"/>
                        <w:right w:val="none" w:sz="0" w:space="0" w:color="auto"/>
                      </w:divBdr>
                    </w:div>
                    <w:div w:id="1261184938">
                      <w:marLeft w:val="0"/>
                      <w:marRight w:val="0"/>
                      <w:marTop w:val="0"/>
                      <w:marBottom w:val="0"/>
                      <w:divBdr>
                        <w:top w:val="none" w:sz="0" w:space="0" w:color="auto"/>
                        <w:left w:val="none" w:sz="0" w:space="0" w:color="auto"/>
                        <w:bottom w:val="none" w:sz="0" w:space="0" w:color="auto"/>
                        <w:right w:val="none" w:sz="0" w:space="0" w:color="auto"/>
                      </w:divBdr>
                    </w:div>
                    <w:div w:id="717168087">
                      <w:marLeft w:val="0"/>
                      <w:marRight w:val="0"/>
                      <w:marTop w:val="0"/>
                      <w:marBottom w:val="0"/>
                      <w:divBdr>
                        <w:top w:val="none" w:sz="0" w:space="0" w:color="auto"/>
                        <w:left w:val="none" w:sz="0" w:space="0" w:color="auto"/>
                        <w:bottom w:val="none" w:sz="0" w:space="0" w:color="auto"/>
                        <w:right w:val="none" w:sz="0" w:space="0" w:color="auto"/>
                      </w:divBdr>
                    </w:div>
                    <w:div w:id="1418555145">
                      <w:marLeft w:val="0"/>
                      <w:marRight w:val="0"/>
                      <w:marTop w:val="0"/>
                      <w:marBottom w:val="0"/>
                      <w:divBdr>
                        <w:top w:val="none" w:sz="0" w:space="0" w:color="auto"/>
                        <w:left w:val="none" w:sz="0" w:space="0" w:color="auto"/>
                        <w:bottom w:val="none" w:sz="0" w:space="0" w:color="auto"/>
                        <w:right w:val="none" w:sz="0" w:space="0" w:color="auto"/>
                      </w:divBdr>
                    </w:div>
                    <w:div w:id="1130169446">
                      <w:marLeft w:val="0"/>
                      <w:marRight w:val="0"/>
                      <w:marTop w:val="0"/>
                      <w:marBottom w:val="0"/>
                      <w:divBdr>
                        <w:top w:val="none" w:sz="0" w:space="0" w:color="auto"/>
                        <w:left w:val="none" w:sz="0" w:space="0" w:color="auto"/>
                        <w:bottom w:val="none" w:sz="0" w:space="0" w:color="auto"/>
                        <w:right w:val="none" w:sz="0" w:space="0" w:color="auto"/>
                      </w:divBdr>
                    </w:div>
                    <w:div w:id="909732683">
                      <w:marLeft w:val="0"/>
                      <w:marRight w:val="0"/>
                      <w:marTop w:val="0"/>
                      <w:marBottom w:val="0"/>
                      <w:divBdr>
                        <w:top w:val="none" w:sz="0" w:space="0" w:color="auto"/>
                        <w:left w:val="none" w:sz="0" w:space="0" w:color="auto"/>
                        <w:bottom w:val="none" w:sz="0" w:space="0" w:color="auto"/>
                        <w:right w:val="none" w:sz="0" w:space="0" w:color="auto"/>
                      </w:divBdr>
                    </w:div>
                    <w:div w:id="1083793768">
                      <w:marLeft w:val="0"/>
                      <w:marRight w:val="0"/>
                      <w:marTop w:val="0"/>
                      <w:marBottom w:val="0"/>
                      <w:divBdr>
                        <w:top w:val="none" w:sz="0" w:space="0" w:color="auto"/>
                        <w:left w:val="none" w:sz="0" w:space="0" w:color="auto"/>
                        <w:bottom w:val="none" w:sz="0" w:space="0" w:color="auto"/>
                        <w:right w:val="none" w:sz="0" w:space="0" w:color="auto"/>
                      </w:divBdr>
                    </w:div>
                    <w:div w:id="1700013324">
                      <w:marLeft w:val="0"/>
                      <w:marRight w:val="0"/>
                      <w:marTop w:val="0"/>
                      <w:marBottom w:val="0"/>
                      <w:divBdr>
                        <w:top w:val="none" w:sz="0" w:space="0" w:color="auto"/>
                        <w:left w:val="none" w:sz="0" w:space="0" w:color="auto"/>
                        <w:bottom w:val="none" w:sz="0" w:space="0" w:color="auto"/>
                        <w:right w:val="none" w:sz="0" w:space="0" w:color="auto"/>
                      </w:divBdr>
                    </w:div>
                    <w:div w:id="1315064534">
                      <w:marLeft w:val="0"/>
                      <w:marRight w:val="0"/>
                      <w:marTop w:val="0"/>
                      <w:marBottom w:val="0"/>
                      <w:divBdr>
                        <w:top w:val="none" w:sz="0" w:space="0" w:color="auto"/>
                        <w:left w:val="none" w:sz="0" w:space="0" w:color="auto"/>
                        <w:bottom w:val="none" w:sz="0" w:space="0" w:color="auto"/>
                        <w:right w:val="none" w:sz="0" w:space="0" w:color="auto"/>
                      </w:divBdr>
                    </w:div>
                    <w:div w:id="67966911">
                      <w:marLeft w:val="0"/>
                      <w:marRight w:val="0"/>
                      <w:marTop w:val="0"/>
                      <w:marBottom w:val="0"/>
                      <w:divBdr>
                        <w:top w:val="none" w:sz="0" w:space="0" w:color="auto"/>
                        <w:left w:val="none" w:sz="0" w:space="0" w:color="auto"/>
                        <w:bottom w:val="none" w:sz="0" w:space="0" w:color="auto"/>
                        <w:right w:val="none" w:sz="0" w:space="0" w:color="auto"/>
                      </w:divBdr>
                    </w:div>
                    <w:div w:id="2015721058">
                      <w:marLeft w:val="0"/>
                      <w:marRight w:val="0"/>
                      <w:marTop w:val="0"/>
                      <w:marBottom w:val="0"/>
                      <w:divBdr>
                        <w:top w:val="none" w:sz="0" w:space="0" w:color="auto"/>
                        <w:left w:val="none" w:sz="0" w:space="0" w:color="auto"/>
                        <w:bottom w:val="none" w:sz="0" w:space="0" w:color="auto"/>
                        <w:right w:val="none" w:sz="0" w:space="0" w:color="auto"/>
                      </w:divBdr>
                    </w:div>
                    <w:div w:id="818572164">
                      <w:marLeft w:val="0"/>
                      <w:marRight w:val="0"/>
                      <w:marTop w:val="0"/>
                      <w:marBottom w:val="0"/>
                      <w:divBdr>
                        <w:top w:val="none" w:sz="0" w:space="0" w:color="auto"/>
                        <w:left w:val="none" w:sz="0" w:space="0" w:color="auto"/>
                        <w:bottom w:val="none" w:sz="0" w:space="0" w:color="auto"/>
                        <w:right w:val="none" w:sz="0" w:space="0" w:color="auto"/>
                      </w:divBdr>
                    </w:div>
                    <w:div w:id="1523321885">
                      <w:marLeft w:val="0"/>
                      <w:marRight w:val="0"/>
                      <w:marTop w:val="0"/>
                      <w:marBottom w:val="0"/>
                      <w:divBdr>
                        <w:top w:val="none" w:sz="0" w:space="0" w:color="auto"/>
                        <w:left w:val="none" w:sz="0" w:space="0" w:color="auto"/>
                        <w:bottom w:val="none" w:sz="0" w:space="0" w:color="auto"/>
                        <w:right w:val="none" w:sz="0" w:space="0" w:color="auto"/>
                      </w:divBdr>
                    </w:div>
                    <w:div w:id="900016682">
                      <w:marLeft w:val="0"/>
                      <w:marRight w:val="0"/>
                      <w:marTop w:val="0"/>
                      <w:marBottom w:val="0"/>
                      <w:divBdr>
                        <w:top w:val="none" w:sz="0" w:space="0" w:color="auto"/>
                        <w:left w:val="none" w:sz="0" w:space="0" w:color="auto"/>
                        <w:bottom w:val="none" w:sz="0" w:space="0" w:color="auto"/>
                        <w:right w:val="none" w:sz="0" w:space="0" w:color="auto"/>
                      </w:divBdr>
                    </w:div>
                    <w:div w:id="782573473">
                      <w:marLeft w:val="0"/>
                      <w:marRight w:val="0"/>
                      <w:marTop w:val="0"/>
                      <w:marBottom w:val="0"/>
                      <w:divBdr>
                        <w:top w:val="none" w:sz="0" w:space="0" w:color="auto"/>
                        <w:left w:val="none" w:sz="0" w:space="0" w:color="auto"/>
                        <w:bottom w:val="none" w:sz="0" w:space="0" w:color="auto"/>
                        <w:right w:val="none" w:sz="0" w:space="0" w:color="auto"/>
                      </w:divBdr>
                    </w:div>
                    <w:div w:id="2119712410">
                      <w:marLeft w:val="0"/>
                      <w:marRight w:val="0"/>
                      <w:marTop w:val="0"/>
                      <w:marBottom w:val="0"/>
                      <w:divBdr>
                        <w:top w:val="none" w:sz="0" w:space="0" w:color="auto"/>
                        <w:left w:val="none" w:sz="0" w:space="0" w:color="auto"/>
                        <w:bottom w:val="none" w:sz="0" w:space="0" w:color="auto"/>
                        <w:right w:val="none" w:sz="0" w:space="0" w:color="auto"/>
                      </w:divBdr>
                    </w:div>
                    <w:div w:id="1202399250">
                      <w:marLeft w:val="0"/>
                      <w:marRight w:val="0"/>
                      <w:marTop w:val="0"/>
                      <w:marBottom w:val="0"/>
                      <w:divBdr>
                        <w:top w:val="none" w:sz="0" w:space="0" w:color="auto"/>
                        <w:left w:val="none" w:sz="0" w:space="0" w:color="auto"/>
                        <w:bottom w:val="none" w:sz="0" w:space="0" w:color="auto"/>
                        <w:right w:val="none" w:sz="0" w:space="0" w:color="auto"/>
                      </w:divBdr>
                    </w:div>
                  </w:divsChild>
                </w:div>
                <w:div w:id="1349058807">
                  <w:marLeft w:val="0"/>
                  <w:marRight w:val="0"/>
                  <w:marTop w:val="0"/>
                  <w:marBottom w:val="0"/>
                  <w:divBdr>
                    <w:top w:val="none" w:sz="0" w:space="0" w:color="auto"/>
                    <w:left w:val="none" w:sz="0" w:space="0" w:color="auto"/>
                    <w:bottom w:val="none" w:sz="0" w:space="0" w:color="auto"/>
                    <w:right w:val="none" w:sz="0" w:space="0" w:color="auto"/>
                  </w:divBdr>
                  <w:divsChild>
                    <w:div w:id="651953579">
                      <w:marLeft w:val="0"/>
                      <w:marRight w:val="0"/>
                      <w:marTop w:val="0"/>
                      <w:marBottom w:val="0"/>
                      <w:divBdr>
                        <w:top w:val="none" w:sz="0" w:space="0" w:color="auto"/>
                        <w:left w:val="none" w:sz="0" w:space="0" w:color="auto"/>
                        <w:bottom w:val="none" w:sz="0" w:space="0" w:color="auto"/>
                        <w:right w:val="none" w:sz="0" w:space="0" w:color="auto"/>
                      </w:divBdr>
                    </w:div>
                    <w:div w:id="1743940415">
                      <w:marLeft w:val="0"/>
                      <w:marRight w:val="0"/>
                      <w:marTop w:val="0"/>
                      <w:marBottom w:val="0"/>
                      <w:divBdr>
                        <w:top w:val="none" w:sz="0" w:space="0" w:color="auto"/>
                        <w:left w:val="none" w:sz="0" w:space="0" w:color="auto"/>
                        <w:bottom w:val="none" w:sz="0" w:space="0" w:color="auto"/>
                        <w:right w:val="none" w:sz="0" w:space="0" w:color="auto"/>
                      </w:divBdr>
                    </w:div>
                    <w:div w:id="126776854">
                      <w:marLeft w:val="0"/>
                      <w:marRight w:val="0"/>
                      <w:marTop w:val="0"/>
                      <w:marBottom w:val="0"/>
                      <w:divBdr>
                        <w:top w:val="none" w:sz="0" w:space="0" w:color="auto"/>
                        <w:left w:val="none" w:sz="0" w:space="0" w:color="auto"/>
                        <w:bottom w:val="none" w:sz="0" w:space="0" w:color="auto"/>
                        <w:right w:val="none" w:sz="0" w:space="0" w:color="auto"/>
                      </w:divBdr>
                    </w:div>
                    <w:div w:id="1217086156">
                      <w:marLeft w:val="0"/>
                      <w:marRight w:val="0"/>
                      <w:marTop w:val="0"/>
                      <w:marBottom w:val="0"/>
                      <w:divBdr>
                        <w:top w:val="none" w:sz="0" w:space="0" w:color="auto"/>
                        <w:left w:val="none" w:sz="0" w:space="0" w:color="auto"/>
                        <w:bottom w:val="none" w:sz="0" w:space="0" w:color="auto"/>
                        <w:right w:val="none" w:sz="0" w:space="0" w:color="auto"/>
                      </w:divBdr>
                    </w:div>
                    <w:div w:id="528766320">
                      <w:marLeft w:val="0"/>
                      <w:marRight w:val="0"/>
                      <w:marTop w:val="0"/>
                      <w:marBottom w:val="0"/>
                      <w:divBdr>
                        <w:top w:val="none" w:sz="0" w:space="0" w:color="auto"/>
                        <w:left w:val="none" w:sz="0" w:space="0" w:color="auto"/>
                        <w:bottom w:val="none" w:sz="0" w:space="0" w:color="auto"/>
                        <w:right w:val="none" w:sz="0" w:space="0" w:color="auto"/>
                      </w:divBdr>
                    </w:div>
                    <w:div w:id="1395547765">
                      <w:marLeft w:val="0"/>
                      <w:marRight w:val="0"/>
                      <w:marTop w:val="0"/>
                      <w:marBottom w:val="0"/>
                      <w:divBdr>
                        <w:top w:val="none" w:sz="0" w:space="0" w:color="auto"/>
                        <w:left w:val="none" w:sz="0" w:space="0" w:color="auto"/>
                        <w:bottom w:val="none" w:sz="0" w:space="0" w:color="auto"/>
                        <w:right w:val="none" w:sz="0" w:space="0" w:color="auto"/>
                      </w:divBdr>
                    </w:div>
                    <w:div w:id="1219441342">
                      <w:marLeft w:val="0"/>
                      <w:marRight w:val="0"/>
                      <w:marTop w:val="0"/>
                      <w:marBottom w:val="0"/>
                      <w:divBdr>
                        <w:top w:val="none" w:sz="0" w:space="0" w:color="auto"/>
                        <w:left w:val="none" w:sz="0" w:space="0" w:color="auto"/>
                        <w:bottom w:val="none" w:sz="0" w:space="0" w:color="auto"/>
                        <w:right w:val="none" w:sz="0" w:space="0" w:color="auto"/>
                      </w:divBdr>
                    </w:div>
                    <w:div w:id="848372695">
                      <w:marLeft w:val="0"/>
                      <w:marRight w:val="0"/>
                      <w:marTop w:val="0"/>
                      <w:marBottom w:val="0"/>
                      <w:divBdr>
                        <w:top w:val="none" w:sz="0" w:space="0" w:color="auto"/>
                        <w:left w:val="none" w:sz="0" w:space="0" w:color="auto"/>
                        <w:bottom w:val="none" w:sz="0" w:space="0" w:color="auto"/>
                        <w:right w:val="none" w:sz="0" w:space="0" w:color="auto"/>
                      </w:divBdr>
                    </w:div>
                    <w:div w:id="263853400">
                      <w:marLeft w:val="0"/>
                      <w:marRight w:val="0"/>
                      <w:marTop w:val="0"/>
                      <w:marBottom w:val="0"/>
                      <w:divBdr>
                        <w:top w:val="none" w:sz="0" w:space="0" w:color="auto"/>
                        <w:left w:val="none" w:sz="0" w:space="0" w:color="auto"/>
                        <w:bottom w:val="none" w:sz="0" w:space="0" w:color="auto"/>
                        <w:right w:val="none" w:sz="0" w:space="0" w:color="auto"/>
                      </w:divBdr>
                    </w:div>
                    <w:div w:id="1607224719">
                      <w:marLeft w:val="0"/>
                      <w:marRight w:val="0"/>
                      <w:marTop w:val="0"/>
                      <w:marBottom w:val="0"/>
                      <w:divBdr>
                        <w:top w:val="none" w:sz="0" w:space="0" w:color="auto"/>
                        <w:left w:val="none" w:sz="0" w:space="0" w:color="auto"/>
                        <w:bottom w:val="none" w:sz="0" w:space="0" w:color="auto"/>
                        <w:right w:val="none" w:sz="0" w:space="0" w:color="auto"/>
                      </w:divBdr>
                    </w:div>
                    <w:div w:id="2055226908">
                      <w:marLeft w:val="0"/>
                      <w:marRight w:val="0"/>
                      <w:marTop w:val="0"/>
                      <w:marBottom w:val="0"/>
                      <w:divBdr>
                        <w:top w:val="none" w:sz="0" w:space="0" w:color="auto"/>
                        <w:left w:val="none" w:sz="0" w:space="0" w:color="auto"/>
                        <w:bottom w:val="none" w:sz="0" w:space="0" w:color="auto"/>
                        <w:right w:val="none" w:sz="0" w:space="0" w:color="auto"/>
                      </w:divBdr>
                    </w:div>
                    <w:div w:id="1144202024">
                      <w:marLeft w:val="0"/>
                      <w:marRight w:val="0"/>
                      <w:marTop w:val="0"/>
                      <w:marBottom w:val="0"/>
                      <w:divBdr>
                        <w:top w:val="none" w:sz="0" w:space="0" w:color="auto"/>
                        <w:left w:val="none" w:sz="0" w:space="0" w:color="auto"/>
                        <w:bottom w:val="none" w:sz="0" w:space="0" w:color="auto"/>
                        <w:right w:val="none" w:sz="0" w:space="0" w:color="auto"/>
                      </w:divBdr>
                    </w:div>
                    <w:div w:id="956180186">
                      <w:marLeft w:val="0"/>
                      <w:marRight w:val="0"/>
                      <w:marTop w:val="0"/>
                      <w:marBottom w:val="0"/>
                      <w:divBdr>
                        <w:top w:val="none" w:sz="0" w:space="0" w:color="auto"/>
                        <w:left w:val="none" w:sz="0" w:space="0" w:color="auto"/>
                        <w:bottom w:val="none" w:sz="0" w:space="0" w:color="auto"/>
                        <w:right w:val="none" w:sz="0" w:space="0" w:color="auto"/>
                      </w:divBdr>
                    </w:div>
                    <w:div w:id="532811502">
                      <w:marLeft w:val="0"/>
                      <w:marRight w:val="0"/>
                      <w:marTop w:val="0"/>
                      <w:marBottom w:val="0"/>
                      <w:divBdr>
                        <w:top w:val="none" w:sz="0" w:space="0" w:color="auto"/>
                        <w:left w:val="none" w:sz="0" w:space="0" w:color="auto"/>
                        <w:bottom w:val="none" w:sz="0" w:space="0" w:color="auto"/>
                        <w:right w:val="none" w:sz="0" w:space="0" w:color="auto"/>
                      </w:divBdr>
                    </w:div>
                    <w:div w:id="1205025895">
                      <w:marLeft w:val="0"/>
                      <w:marRight w:val="0"/>
                      <w:marTop w:val="0"/>
                      <w:marBottom w:val="0"/>
                      <w:divBdr>
                        <w:top w:val="none" w:sz="0" w:space="0" w:color="auto"/>
                        <w:left w:val="none" w:sz="0" w:space="0" w:color="auto"/>
                        <w:bottom w:val="none" w:sz="0" w:space="0" w:color="auto"/>
                        <w:right w:val="none" w:sz="0" w:space="0" w:color="auto"/>
                      </w:divBdr>
                    </w:div>
                    <w:div w:id="1208226562">
                      <w:marLeft w:val="0"/>
                      <w:marRight w:val="0"/>
                      <w:marTop w:val="0"/>
                      <w:marBottom w:val="0"/>
                      <w:divBdr>
                        <w:top w:val="none" w:sz="0" w:space="0" w:color="auto"/>
                        <w:left w:val="none" w:sz="0" w:space="0" w:color="auto"/>
                        <w:bottom w:val="none" w:sz="0" w:space="0" w:color="auto"/>
                        <w:right w:val="none" w:sz="0" w:space="0" w:color="auto"/>
                      </w:divBdr>
                    </w:div>
                    <w:div w:id="1059942712">
                      <w:marLeft w:val="0"/>
                      <w:marRight w:val="0"/>
                      <w:marTop w:val="0"/>
                      <w:marBottom w:val="0"/>
                      <w:divBdr>
                        <w:top w:val="none" w:sz="0" w:space="0" w:color="auto"/>
                        <w:left w:val="none" w:sz="0" w:space="0" w:color="auto"/>
                        <w:bottom w:val="none" w:sz="0" w:space="0" w:color="auto"/>
                        <w:right w:val="none" w:sz="0" w:space="0" w:color="auto"/>
                      </w:divBdr>
                    </w:div>
                    <w:div w:id="762456517">
                      <w:marLeft w:val="0"/>
                      <w:marRight w:val="0"/>
                      <w:marTop w:val="0"/>
                      <w:marBottom w:val="0"/>
                      <w:divBdr>
                        <w:top w:val="none" w:sz="0" w:space="0" w:color="auto"/>
                        <w:left w:val="none" w:sz="0" w:space="0" w:color="auto"/>
                        <w:bottom w:val="none" w:sz="0" w:space="0" w:color="auto"/>
                        <w:right w:val="none" w:sz="0" w:space="0" w:color="auto"/>
                      </w:divBdr>
                    </w:div>
                    <w:div w:id="263729479">
                      <w:marLeft w:val="0"/>
                      <w:marRight w:val="0"/>
                      <w:marTop w:val="0"/>
                      <w:marBottom w:val="0"/>
                      <w:divBdr>
                        <w:top w:val="none" w:sz="0" w:space="0" w:color="auto"/>
                        <w:left w:val="none" w:sz="0" w:space="0" w:color="auto"/>
                        <w:bottom w:val="none" w:sz="0" w:space="0" w:color="auto"/>
                        <w:right w:val="none" w:sz="0" w:space="0" w:color="auto"/>
                      </w:divBdr>
                    </w:div>
                    <w:div w:id="409078595">
                      <w:marLeft w:val="0"/>
                      <w:marRight w:val="0"/>
                      <w:marTop w:val="0"/>
                      <w:marBottom w:val="0"/>
                      <w:divBdr>
                        <w:top w:val="none" w:sz="0" w:space="0" w:color="auto"/>
                        <w:left w:val="none" w:sz="0" w:space="0" w:color="auto"/>
                        <w:bottom w:val="none" w:sz="0" w:space="0" w:color="auto"/>
                        <w:right w:val="none" w:sz="0" w:space="0" w:color="auto"/>
                      </w:divBdr>
                    </w:div>
                    <w:div w:id="227999802">
                      <w:marLeft w:val="0"/>
                      <w:marRight w:val="0"/>
                      <w:marTop w:val="0"/>
                      <w:marBottom w:val="0"/>
                      <w:divBdr>
                        <w:top w:val="none" w:sz="0" w:space="0" w:color="auto"/>
                        <w:left w:val="none" w:sz="0" w:space="0" w:color="auto"/>
                        <w:bottom w:val="none" w:sz="0" w:space="0" w:color="auto"/>
                        <w:right w:val="none" w:sz="0" w:space="0" w:color="auto"/>
                      </w:divBdr>
                    </w:div>
                    <w:div w:id="706413581">
                      <w:marLeft w:val="0"/>
                      <w:marRight w:val="0"/>
                      <w:marTop w:val="0"/>
                      <w:marBottom w:val="0"/>
                      <w:divBdr>
                        <w:top w:val="none" w:sz="0" w:space="0" w:color="auto"/>
                        <w:left w:val="none" w:sz="0" w:space="0" w:color="auto"/>
                        <w:bottom w:val="none" w:sz="0" w:space="0" w:color="auto"/>
                        <w:right w:val="none" w:sz="0" w:space="0" w:color="auto"/>
                      </w:divBdr>
                    </w:div>
                    <w:div w:id="1843661666">
                      <w:marLeft w:val="0"/>
                      <w:marRight w:val="0"/>
                      <w:marTop w:val="0"/>
                      <w:marBottom w:val="0"/>
                      <w:divBdr>
                        <w:top w:val="none" w:sz="0" w:space="0" w:color="auto"/>
                        <w:left w:val="none" w:sz="0" w:space="0" w:color="auto"/>
                        <w:bottom w:val="none" w:sz="0" w:space="0" w:color="auto"/>
                        <w:right w:val="none" w:sz="0" w:space="0" w:color="auto"/>
                      </w:divBdr>
                    </w:div>
                    <w:div w:id="1108114407">
                      <w:marLeft w:val="0"/>
                      <w:marRight w:val="0"/>
                      <w:marTop w:val="0"/>
                      <w:marBottom w:val="0"/>
                      <w:divBdr>
                        <w:top w:val="none" w:sz="0" w:space="0" w:color="auto"/>
                        <w:left w:val="none" w:sz="0" w:space="0" w:color="auto"/>
                        <w:bottom w:val="none" w:sz="0" w:space="0" w:color="auto"/>
                        <w:right w:val="none" w:sz="0" w:space="0" w:color="auto"/>
                      </w:divBdr>
                    </w:div>
                    <w:div w:id="2023431887">
                      <w:marLeft w:val="0"/>
                      <w:marRight w:val="0"/>
                      <w:marTop w:val="0"/>
                      <w:marBottom w:val="0"/>
                      <w:divBdr>
                        <w:top w:val="none" w:sz="0" w:space="0" w:color="auto"/>
                        <w:left w:val="none" w:sz="0" w:space="0" w:color="auto"/>
                        <w:bottom w:val="none" w:sz="0" w:space="0" w:color="auto"/>
                        <w:right w:val="none" w:sz="0" w:space="0" w:color="auto"/>
                      </w:divBdr>
                    </w:div>
                    <w:div w:id="2010523285">
                      <w:marLeft w:val="0"/>
                      <w:marRight w:val="0"/>
                      <w:marTop w:val="0"/>
                      <w:marBottom w:val="0"/>
                      <w:divBdr>
                        <w:top w:val="none" w:sz="0" w:space="0" w:color="auto"/>
                        <w:left w:val="none" w:sz="0" w:space="0" w:color="auto"/>
                        <w:bottom w:val="none" w:sz="0" w:space="0" w:color="auto"/>
                        <w:right w:val="none" w:sz="0" w:space="0" w:color="auto"/>
                      </w:divBdr>
                    </w:div>
                    <w:div w:id="1001082104">
                      <w:marLeft w:val="0"/>
                      <w:marRight w:val="0"/>
                      <w:marTop w:val="0"/>
                      <w:marBottom w:val="0"/>
                      <w:divBdr>
                        <w:top w:val="none" w:sz="0" w:space="0" w:color="auto"/>
                        <w:left w:val="none" w:sz="0" w:space="0" w:color="auto"/>
                        <w:bottom w:val="none" w:sz="0" w:space="0" w:color="auto"/>
                        <w:right w:val="none" w:sz="0" w:space="0" w:color="auto"/>
                      </w:divBdr>
                    </w:div>
                    <w:div w:id="1634630815">
                      <w:marLeft w:val="0"/>
                      <w:marRight w:val="0"/>
                      <w:marTop w:val="0"/>
                      <w:marBottom w:val="0"/>
                      <w:divBdr>
                        <w:top w:val="none" w:sz="0" w:space="0" w:color="auto"/>
                        <w:left w:val="none" w:sz="0" w:space="0" w:color="auto"/>
                        <w:bottom w:val="none" w:sz="0" w:space="0" w:color="auto"/>
                        <w:right w:val="none" w:sz="0" w:space="0" w:color="auto"/>
                      </w:divBdr>
                    </w:div>
                    <w:div w:id="259262378">
                      <w:marLeft w:val="0"/>
                      <w:marRight w:val="0"/>
                      <w:marTop w:val="0"/>
                      <w:marBottom w:val="0"/>
                      <w:divBdr>
                        <w:top w:val="none" w:sz="0" w:space="0" w:color="auto"/>
                        <w:left w:val="none" w:sz="0" w:space="0" w:color="auto"/>
                        <w:bottom w:val="none" w:sz="0" w:space="0" w:color="auto"/>
                        <w:right w:val="none" w:sz="0" w:space="0" w:color="auto"/>
                      </w:divBdr>
                    </w:div>
                    <w:div w:id="467935167">
                      <w:marLeft w:val="0"/>
                      <w:marRight w:val="0"/>
                      <w:marTop w:val="0"/>
                      <w:marBottom w:val="0"/>
                      <w:divBdr>
                        <w:top w:val="none" w:sz="0" w:space="0" w:color="auto"/>
                        <w:left w:val="none" w:sz="0" w:space="0" w:color="auto"/>
                        <w:bottom w:val="none" w:sz="0" w:space="0" w:color="auto"/>
                        <w:right w:val="none" w:sz="0" w:space="0" w:color="auto"/>
                      </w:divBdr>
                    </w:div>
                    <w:div w:id="2054384906">
                      <w:marLeft w:val="0"/>
                      <w:marRight w:val="0"/>
                      <w:marTop w:val="0"/>
                      <w:marBottom w:val="0"/>
                      <w:divBdr>
                        <w:top w:val="none" w:sz="0" w:space="0" w:color="auto"/>
                        <w:left w:val="none" w:sz="0" w:space="0" w:color="auto"/>
                        <w:bottom w:val="none" w:sz="0" w:space="0" w:color="auto"/>
                        <w:right w:val="none" w:sz="0" w:space="0" w:color="auto"/>
                      </w:divBdr>
                    </w:div>
                    <w:div w:id="1063604460">
                      <w:marLeft w:val="0"/>
                      <w:marRight w:val="0"/>
                      <w:marTop w:val="0"/>
                      <w:marBottom w:val="0"/>
                      <w:divBdr>
                        <w:top w:val="none" w:sz="0" w:space="0" w:color="auto"/>
                        <w:left w:val="none" w:sz="0" w:space="0" w:color="auto"/>
                        <w:bottom w:val="none" w:sz="0" w:space="0" w:color="auto"/>
                        <w:right w:val="none" w:sz="0" w:space="0" w:color="auto"/>
                      </w:divBdr>
                    </w:div>
                    <w:div w:id="90441876">
                      <w:marLeft w:val="0"/>
                      <w:marRight w:val="0"/>
                      <w:marTop w:val="0"/>
                      <w:marBottom w:val="0"/>
                      <w:divBdr>
                        <w:top w:val="none" w:sz="0" w:space="0" w:color="auto"/>
                        <w:left w:val="none" w:sz="0" w:space="0" w:color="auto"/>
                        <w:bottom w:val="none" w:sz="0" w:space="0" w:color="auto"/>
                        <w:right w:val="none" w:sz="0" w:space="0" w:color="auto"/>
                      </w:divBdr>
                    </w:div>
                    <w:div w:id="290717977">
                      <w:marLeft w:val="0"/>
                      <w:marRight w:val="0"/>
                      <w:marTop w:val="0"/>
                      <w:marBottom w:val="0"/>
                      <w:divBdr>
                        <w:top w:val="none" w:sz="0" w:space="0" w:color="auto"/>
                        <w:left w:val="none" w:sz="0" w:space="0" w:color="auto"/>
                        <w:bottom w:val="none" w:sz="0" w:space="0" w:color="auto"/>
                        <w:right w:val="none" w:sz="0" w:space="0" w:color="auto"/>
                      </w:divBdr>
                    </w:div>
                    <w:div w:id="398938361">
                      <w:marLeft w:val="0"/>
                      <w:marRight w:val="0"/>
                      <w:marTop w:val="0"/>
                      <w:marBottom w:val="0"/>
                      <w:divBdr>
                        <w:top w:val="none" w:sz="0" w:space="0" w:color="auto"/>
                        <w:left w:val="none" w:sz="0" w:space="0" w:color="auto"/>
                        <w:bottom w:val="none" w:sz="0" w:space="0" w:color="auto"/>
                        <w:right w:val="none" w:sz="0" w:space="0" w:color="auto"/>
                      </w:divBdr>
                    </w:div>
                    <w:div w:id="191042871">
                      <w:marLeft w:val="0"/>
                      <w:marRight w:val="0"/>
                      <w:marTop w:val="0"/>
                      <w:marBottom w:val="0"/>
                      <w:divBdr>
                        <w:top w:val="none" w:sz="0" w:space="0" w:color="auto"/>
                        <w:left w:val="none" w:sz="0" w:space="0" w:color="auto"/>
                        <w:bottom w:val="none" w:sz="0" w:space="0" w:color="auto"/>
                        <w:right w:val="none" w:sz="0" w:space="0" w:color="auto"/>
                      </w:divBdr>
                    </w:div>
                    <w:div w:id="1696998690">
                      <w:marLeft w:val="0"/>
                      <w:marRight w:val="0"/>
                      <w:marTop w:val="0"/>
                      <w:marBottom w:val="0"/>
                      <w:divBdr>
                        <w:top w:val="none" w:sz="0" w:space="0" w:color="auto"/>
                        <w:left w:val="none" w:sz="0" w:space="0" w:color="auto"/>
                        <w:bottom w:val="none" w:sz="0" w:space="0" w:color="auto"/>
                        <w:right w:val="none" w:sz="0" w:space="0" w:color="auto"/>
                      </w:divBdr>
                    </w:div>
                    <w:div w:id="782310772">
                      <w:marLeft w:val="0"/>
                      <w:marRight w:val="0"/>
                      <w:marTop w:val="0"/>
                      <w:marBottom w:val="0"/>
                      <w:divBdr>
                        <w:top w:val="none" w:sz="0" w:space="0" w:color="auto"/>
                        <w:left w:val="none" w:sz="0" w:space="0" w:color="auto"/>
                        <w:bottom w:val="none" w:sz="0" w:space="0" w:color="auto"/>
                        <w:right w:val="none" w:sz="0" w:space="0" w:color="auto"/>
                      </w:divBdr>
                    </w:div>
                    <w:div w:id="91901072">
                      <w:marLeft w:val="0"/>
                      <w:marRight w:val="0"/>
                      <w:marTop w:val="0"/>
                      <w:marBottom w:val="0"/>
                      <w:divBdr>
                        <w:top w:val="none" w:sz="0" w:space="0" w:color="auto"/>
                        <w:left w:val="none" w:sz="0" w:space="0" w:color="auto"/>
                        <w:bottom w:val="none" w:sz="0" w:space="0" w:color="auto"/>
                        <w:right w:val="none" w:sz="0" w:space="0" w:color="auto"/>
                      </w:divBdr>
                    </w:div>
                  </w:divsChild>
                </w:div>
                <w:div w:id="1314916742">
                  <w:marLeft w:val="0"/>
                  <w:marRight w:val="0"/>
                  <w:marTop w:val="0"/>
                  <w:marBottom w:val="0"/>
                  <w:divBdr>
                    <w:top w:val="none" w:sz="0" w:space="0" w:color="auto"/>
                    <w:left w:val="none" w:sz="0" w:space="0" w:color="auto"/>
                    <w:bottom w:val="none" w:sz="0" w:space="0" w:color="auto"/>
                    <w:right w:val="none" w:sz="0" w:space="0" w:color="auto"/>
                  </w:divBdr>
                  <w:divsChild>
                    <w:div w:id="503132713">
                      <w:marLeft w:val="0"/>
                      <w:marRight w:val="0"/>
                      <w:marTop w:val="0"/>
                      <w:marBottom w:val="0"/>
                      <w:divBdr>
                        <w:top w:val="none" w:sz="0" w:space="0" w:color="auto"/>
                        <w:left w:val="none" w:sz="0" w:space="0" w:color="auto"/>
                        <w:bottom w:val="none" w:sz="0" w:space="0" w:color="auto"/>
                        <w:right w:val="none" w:sz="0" w:space="0" w:color="auto"/>
                      </w:divBdr>
                    </w:div>
                    <w:div w:id="1506553569">
                      <w:marLeft w:val="0"/>
                      <w:marRight w:val="0"/>
                      <w:marTop w:val="0"/>
                      <w:marBottom w:val="0"/>
                      <w:divBdr>
                        <w:top w:val="none" w:sz="0" w:space="0" w:color="auto"/>
                        <w:left w:val="none" w:sz="0" w:space="0" w:color="auto"/>
                        <w:bottom w:val="none" w:sz="0" w:space="0" w:color="auto"/>
                        <w:right w:val="none" w:sz="0" w:space="0" w:color="auto"/>
                      </w:divBdr>
                    </w:div>
                    <w:div w:id="2047485075">
                      <w:marLeft w:val="0"/>
                      <w:marRight w:val="0"/>
                      <w:marTop w:val="0"/>
                      <w:marBottom w:val="0"/>
                      <w:divBdr>
                        <w:top w:val="none" w:sz="0" w:space="0" w:color="auto"/>
                        <w:left w:val="none" w:sz="0" w:space="0" w:color="auto"/>
                        <w:bottom w:val="none" w:sz="0" w:space="0" w:color="auto"/>
                        <w:right w:val="none" w:sz="0" w:space="0" w:color="auto"/>
                      </w:divBdr>
                    </w:div>
                    <w:div w:id="885608161">
                      <w:marLeft w:val="0"/>
                      <w:marRight w:val="0"/>
                      <w:marTop w:val="0"/>
                      <w:marBottom w:val="0"/>
                      <w:divBdr>
                        <w:top w:val="none" w:sz="0" w:space="0" w:color="auto"/>
                        <w:left w:val="none" w:sz="0" w:space="0" w:color="auto"/>
                        <w:bottom w:val="none" w:sz="0" w:space="0" w:color="auto"/>
                        <w:right w:val="none" w:sz="0" w:space="0" w:color="auto"/>
                      </w:divBdr>
                    </w:div>
                    <w:div w:id="952595364">
                      <w:marLeft w:val="0"/>
                      <w:marRight w:val="0"/>
                      <w:marTop w:val="0"/>
                      <w:marBottom w:val="0"/>
                      <w:divBdr>
                        <w:top w:val="none" w:sz="0" w:space="0" w:color="auto"/>
                        <w:left w:val="none" w:sz="0" w:space="0" w:color="auto"/>
                        <w:bottom w:val="none" w:sz="0" w:space="0" w:color="auto"/>
                        <w:right w:val="none" w:sz="0" w:space="0" w:color="auto"/>
                      </w:divBdr>
                    </w:div>
                    <w:div w:id="328607849">
                      <w:marLeft w:val="0"/>
                      <w:marRight w:val="0"/>
                      <w:marTop w:val="0"/>
                      <w:marBottom w:val="0"/>
                      <w:divBdr>
                        <w:top w:val="none" w:sz="0" w:space="0" w:color="auto"/>
                        <w:left w:val="none" w:sz="0" w:space="0" w:color="auto"/>
                        <w:bottom w:val="none" w:sz="0" w:space="0" w:color="auto"/>
                        <w:right w:val="none" w:sz="0" w:space="0" w:color="auto"/>
                      </w:divBdr>
                    </w:div>
                    <w:div w:id="1263345830">
                      <w:marLeft w:val="0"/>
                      <w:marRight w:val="0"/>
                      <w:marTop w:val="0"/>
                      <w:marBottom w:val="0"/>
                      <w:divBdr>
                        <w:top w:val="none" w:sz="0" w:space="0" w:color="auto"/>
                        <w:left w:val="none" w:sz="0" w:space="0" w:color="auto"/>
                        <w:bottom w:val="none" w:sz="0" w:space="0" w:color="auto"/>
                        <w:right w:val="none" w:sz="0" w:space="0" w:color="auto"/>
                      </w:divBdr>
                    </w:div>
                    <w:div w:id="461775247">
                      <w:marLeft w:val="0"/>
                      <w:marRight w:val="0"/>
                      <w:marTop w:val="0"/>
                      <w:marBottom w:val="0"/>
                      <w:divBdr>
                        <w:top w:val="none" w:sz="0" w:space="0" w:color="auto"/>
                        <w:left w:val="none" w:sz="0" w:space="0" w:color="auto"/>
                        <w:bottom w:val="none" w:sz="0" w:space="0" w:color="auto"/>
                        <w:right w:val="none" w:sz="0" w:space="0" w:color="auto"/>
                      </w:divBdr>
                    </w:div>
                    <w:div w:id="231356331">
                      <w:marLeft w:val="0"/>
                      <w:marRight w:val="0"/>
                      <w:marTop w:val="0"/>
                      <w:marBottom w:val="0"/>
                      <w:divBdr>
                        <w:top w:val="none" w:sz="0" w:space="0" w:color="auto"/>
                        <w:left w:val="none" w:sz="0" w:space="0" w:color="auto"/>
                        <w:bottom w:val="none" w:sz="0" w:space="0" w:color="auto"/>
                        <w:right w:val="none" w:sz="0" w:space="0" w:color="auto"/>
                      </w:divBdr>
                    </w:div>
                    <w:div w:id="743381006">
                      <w:marLeft w:val="0"/>
                      <w:marRight w:val="0"/>
                      <w:marTop w:val="0"/>
                      <w:marBottom w:val="0"/>
                      <w:divBdr>
                        <w:top w:val="none" w:sz="0" w:space="0" w:color="auto"/>
                        <w:left w:val="none" w:sz="0" w:space="0" w:color="auto"/>
                        <w:bottom w:val="none" w:sz="0" w:space="0" w:color="auto"/>
                        <w:right w:val="none" w:sz="0" w:space="0" w:color="auto"/>
                      </w:divBdr>
                    </w:div>
                    <w:div w:id="1635720221">
                      <w:marLeft w:val="0"/>
                      <w:marRight w:val="0"/>
                      <w:marTop w:val="0"/>
                      <w:marBottom w:val="0"/>
                      <w:divBdr>
                        <w:top w:val="none" w:sz="0" w:space="0" w:color="auto"/>
                        <w:left w:val="none" w:sz="0" w:space="0" w:color="auto"/>
                        <w:bottom w:val="none" w:sz="0" w:space="0" w:color="auto"/>
                        <w:right w:val="none" w:sz="0" w:space="0" w:color="auto"/>
                      </w:divBdr>
                    </w:div>
                    <w:div w:id="628360548">
                      <w:marLeft w:val="0"/>
                      <w:marRight w:val="0"/>
                      <w:marTop w:val="0"/>
                      <w:marBottom w:val="0"/>
                      <w:divBdr>
                        <w:top w:val="none" w:sz="0" w:space="0" w:color="auto"/>
                        <w:left w:val="none" w:sz="0" w:space="0" w:color="auto"/>
                        <w:bottom w:val="none" w:sz="0" w:space="0" w:color="auto"/>
                        <w:right w:val="none" w:sz="0" w:space="0" w:color="auto"/>
                      </w:divBdr>
                    </w:div>
                    <w:div w:id="1428846805">
                      <w:marLeft w:val="0"/>
                      <w:marRight w:val="0"/>
                      <w:marTop w:val="0"/>
                      <w:marBottom w:val="0"/>
                      <w:divBdr>
                        <w:top w:val="none" w:sz="0" w:space="0" w:color="auto"/>
                        <w:left w:val="none" w:sz="0" w:space="0" w:color="auto"/>
                        <w:bottom w:val="none" w:sz="0" w:space="0" w:color="auto"/>
                        <w:right w:val="none" w:sz="0" w:space="0" w:color="auto"/>
                      </w:divBdr>
                    </w:div>
                    <w:div w:id="948581661">
                      <w:marLeft w:val="0"/>
                      <w:marRight w:val="0"/>
                      <w:marTop w:val="0"/>
                      <w:marBottom w:val="0"/>
                      <w:divBdr>
                        <w:top w:val="none" w:sz="0" w:space="0" w:color="auto"/>
                        <w:left w:val="none" w:sz="0" w:space="0" w:color="auto"/>
                        <w:bottom w:val="none" w:sz="0" w:space="0" w:color="auto"/>
                        <w:right w:val="none" w:sz="0" w:space="0" w:color="auto"/>
                      </w:divBdr>
                    </w:div>
                    <w:div w:id="907031231">
                      <w:marLeft w:val="0"/>
                      <w:marRight w:val="0"/>
                      <w:marTop w:val="0"/>
                      <w:marBottom w:val="0"/>
                      <w:divBdr>
                        <w:top w:val="none" w:sz="0" w:space="0" w:color="auto"/>
                        <w:left w:val="none" w:sz="0" w:space="0" w:color="auto"/>
                        <w:bottom w:val="none" w:sz="0" w:space="0" w:color="auto"/>
                        <w:right w:val="none" w:sz="0" w:space="0" w:color="auto"/>
                      </w:divBdr>
                    </w:div>
                    <w:div w:id="1631667023">
                      <w:marLeft w:val="0"/>
                      <w:marRight w:val="0"/>
                      <w:marTop w:val="0"/>
                      <w:marBottom w:val="0"/>
                      <w:divBdr>
                        <w:top w:val="none" w:sz="0" w:space="0" w:color="auto"/>
                        <w:left w:val="none" w:sz="0" w:space="0" w:color="auto"/>
                        <w:bottom w:val="none" w:sz="0" w:space="0" w:color="auto"/>
                        <w:right w:val="none" w:sz="0" w:space="0" w:color="auto"/>
                      </w:divBdr>
                    </w:div>
                    <w:div w:id="976296068">
                      <w:marLeft w:val="0"/>
                      <w:marRight w:val="0"/>
                      <w:marTop w:val="0"/>
                      <w:marBottom w:val="0"/>
                      <w:divBdr>
                        <w:top w:val="none" w:sz="0" w:space="0" w:color="auto"/>
                        <w:left w:val="none" w:sz="0" w:space="0" w:color="auto"/>
                        <w:bottom w:val="none" w:sz="0" w:space="0" w:color="auto"/>
                        <w:right w:val="none" w:sz="0" w:space="0" w:color="auto"/>
                      </w:divBdr>
                    </w:div>
                    <w:div w:id="219905948">
                      <w:marLeft w:val="0"/>
                      <w:marRight w:val="0"/>
                      <w:marTop w:val="0"/>
                      <w:marBottom w:val="0"/>
                      <w:divBdr>
                        <w:top w:val="none" w:sz="0" w:space="0" w:color="auto"/>
                        <w:left w:val="none" w:sz="0" w:space="0" w:color="auto"/>
                        <w:bottom w:val="none" w:sz="0" w:space="0" w:color="auto"/>
                        <w:right w:val="none" w:sz="0" w:space="0" w:color="auto"/>
                      </w:divBdr>
                    </w:div>
                    <w:div w:id="612439467">
                      <w:marLeft w:val="0"/>
                      <w:marRight w:val="0"/>
                      <w:marTop w:val="0"/>
                      <w:marBottom w:val="0"/>
                      <w:divBdr>
                        <w:top w:val="none" w:sz="0" w:space="0" w:color="auto"/>
                        <w:left w:val="none" w:sz="0" w:space="0" w:color="auto"/>
                        <w:bottom w:val="none" w:sz="0" w:space="0" w:color="auto"/>
                        <w:right w:val="none" w:sz="0" w:space="0" w:color="auto"/>
                      </w:divBdr>
                    </w:div>
                    <w:div w:id="1524829157">
                      <w:marLeft w:val="0"/>
                      <w:marRight w:val="0"/>
                      <w:marTop w:val="0"/>
                      <w:marBottom w:val="0"/>
                      <w:divBdr>
                        <w:top w:val="none" w:sz="0" w:space="0" w:color="auto"/>
                        <w:left w:val="none" w:sz="0" w:space="0" w:color="auto"/>
                        <w:bottom w:val="none" w:sz="0" w:space="0" w:color="auto"/>
                        <w:right w:val="none" w:sz="0" w:space="0" w:color="auto"/>
                      </w:divBdr>
                    </w:div>
                    <w:div w:id="1775898303">
                      <w:marLeft w:val="0"/>
                      <w:marRight w:val="0"/>
                      <w:marTop w:val="0"/>
                      <w:marBottom w:val="0"/>
                      <w:divBdr>
                        <w:top w:val="none" w:sz="0" w:space="0" w:color="auto"/>
                        <w:left w:val="none" w:sz="0" w:space="0" w:color="auto"/>
                        <w:bottom w:val="none" w:sz="0" w:space="0" w:color="auto"/>
                        <w:right w:val="none" w:sz="0" w:space="0" w:color="auto"/>
                      </w:divBdr>
                    </w:div>
                    <w:div w:id="928003469">
                      <w:marLeft w:val="0"/>
                      <w:marRight w:val="0"/>
                      <w:marTop w:val="0"/>
                      <w:marBottom w:val="0"/>
                      <w:divBdr>
                        <w:top w:val="none" w:sz="0" w:space="0" w:color="auto"/>
                        <w:left w:val="none" w:sz="0" w:space="0" w:color="auto"/>
                        <w:bottom w:val="none" w:sz="0" w:space="0" w:color="auto"/>
                        <w:right w:val="none" w:sz="0" w:space="0" w:color="auto"/>
                      </w:divBdr>
                    </w:div>
                    <w:div w:id="141119969">
                      <w:marLeft w:val="0"/>
                      <w:marRight w:val="0"/>
                      <w:marTop w:val="0"/>
                      <w:marBottom w:val="0"/>
                      <w:divBdr>
                        <w:top w:val="none" w:sz="0" w:space="0" w:color="auto"/>
                        <w:left w:val="none" w:sz="0" w:space="0" w:color="auto"/>
                        <w:bottom w:val="none" w:sz="0" w:space="0" w:color="auto"/>
                        <w:right w:val="none" w:sz="0" w:space="0" w:color="auto"/>
                      </w:divBdr>
                    </w:div>
                    <w:div w:id="1285502209">
                      <w:marLeft w:val="0"/>
                      <w:marRight w:val="0"/>
                      <w:marTop w:val="0"/>
                      <w:marBottom w:val="0"/>
                      <w:divBdr>
                        <w:top w:val="none" w:sz="0" w:space="0" w:color="auto"/>
                        <w:left w:val="none" w:sz="0" w:space="0" w:color="auto"/>
                        <w:bottom w:val="none" w:sz="0" w:space="0" w:color="auto"/>
                        <w:right w:val="none" w:sz="0" w:space="0" w:color="auto"/>
                      </w:divBdr>
                    </w:div>
                    <w:div w:id="5135843">
                      <w:marLeft w:val="0"/>
                      <w:marRight w:val="0"/>
                      <w:marTop w:val="0"/>
                      <w:marBottom w:val="0"/>
                      <w:divBdr>
                        <w:top w:val="none" w:sz="0" w:space="0" w:color="auto"/>
                        <w:left w:val="none" w:sz="0" w:space="0" w:color="auto"/>
                        <w:bottom w:val="none" w:sz="0" w:space="0" w:color="auto"/>
                        <w:right w:val="none" w:sz="0" w:space="0" w:color="auto"/>
                      </w:divBdr>
                    </w:div>
                    <w:div w:id="52000022">
                      <w:marLeft w:val="0"/>
                      <w:marRight w:val="0"/>
                      <w:marTop w:val="0"/>
                      <w:marBottom w:val="0"/>
                      <w:divBdr>
                        <w:top w:val="none" w:sz="0" w:space="0" w:color="auto"/>
                        <w:left w:val="none" w:sz="0" w:space="0" w:color="auto"/>
                        <w:bottom w:val="none" w:sz="0" w:space="0" w:color="auto"/>
                        <w:right w:val="none" w:sz="0" w:space="0" w:color="auto"/>
                      </w:divBdr>
                    </w:div>
                    <w:div w:id="60177540">
                      <w:marLeft w:val="0"/>
                      <w:marRight w:val="0"/>
                      <w:marTop w:val="0"/>
                      <w:marBottom w:val="0"/>
                      <w:divBdr>
                        <w:top w:val="none" w:sz="0" w:space="0" w:color="auto"/>
                        <w:left w:val="none" w:sz="0" w:space="0" w:color="auto"/>
                        <w:bottom w:val="none" w:sz="0" w:space="0" w:color="auto"/>
                        <w:right w:val="none" w:sz="0" w:space="0" w:color="auto"/>
                      </w:divBdr>
                    </w:div>
                    <w:div w:id="1024332364">
                      <w:marLeft w:val="0"/>
                      <w:marRight w:val="0"/>
                      <w:marTop w:val="0"/>
                      <w:marBottom w:val="0"/>
                      <w:divBdr>
                        <w:top w:val="none" w:sz="0" w:space="0" w:color="auto"/>
                        <w:left w:val="none" w:sz="0" w:space="0" w:color="auto"/>
                        <w:bottom w:val="none" w:sz="0" w:space="0" w:color="auto"/>
                        <w:right w:val="none" w:sz="0" w:space="0" w:color="auto"/>
                      </w:divBdr>
                    </w:div>
                    <w:div w:id="1933004867">
                      <w:marLeft w:val="0"/>
                      <w:marRight w:val="0"/>
                      <w:marTop w:val="0"/>
                      <w:marBottom w:val="0"/>
                      <w:divBdr>
                        <w:top w:val="none" w:sz="0" w:space="0" w:color="auto"/>
                        <w:left w:val="none" w:sz="0" w:space="0" w:color="auto"/>
                        <w:bottom w:val="none" w:sz="0" w:space="0" w:color="auto"/>
                        <w:right w:val="none" w:sz="0" w:space="0" w:color="auto"/>
                      </w:divBdr>
                    </w:div>
                    <w:div w:id="1238174609">
                      <w:marLeft w:val="0"/>
                      <w:marRight w:val="0"/>
                      <w:marTop w:val="0"/>
                      <w:marBottom w:val="0"/>
                      <w:divBdr>
                        <w:top w:val="none" w:sz="0" w:space="0" w:color="auto"/>
                        <w:left w:val="none" w:sz="0" w:space="0" w:color="auto"/>
                        <w:bottom w:val="none" w:sz="0" w:space="0" w:color="auto"/>
                        <w:right w:val="none" w:sz="0" w:space="0" w:color="auto"/>
                      </w:divBdr>
                    </w:div>
                    <w:div w:id="1415584701">
                      <w:marLeft w:val="0"/>
                      <w:marRight w:val="0"/>
                      <w:marTop w:val="0"/>
                      <w:marBottom w:val="0"/>
                      <w:divBdr>
                        <w:top w:val="none" w:sz="0" w:space="0" w:color="auto"/>
                        <w:left w:val="none" w:sz="0" w:space="0" w:color="auto"/>
                        <w:bottom w:val="none" w:sz="0" w:space="0" w:color="auto"/>
                        <w:right w:val="none" w:sz="0" w:space="0" w:color="auto"/>
                      </w:divBdr>
                    </w:div>
                    <w:div w:id="723286955">
                      <w:marLeft w:val="0"/>
                      <w:marRight w:val="0"/>
                      <w:marTop w:val="0"/>
                      <w:marBottom w:val="0"/>
                      <w:divBdr>
                        <w:top w:val="none" w:sz="0" w:space="0" w:color="auto"/>
                        <w:left w:val="none" w:sz="0" w:space="0" w:color="auto"/>
                        <w:bottom w:val="none" w:sz="0" w:space="0" w:color="auto"/>
                        <w:right w:val="none" w:sz="0" w:space="0" w:color="auto"/>
                      </w:divBdr>
                    </w:div>
                    <w:div w:id="118231844">
                      <w:marLeft w:val="0"/>
                      <w:marRight w:val="0"/>
                      <w:marTop w:val="0"/>
                      <w:marBottom w:val="0"/>
                      <w:divBdr>
                        <w:top w:val="none" w:sz="0" w:space="0" w:color="auto"/>
                        <w:left w:val="none" w:sz="0" w:space="0" w:color="auto"/>
                        <w:bottom w:val="none" w:sz="0" w:space="0" w:color="auto"/>
                        <w:right w:val="none" w:sz="0" w:space="0" w:color="auto"/>
                      </w:divBdr>
                    </w:div>
                    <w:div w:id="1622807948">
                      <w:marLeft w:val="0"/>
                      <w:marRight w:val="0"/>
                      <w:marTop w:val="0"/>
                      <w:marBottom w:val="0"/>
                      <w:divBdr>
                        <w:top w:val="none" w:sz="0" w:space="0" w:color="auto"/>
                        <w:left w:val="none" w:sz="0" w:space="0" w:color="auto"/>
                        <w:bottom w:val="none" w:sz="0" w:space="0" w:color="auto"/>
                        <w:right w:val="none" w:sz="0" w:space="0" w:color="auto"/>
                      </w:divBdr>
                    </w:div>
                    <w:div w:id="434134870">
                      <w:marLeft w:val="0"/>
                      <w:marRight w:val="0"/>
                      <w:marTop w:val="0"/>
                      <w:marBottom w:val="0"/>
                      <w:divBdr>
                        <w:top w:val="none" w:sz="0" w:space="0" w:color="auto"/>
                        <w:left w:val="none" w:sz="0" w:space="0" w:color="auto"/>
                        <w:bottom w:val="none" w:sz="0" w:space="0" w:color="auto"/>
                        <w:right w:val="none" w:sz="0" w:space="0" w:color="auto"/>
                      </w:divBdr>
                    </w:div>
                    <w:div w:id="482043688">
                      <w:marLeft w:val="0"/>
                      <w:marRight w:val="0"/>
                      <w:marTop w:val="0"/>
                      <w:marBottom w:val="0"/>
                      <w:divBdr>
                        <w:top w:val="none" w:sz="0" w:space="0" w:color="auto"/>
                        <w:left w:val="none" w:sz="0" w:space="0" w:color="auto"/>
                        <w:bottom w:val="none" w:sz="0" w:space="0" w:color="auto"/>
                        <w:right w:val="none" w:sz="0" w:space="0" w:color="auto"/>
                      </w:divBdr>
                    </w:div>
                    <w:div w:id="24912764">
                      <w:marLeft w:val="0"/>
                      <w:marRight w:val="0"/>
                      <w:marTop w:val="0"/>
                      <w:marBottom w:val="0"/>
                      <w:divBdr>
                        <w:top w:val="none" w:sz="0" w:space="0" w:color="auto"/>
                        <w:left w:val="none" w:sz="0" w:space="0" w:color="auto"/>
                        <w:bottom w:val="none" w:sz="0" w:space="0" w:color="auto"/>
                        <w:right w:val="none" w:sz="0" w:space="0" w:color="auto"/>
                      </w:divBdr>
                    </w:div>
                    <w:div w:id="1694191736">
                      <w:marLeft w:val="0"/>
                      <w:marRight w:val="0"/>
                      <w:marTop w:val="0"/>
                      <w:marBottom w:val="0"/>
                      <w:divBdr>
                        <w:top w:val="none" w:sz="0" w:space="0" w:color="auto"/>
                        <w:left w:val="none" w:sz="0" w:space="0" w:color="auto"/>
                        <w:bottom w:val="none" w:sz="0" w:space="0" w:color="auto"/>
                        <w:right w:val="none" w:sz="0" w:space="0" w:color="auto"/>
                      </w:divBdr>
                    </w:div>
                    <w:div w:id="939412250">
                      <w:marLeft w:val="0"/>
                      <w:marRight w:val="0"/>
                      <w:marTop w:val="0"/>
                      <w:marBottom w:val="0"/>
                      <w:divBdr>
                        <w:top w:val="none" w:sz="0" w:space="0" w:color="auto"/>
                        <w:left w:val="none" w:sz="0" w:space="0" w:color="auto"/>
                        <w:bottom w:val="none" w:sz="0" w:space="0" w:color="auto"/>
                        <w:right w:val="none" w:sz="0" w:space="0" w:color="auto"/>
                      </w:divBdr>
                    </w:div>
                    <w:div w:id="1347099779">
                      <w:marLeft w:val="0"/>
                      <w:marRight w:val="0"/>
                      <w:marTop w:val="0"/>
                      <w:marBottom w:val="0"/>
                      <w:divBdr>
                        <w:top w:val="none" w:sz="0" w:space="0" w:color="auto"/>
                        <w:left w:val="none" w:sz="0" w:space="0" w:color="auto"/>
                        <w:bottom w:val="none" w:sz="0" w:space="0" w:color="auto"/>
                        <w:right w:val="none" w:sz="0" w:space="0" w:color="auto"/>
                      </w:divBdr>
                    </w:div>
                    <w:div w:id="1664696894">
                      <w:marLeft w:val="0"/>
                      <w:marRight w:val="0"/>
                      <w:marTop w:val="0"/>
                      <w:marBottom w:val="0"/>
                      <w:divBdr>
                        <w:top w:val="none" w:sz="0" w:space="0" w:color="auto"/>
                        <w:left w:val="none" w:sz="0" w:space="0" w:color="auto"/>
                        <w:bottom w:val="none" w:sz="0" w:space="0" w:color="auto"/>
                        <w:right w:val="none" w:sz="0" w:space="0" w:color="auto"/>
                      </w:divBdr>
                    </w:div>
                    <w:div w:id="1607884243">
                      <w:marLeft w:val="0"/>
                      <w:marRight w:val="0"/>
                      <w:marTop w:val="0"/>
                      <w:marBottom w:val="0"/>
                      <w:divBdr>
                        <w:top w:val="none" w:sz="0" w:space="0" w:color="auto"/>
                        <w:left w:val="none" w:sz="0" w:space="0" w:color="auto"/>
                        <w:bottom w:val="none" w:sz="0" w:space="0" w:color="auto"/>
                        <w:right w:val="none" w:sz="0" w:space="0" w:color="auto"/>
                      </w:divBdr>
                    </w:div>
                    <w:div w:id="2048069061">
                      <w:marLeft w:val="0"/>
                      <w:marRight w:val="0"/>
                      <w:marTop w:val="0"/>
                      <w:marBottom w:val="0"/>
                      <w:divBdr>
                        <w:top w:val="none" w:sz="0" w:space="0" w:color="auto"/>
                        <w:left w:val="none" w:sz="0" w:space="0" w:color="auto"/>
                        <w:bottom w:val="none" w:sz="0" w:space="0" w:color="auto"/>
                        <w:right w:val="none" w:sz="0" w:space="0" w:color="auto"/>
                      </w:divBdr>
                    </w:div>
                    <w:div w:id="1329987932">
                      <w:marLeft w:val="0"/>
                      <w:marRight w:val="0"/>
                      <w:marTop w:val="0"/>
                      <w:marBottom w:val="0"/>
                      <w:divBdr>
                        <w:top w:val="none" w:sz="0" w:space="0" w:color="auto"/>
                        <w:left w:val="none" w:sz="0" w:space="0" w:color="auto"/>
                        <w:bottom w:val="none" w:sz="0" w:space="0" w:color="auto"/>
                        <w:right w:val="none" w:sz="0" w:space="0" w:color="auto"/>
                      </w:divBdr>
                    </w:div>
                    <w:div w:id="1017583116">
                      <w:marLeft w:val="0"/>
                      <w:marRight w:val="0"/>
                      <w:marTop w:val="0"/>
                      <w:marBottom w:val="0"/>
                      <w:divBdr>
                        <w:top w:val="none" w:sz="0" w:space="0" w:color="auto"/>
                        <w:left w:val="none" w:sz="0" w:space="0" w:color="auto"/>
                        <w:bottom w:val="none" w:sz="0" w:space="0" w:color="auto"/>
                        <w:right w:val="none" w:sz="0" w:space="0" w:color="auto"/>
                      </w:divBdr>
                    </w:div>
                    <w:div w:id="1493259849">
                      <w:marLeft w:val="0"/>
                      <w:marRight w:val="0"/>
                      <w:marTop w:val="0"/>
                      <w:marBottom w:val="0"/>
                      <w:divBdr>
                        <w:top w:val="none" w:sz="0" w:space="0" w:color="auto"/>
                        <w:left w:val="none" w:sz="0" w:space="0" w:color="auto"/>
                        <w:bottom w:val="none" w:sz="0" w:space="0" w:color="auto"/>
                        <w:right w:val="none" w:sz="0" w:space="0" w:color="auto"/>
                      </w:divBdr>
                    </w:div>
                  </w:divsChild>
                </w:div>
                <w:div w:id="974681587">
                  <w:marLeft w:val="0"/>
                  <w:marRight w:val="0"/>
                  <w:marTop w:val="0"/>
                  <w:marBottom w:val="0"/>
                  <w:divBdr>
                    <w:top w:val="none" w:sz="0" w:space="0" w:color="auto"/>
                    <w:left w:val="none" w:sz="0" w:space="0" w:color="auto"/>
                    <w:bottom w:val="none" w:sz="0" w:space="0" w:color="auto"/>
                    <w:right w:val="none" w:sz="0" w:space="0" w:color="auto"/>
                  </w:divBdr>
                  <w:divsChild>
                    <w:div w:id="2073040393">
                      <w:marLeft w:val="0"/>
                      <w:marRight w:val="0"/>
                      <w:marTop w:val="0"/>
                      <w:marBottom w:val="0"/>
                      <w:divBdr>
                        <w:top w:val="none" w:sz="0" w:space="0" w:color="auto"/>
                        <w:left w:val="none" w:sz="0" w:space="0" w:color="auto"/>
                        <w:bottom w:val="none" w:sz="0" w:space="0" w:color="auto"/>
                        <w:right w:val="none" w:sz="0" w:space="0" w:color="auto"/>
                      </w:divBdr>
                    </w:div>
                    <w:div w:id="1877310493">
                      <w:marLeft w:val="0"/>
                      <w:marRight w:val="0"/>
                      <w:marTop w:val="0"/>
                      <w:marBottom w:val="0"/>
                      <w:divBdr>
                        <w:top w:val="none" w:sz="0" w:space="0" w:color="auto"/>
                        <w:left w:val="none" w:sz="0" w:space="0" w:color="auto"/>
                        <w:bottom w:val="none" w:sz="0" w:space="0" w:color="auto"/>
                        <w:right w:val="none" w:sz="0" w:space="0" w:color="auto"/>
                      </w:divBdr>
                    </w:div>
                    <w:div w:id="615524171">
                      <w:marLeft w:val="0"/>
                      <w:marRight w:val="0"/>
                      <w:marTop w:val="0"/>
                      <w:marBottom w:val="0"/>
                      <w:divBdr>
                        <w:top w:val="none" w:sz="0" w:space="0" w:color="auto"/>
                        <w:left w:val="none" w:sz="0" w:space="0" w:color="auto"/>
                        <w:bottom w:val="none" w:sz="0" w:space="0" w:color="auto"/>
                        <w:right w:val="none" w:sz="0" w:space="0" w:color="auto"/>
                      </w:divBdr>
                    </w:div>
                    <w:div w:id="65693491">
                      <w:marLeft w:val="0"/>
                      <w:marRight w:val="0"/>
                      <w:marTop w:val="0"/>
                      <w:marBottom w:val="0"/>
                      <w:divBdr>
                        <w:top w:val="none" w:sz="0" w:space="0" w:color="auto"/>
                        <w:left w:val="none" w:sz="0" w:space="0" w:color="auto"/>
                        <w:bottom w:val="none" w:sz="0" w:space="0" w:color="auto"/>
                        <w:right w:val="none" w:sz="0" w:space="0" w:color="auto"/>
                      </w:divBdr>
                    </w:div>
                  </w:divsChild>
                </w:div>
                <w:div w:id="1290552102">
                  <w:marLeft w:val="0"/>
                  <w:marRight w:val="0"/>
                  <w:marTop w:val="0"/>
                  <w:marBottom w:val="0"/>
                  <w:divBdr>
                    <w:top w:val="none" w:sz="0" w:space="0" w:color="auto"/>
                    <w:left w:val="none" w:sz="0" w:space="0" w:color="auto"/>
                    <w:bottom w:val="none" w:sz="0" w:space="0" w:color="auto"/>
                    <w:right w:val="none" w:sz="0" w:space="0" w:color="auto"/>
                  </w:divBdr>
                  <w:divsChild>
                    <w:div w:id="812914958">
                      <w:marLeft w:val="0"/>
                      <w:marRight w:val="0"/>
                      <w:marTop w:val="0"/>
                      <w:marBottom w:val="0"/>
                      <w:divBdr>
                        <w:top w:val="none" w:sz="0" w:space="0" w:color="auto"/>
                        <w:left w:val="none" w:sz="0" w:space="0" w:color="auto"/>
                        <w:bottom w:val="none" w:sz="0" w:space="0" w:color="auto"/>
                        <w:right w:val="none" w:sz="0" w:space="0" w:color="auto"/>
                      </w:divBdr>
                    </w:div>
                    <w:div w:id="923027094">
                      <w:marLeft w:val="0"/>
                      <w:marRight w:val="0"/>
                      <w:marTop w:val="0"/>
                      <w:marBottom w:val="0"/>
                      <w:divBdr>
                        <w:top w:val="none" w:sz="0" w:space="0" w:color="auto"/>
                        <w:left w:val="none" w:sz="0" w:space="0" w:color="auto"/>
                        <w:bottom w:val="none" w:sz="0" w:space="0" w:color="auto"/>
                        <w:right w:val="none" w:sz="0" w:space="0" w:color="auto"/>
                      </w:divBdr>
                    </w:div>
                    <w:div w:id="37945728">
                      <w:marLeft w:val="0"/>
                      <w:marRight w:val="0"/>
                      <w:marTop w:val="0"/>
                      <w:marBottom w:val="0"/>
                      <w:divBdr>
                        <w:top w:val="none" w:sz="0" w:space="0" w:color="auto"/>
                        <w:left w:val="none" w:sz="0" w:space="0" w:color="auto"/>
                        <w:bottom w:val="none" w:sz="0" w:space="0" w:color="auto"/>
                        <w:right w:val="none" w:sz="0" w:space="0" w:color="auto"/>
                      </w:divBdr>
                    </w:div>
                    <w:div w:id="295843511">
                      <w:marLeft w:val="0"/>
                      <w:marRight w:val="0"/>
                      <w:marTop w:val="0"/>
                      <w:marBottom w:val="0"/>
                      <w:divBdr>
                        <w:top w:val="none" w:sz="0" w:space="0" w:color="auto"/>
                        <w:left w:val="none" w:sz="0" w:space="0" w:color="auto"/>
                        <w:bottom w:val="none" w:sz="0" w:space="0" w:color="auto"/>
                        <w:right w:val="none" w:sz="0" w:space="0" w:color="auto"/>
                      </w:divBdr>
                    </w:div>
                    <w:div w:id="382799782">
                      <w:marLeft w:val="0"/>
                      <w:marRight w:val="0"/>
                      <w:marTop w:val="0"/>
                      <w:marBottom w:val="0"/>
                      <w:divBdr>
                        <w:top w:val="none" w:sz="0" w:space="0" w:color="auto"/>
                        <w:left w:val="none" w:sz="0" w:space="0" w:color="auto"/>
                        <w:bottom w:val="none" w:sz="0" w:space="0" w:color="auto"/>
                        <w:right w:val="none" w:sz="0" w:space="0" w:color="auto"/>
                      </w:divBdr>
                    </w:div>
                    <w:div w:id="1734697857">
                      <w:marLeft w:val="0"/>
                      <w:marRight w:val="0"/>
                      <w:marTop w:val="0"/>
                      <w:marBottom w:val="0"/>
                      <w:divBdr>
                        <w:top w:val="none" w:sz="0" w:space="0" w:color="auto"/>
                        <w:left w:val="none" w:sz="0" w:space="0" w:color="auto"/>
                        <w:bottom w:val="none" w:sz="0" w:space="0" w:color="auto"/>
                        <w:right w:val="none" w:sz="0" w:space="0" w:color="auto"/>
                      </w:divBdr>
                    </w:div>
                    <w:div w:id="2091925498">
                      <w:marLeft w:val="0"/>
                      <w:marRight w:val="0"/>
                      <w:marTop w:val="0"/>
                      <w:marBottom w:val="0"/>
                      <w:divBdr>
                        <w:top w:val="none" w:sz="0" w:space="0" w:color="auto"/>
                        <w:left w:val="none" w:sz="0" w:space="0" w:color="auto"/>
                        <w:bottom w:val="none" w:sz="0" w:space="0" w:color="auto"/>
                        <w:right w:val="none" w:sz="0" w:space="0" w:color="auto"/>
                      </w:divBdr>
                    </w:div>
                    <w:div w:id="1945267526">
                      <w:marLeft w:val="0"/>
                      <w:marRight w:val="0"/>
                      <w:marTop w:val="0"/>
                      <w:marBottom w:val="0"/>
                      <w:divBdr>
                        <w:top w:val="none" w:sz="0" w:space="0" w:color="auto"/>
                        <w:left w:val="none" w:sz="0" w:space="0" w:color="auto"/>
                        <w:bottom w:val="none" w:sz="0" w:space="0" w:color="auto"/>
                        <w:right w:val="none" w:sz="0" w:space="0" w:color="auto"/>
                      </w:divBdr>
                    </w:div>
                  </w:divsChild>
                </w:div>
                <w:div w:id="46535121">
                  <w:marLeft w:val="0"/>
                  <w:marRight w:val="0"/>
                  <w:marTop w:val="0"/>
                  <w:marBottom w:val="0"/>
                  <w:divBdr>
                    <w:top w:val="none" w:sz="0" w:space="0" w:color="auto"/>
                    <w:left w:val="none" w:sz="0" w:space="0" w:color="auto"/>
                    <w:bottom w:val="none" w:sz="0" w:space="0" w:color="auto"/>
                    <w:right w:val="none" w:sz="0" w:space="0" w:color="auto"/>
                  </w:divBdr>
                  <w:divsChild>
                    <w:div w:id="2131853112">
                      <w:marLeft w:val="0"/>
                      <w:marRight w:val="0"/>
                      <w:marTop w:val="0"/>
                      <w:marBottom w:val="0"/>
                      <w:divBdr>
                        <w:top w:val="none" w:sz="0" w:space="0" w:color="auto"/>
                        <w:left w:val="none" w:sz="0" w:space="0" w:color="auto"/>
                        <w:bottom w:val="none" w:sz="0" w:space="0" w:color="auto"/>
                        <w:right w:val="none" w:sz="0" w:space="0" w:color="auto"/>
                      </w:divBdr>
                    </w:div>
                    <w:div w:id="1150516165">
                      <w:marLeft w:val="0"/>
                      <w:marRight w:val="0"/>
                      <w:marTop w:val="0"/>
                      <w:marBottom w:val="0"/>
                      <w:divBdr>
                        <w:top w:val="none" w:sz="0" w:space="0" w:color="auto"/>
                        <w:left w:val="none" w:sz="0" w:space="0" w:color="auto"/>
                        <w:bottom w:val="none" w:sz="0" w:space="0" w:color="auto"/>
                        <w:right w:val="none" w:sz="0" w:space="0" w:color="auto"/>
                      </w:divBdr>
                    </w:div>
                    <w:div w:id="1802384995">
                      <w:marLeft w:val="0"/>
                      <w:marRight w:val="0"/>
                      <w:marTop w:val="0"/>
                      <w:marBottom w:val="0"/>
                      <w:divBdr>
                        <w:top w:val="none" w:sz="0" w:space="0" w:color="auto"/>
                        <w:left w:val="none" w:sz="0" w:space="0" w:color="auto"/>
                        <w:bottom w:val="none" w:sz="0" w:space="0" w:color="auto"/>
                        <w:right w:val="none" w:sz="0" w:space="0" w:color="auto"/>
                      </w:divBdr>
                    </w:div>
                    <w:div w:id="255095773">
                      <w:marLeft w:val="0"/>
                      <w:marRight w:val="0"/>
                      <w:marTop w:val="0"/>
                      <w:marBottom w:val="0"/>
                      <w:divBdr>
                        <w:top w:val="none" w:sz="0" w:space="0" w:color="auto"/>
                        <w:left w:val="none" w:sz="0" w:space="0" w:color="auto"/>
                        <w:bottom w:val="none" w:sz="0" w:space="0" w:color="auto"/>
                        <w:right w:val="none" w:sz="0" w:space="0" w:color="auto"/>
                      </w:divBdr>
                    </w:div>
                    <w:div w:id="362022280">
                      <w:marLeft w:val="0"/>
                      <w:marRight w:val="0"/>
                      <w:marTop w:val="0"/>
                      <w:marBottom w:val="0"/>
                      <w:divBdr>
                        <w:top w:val="none" w:sz="0" w:space="0" w:color="auto"/>
                        <w:left w:val="none" w:sz="0" w:space="0" w:color="auto"/>
                        <w:bottom w:val="none" w:sz="0" w:space="0" w:color="auto"/>
                        <w:right w:val="none" w:sz="0" w:space="0" w:color="auto"/>
                      </w:divBdr>
                    </w:div>
                    <w:div w:id="754932868">
                      <w:marLeft w:val="0"/>
                      <w:marRight w:val="0"/>
                      <w:marTop w:val="0"/>
                      <w:marBottom w:val="0"/>
                      <w:divBdr>
                        <w:top w:val="none" w:sz="0" w:space="0" w:color="auto"/>
                        <w:left w:val="none" w:sz="0" w:space="0" w:color="auto"/>
                        <w:bottom w:val="none" w:sz="0" w:space="0" w:color="auto"/>
                        <w:right w:val="none" w:sz="0" w:space="0" w:color="auto"/>
                      </w:divBdr>
                    </w:div>
                    <w:div w:id="1223637640">
                      <w:marLeft w:val="0"/>
                      <w:marRight w:val="0"/>
                      <w:marTop w:val="0"/>
                      <w:marBottom w:val="0"/>
                      <w:divBdr>
                        <w:top w:val="none" w:sz="0" w:space="0" w:color="auto"/>
                        <w:left w:val="none" w:sz="0" w:space="0" w:color="auto"/>
                        <w:bottom w:val="none" w:sz="0" w:space="0" w:color="auto"/>
                        <w:right w:val="none" w:sz="0" w:space="0" w:color="auto"/>
                      </w:divBdr>
                    </w:div>
                  </w:divsChild>
                </w:div>
                <w:div w:id="718944434">
                  <w:marLeft w:val="0"/>
                  <w:marRight w:val="0"/>
                  <w:marTop w:val="0"/>
                  <w:marBottom w:val="0"/>
                  <w:divBdr>
                    <w:top w:val="none" w:sz="0" w:space="0" w:color="auto"/>
                    <w:left w:val="none" w:sz="0" w:space="0" w:color="auto"/>
                    <w:bottom w:val="none" w:sz="0" w:space="0" w:color="auto"/>
                    <w:right w:val="none" w:sz="0" w:space="0" w:color="auto"/>
                  </w:divBdr>
                  <w:divsChild>
                    <w:div w:id="388188059">
                      <w:marLeft w:val="0"/>
                      <w:marRight w:val="0"/>
                      <w:marTop w:val="0"/>
                      <w:marBottom w:val="0"/>
                      <w:divBdr>
                        <w:top w:val="none" w:sz="0" w:space="0" w:color="auto"/>
                        <w:left w:val="none" w:sz="0" w:space="0" w:color="auto"/>
                        <w:bottom w:val="none" w:sz="0" w:space="0" w:color="auto"/>
                        <w:right w:val="none" w:sz="0" w:space="0" w:color="auto"/>
                      </w:divBdr>
                    </w:div>
                    <w:div w:id="897084731">
                      <w:marLeft w:val="0"/>
                      <w:marRight w:val="0"/>
                      <w:marTop w:val="0"/>
                      <w:marBottom w:val="0"/>
                      <w:divBdr>
                        <w:top w:val="none" w:sz="0" w:space="0" w:color="auto"/>
                        <w:left w:val="none" w:sz="0" w:space="0" w:color="auto"/>
                        <w:bottom w:val="none" w:sz="0" w:space="0" w:color="auto"/>
                        <w:right w:val="none" w:sz="0" w:space="0" w:color="auto"/>
                      </w:divBdr>
                    </w:div>
                    <w:div w:id="104539455">
                      <w:marLeft w:val="0"/>
                      <w:marRight w:val="0"/>
                      <w:marTop w:val="0"/>
                      <w:marBottom w:val="0"/>
                      <w:divBdr>
                        <w:top w:val="none" w:sz="0" w:space="0" w:color="auto"/>
                        <w:left w:val="none" w:sz="0" w:space="0" w:color="auto"/>
                        <w:bottom w:val="none" w:sz="0" w:space="0" w:color="auto"/>
                        <w:right w:val="none" w:sz="0" w:space="0" w:color="auto"/>
                      </w:divBdr>
                    </w:div>
                    <w:div w:id="21127920">
                      <w:marLeft w:val="0"/>
                      <w:marRight w:val="0"/>
                      <w:marTop w:val="0"/>
                      <w:marBottom w:val="0"/>
                      <w:divBdr>
                        <w:top w:val="none" w:sz="0" w:space="0" w:color="auto"/>
                        <w:left w:val="none" w:sz="0" w:space="0" w:color="auto"/>
                        <w:bottom w:val="none" w:sz="0" w:space="0" w:color="auto"/>
                        <w:right w:val="none" w:sz="0" w:space="0" w:color="auto"/>
                      </w:divBdr>
                    </w:div>
                    <w:div w:id="1209486189">
                      <w:marLeft w:val="0"/>
                      <w:marRight w:val="0"/>
                      <w:marTop w:val="0"/>
                      <w:marBottom w:val="0"/>
                      <w:divBdr>
                        <w:top w:val="none" w:sz="0" w:space="0" w:color="auto"/>
                        <w:left w:val="none" w:sz="0" w:space="0" w:color="auto"/>
                        <w:bottom w:val="none" w:sz="0" w:space="0" w:color="auto"/>
                        <w:right w:val="none" w:sz="0" w:space="0" w:color="auto"/>
                      </w:divBdr>
                    </w:div>
                    <w:div w:id="1086027125">
                      <w:marLeft w:val="0"/>
                      <w:marRight w:val="0"/>
                      <w:marTop w:val="0"/>
                      <w:marBottom w:val="0"/>
                      <w:divBdr>
                        <w:top w:val="none" w:sz="0" w:space="0" w:color="auto"/>
                        <w:left w:val="none" w:sz="0" w:space="0" w:color="auto"/>
                        <w:bottom w:val="none" w:sz="0" w:space="0" w:color="auto"/>
                        <w:right w:val="none" w:sz="0" w:space="0" w:color="auto"/>
                      </w:divBdr>
                    </w:div>
                  </w:divsChild>
                </w:div>
                <w:div w:id="396590739">
                  <w:marLeft w:val="0"/>
                  <w:marRight w:val="0"/>
                  <w:marTop w:val="0"/>
                  <w:marBottom w:val="0"/>
                  <w:divBdr>
                    <w:top w:val="none" w:sz="0" w:space="0" w:color="auto"/>
                    <w:left w:val="none" w:sz="0" w:space="0" w:color="auto"/>
                    <w:bottom w:val="none" w:sz="0" w:space="0" w:color="auto"/>
                    <w:right w:val="none" w:sz="0" w:space="0" w:color="auto"/>
                  </w:divBdr>
                  <w:divsChild>
                    <w:div w:id="6150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59177">
              <w:marLeft w:val="0"/>
              <w:marRight w:val="0"/>
              <w:marTop w:val="0"/>
              <w:marBottom w:val="0"/>
              <w:divBdr>
                <w:top w:val="none" w:sz="0" w:space="0" w:color="auto"/>
                <w:left w:val="none" w:sz="0" w:space="0" w:color="auto"/>
                <w:bottom w:val="none" w:sz="0" w:space="0" w:color="auto"/>
                <w:right w:val="none" w:sz="0" w:space="0" w:color="auto"/>
              </w:divBdr>
              <w:divsChild>
                <w:div w:id="1778980613">
                  <w:marLeft w:val="0"/>
                  <w:marRight w:val="0"/>
                  <w:marTop w:val="0"/>
                  <w:marBottom w:val="0"/>
                  <w:divBdr>
                    <w:top w:val="none" w:sz="0" w:space="0" w:color="auto"/>
                    <w:left w:val="none" w:sz="0" w:space="0" w:color="auto"/>
                    <w:bottom w:val="none" w:sz="0" w:space="0" w:color="auto"/>
                    <w:right w:val="none" w:sz="0" w:space="0" w:color="auto"/>
                  </w:divBdr>
                  <w:divsChild>
                    <w:div w:id="1819760692">
                      <w:marLeft w:val="0"/>
                      <w:marRight w:val="0"/>
                      <w:marTop w:val="0"/>
                      <w:marBottom w:val="0"/>
                      <w:divBdr>
                        <w:top w:val="none" w:sz="0" w:space="0" w:color="auto"/>
                        <w:left w:val="none" w:sz="0" w:space="0" w:color="auto"/>
                        <w:bottom w:val="none" w:sz="0" w:space="0" w:color="auto"/>
                        <w:right w:val="none" w:sz="0" w:space="0" w:color="auto"/>
                      </w:divBdr>
                      <w:divsChild>
                        <w:div w:id="118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638520">
      <w:bodyDiv w:val="1"/>
      <w:marLeft w:val="0"/>
      <w:marRight w:val="0"/>
      <w:marTop w:val="0"/>
      <w:marBottom w:val="0"/>
      <w:divBdr>
        <w:top w:val="none" w:sz="0" w:space="0" w:color="auto"/>
        <w:left w:val="none" w:sz="0" w:space="0" w:color="auto"/>
        <w:bottom w:val="none" w:sz="0" w:space="0" w:color="auto"/>
        <w:right w:val="none" w:sz="0" w:space="0" w:color="auto"/>
      </w:divBdr>
      <w:divsChild>
        <w:div w:id="206571991">
          <w:marLeft w:val="0"/>
          <w:marRight w:val="0"/>
          <w:marTop w:val="0"/>
          <w:marBottom w:val="0"/>
          <w:divBdr>
            <w:top w:val="none" w:sz="0" w:space="0" w:color="auto"/>
            <w:left w:val="none" w:sz="0" w:space="0" w:color="auto"/>
            <w:bottom w:val="none" w:sz="0" w:space="0" w:color="auto"/>
            <w:right w:val="none" w:sz="0" w:space="0" w:color="auto"/>
          </w:divBdr>
          <w:divsChild>
            <w:div w:id="876897344">
              <w:marLeft w:val="0"/>
              <w:marRight w:val="0"/>
              <w:marTop w:val="0"/>
              <w:marBottom w:val="0"/>
              <w:divBdr>
                <w:top w:val="single" w:sz="18" w:space="0" w:color="417ECF"/>
                <w:left w:val="single" w:sz="18" w:space="0" w:color="417ECF"/>
                <w:bottom w:val="single" w:sz="18" w:space="0" w:color="417ECF"/>
                <w:right w:val="single" w:sz="18" w:space="0" w:color="417ECF"/>
              </w:divBdr>
              <w:divsChild>
                <w:div w:id="913199408">
                  <w:marLeft w:val="0"/>
                  <w:marRight w:val="0"/>
                  <w:marTop w:val="0"/>
                  <w:marBottom w:val="0"/>
                  <w:divBdr>
                    <w:top w:val="none" w:sz="0" w:space="0" w:color="auto"/>
                    <w:left w:val="none" w:sz="0" w:space="0" w:color="auto"/>
                    <w:bottom w:val="none" w:sz="0" w:space="0" w:color="auto"/>
                    <w:right w:val="none" w:sz="0" w:space="0" w:color="auto"/>
                  </w:divBdr>
                  <w:divsChild>
                    <w:div w:id="1500273845">
                      <w:marLeft w:val="0"/>
                      <w:marRight w:val="0"/>
                      <w:marTop w:val="0"/>
                      <w:marBottom w:val="0"/>
                      <w:divBdr>
                        <w:top w:val="none" w:sz="0" w:space="0" w:color="auto"/>
                        <w:left w:val="none" w:sz="0" w:space="0" w:color="auto"/>
                        <w:bottom w:val="none" w:sz="0" w:space="0" w:color="auto"/>
                        <w:right w:val="none" w:sz="0" w:space="0" w:color="auto"/>
                      </w:divBdr>
                      <w:divsChild>
                        <w:div w:id="90172178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25536777">
      <w:bodyDiv w:val="1"/>
      <w:marLeft w:val="0"/>
      <w:marRight w:val="0"/>
      <w:marTop w:val="0"/>
      <w:marBottom w:val="0"/>
      <w:divBdr>
        <w:top w:val="none" w:sz="0" w:space="0" w:color="auto"/>
        <w:left w:val="none" w:sz="0" w:space="0" w:color="auto"/>
        <w:bottom w:val="none" w:sz="0" w:space="0" w:color="auto"/>
        <w:right w:val="none" w:sz="0" w:space="0" w:color="auto"/>
      </w:divBdr>
    </w:div>
    <w:div w:id="2127038604">
      <w:bodyDiv w:val="1"/>
      <w:marLeft w:val="0"/>
      <w:marRight w:val="0"/>
      <w:marTop w:val="0"/>
      <w:marBottom w:val="0"/>
      <w:divBdr>
        <w:top w:val="none" w:sz="0" w:space="0" w:color="auto"/>
        <w:left w:val="none" w:sz="0" w:space="0" w:color="auto"/>
        <w:bottom w:val="none" w:sz="0" w:space="0" w:color="auto"/>
        <w:right w:val="none" w:sz="0" w:space="0" w:color="auto"/>
      </w:divBdr>
    </w:div>
    <w:div w:id="2134860527">
      <w:bodyDiv w:val="1"/>
      <w:marLeft w:val="0"/>
      <w:marRight w:val="0"/>
      <w:marTop w:val="0"/>
      <w:marBottom w:val="0"/>
      <w:divBdr>
        <w:top w:val="none" w:sz="0" w:space="0" w:color="auto"/>
        <w:left w:val="none" w:sz="0" w:space="0" w:color="auto"/>
        <w:bottom w:val="none" w:sz="0" w:space="0" w:color="auto"/>
        <w:right w:val="none" w:sz="0" w:space="0" w:color="auto"/>
      </w:divBdr>
    </w:div>
    <w:div w:id="2136562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ne-siar.gov.uk/business/economic-development-and-business-support/business-gateway/assistance-available/business-loan/" TargetMode="External"/><Relationship Id="rId21" Type="http://schemas.openxmlformats.org/officeDocument/2006/relationships/hyperlink" Target="https://nhsforthvalley.com/covid/local-support/covid-19-response-grant-2020-2021" TargetMode="External"/><Relationship Id="rId42" Type="http://schemas.openxmlformats.org/officeDocument/2006/relationships/hyperlink" Target="https://www.glasgow.gov.uk/index.aspx?articleid=18289" TargetMode="External"/><Relationship Id="rId47" Type="http://schemas.openxmlformats.org/officeDocument/2006/relationships/hyperlink" Target="http://dhet.org/" TargetMode="External"/><Relationship Id="rId63" Type="http://schemas.openxmlformats.org/officeDocument/2006/relationships/hyperlink" Target="http://www.peterharrisonfoundation.org/" TargetMode="External"/><Relationship Id="rId68" Type="http://schemas.openxmlformats.org/officeDocument/2006/relationships/hyperlink" Target="https://www.biglotteryfund.org.uk/improvinglives" TargetMode="External"/><Relationship Id="rId84" Type="http://schemas.openxmlformats.org/officeDocument/2006/relationships/hyperlink" Target="http://www.nhmf.org.uk/funding" TargetMode="External"/><Relationship Id="rId89" Type="http://schemas.openxmlformats.org/officeDocument/2006/relationships/hyperlink" Target="http://www.bfi.org.uk/2022" TargetMode="External"/><Relationship Id="rId112" Type="http://schemas.openxmlformats.org/officeDocument/2006/relationships/hyperlink" Target="https://smallbusiness.co.uk/starting/funding/" TargetMode="External"/><Relationship Id="rId133" Type="http://schemas.openxmlformats.org/officeDocument/2006/relationships/hyperlink" Target="https://www.ed.ac.uk/local/community-grants" TargetMode="External"/><Relationship Id="rId138" Type="http://schemas.openxmlformats.org/officeDocument/2006/relationships/hyperlink" Target="https://www.faithincommunity.scot/aweeboost" TargetMode="External"/><Relationship Id="rId154" Type="http://schemas.openxmlformats.org/officeDocument/2006/relationships/hyperlink" Target="https://www.trusthousecharitablefoundation.org.uk/our-grants/small-grants" TargetMode="External"/><Relationship Id="rId159" Type="http://schemas.openxmlformats.org/officeDocument/2006/relationships/hyperlink" Target="https://www.albynhousing.org.uk/get-involved/" TargetMode="External"/><Relationship Id="rId175" Type="http://schemas.openxmlformats.org/officeDocument/2006/relationships/hyperlink" Target="http://www.gebfoundation.com/apply" TargetMode="External"/><Relationship Id="rId170" Type="http://schemas.openxmlformats.org/officeDocument/2006/relationships/hyperlink" Target="http://www.rcag.org.uk/index.php/the-archdiocese/st-nicholas-care-fund%20%20" TargetMode="External"/><Relationship Id="rId191" Type="http://schemas.openxmlformats.org/officeDocument/2006/relationships/hyperlink" Target="http://www.btck.co.uk/Default.aspx" TargetMode="External"/><Relationship Id="rId16" Type="http://schemas.openxmlformats.org/officeDocument/2006/relationships/hyperlink" Target="https://www.creativescotland.com/funding/funding-programmes/open-fund-sustaining-creative-development" TargetMode="External"/><Relationship Id="rId107" Type="http://schemas.openxmlformats.org/officeDocument/2006/relationships/hyperlink" Target="mailto:tim@coopfinance.coop" TargetMode="External"/><Relationship Id="rId11" Type="http://schemas.openxmlformats.org/officeDocument/2006/relationships/hyperlink" Target="https://www.museumsgalleriesscotland.org.uk/funding/covid-19-adaptation-fund/" TargetMode="External"/><Relationship Id="rId32" Type="http://schemas.openxmlformats.org/officeDocument/2006/relationships/hyperlink" Target="https://www.gov.scot/news/gbp-1-billion-business-support-fund-opens/" TargetMode="External"/><Relationship Id="rId37" Type="http://schemas.openxmlformats.org/officeDocument/2006/relationships/hyperlink" Target="%20%20http://www.pkht.org.uk/grants/pchf/" TargetMode="External"/><Relationship Id="rId53" Type="http://schemas.openxmlformats.org/officeDocument/2006/relationships/hyperlink" Target="https://www.localenergy.scot/funding/cares-enablement-grant/" TargetMode="External"/><Relationship Id="rId58" Type="http://schemas.openxmlformats.org/officeDocument/2006/relationships/hyperlink" Target="https://www.aldi.co.uk/scottishsportfund" TargetMode="External"/><Relationship Id="rId74" Type="http://schemas.openxmlformats.org/officeDocument/2006/relationships/hyperlink" Target="http://www.ragdollfoundation.org.uk/portfolio/grant-giving" TargetMode="External"/><Relationship Id="rId79" Type="http://schemas.openxmlformats.org/officeDocument/2006/relationships/hyperlink" Target="https://fundingscotland.com/fund/a0Rb00000096MzlEAE/postcode-community-trust?page=2" TargetMode="External"/><Relationship Id="rId102" Type="http://schemas.openxmlformats.org/officeDocument/2006/relationships/hyperlink" Target="https://helptogrow.campaign.gov.uk/" TargetMode="External"/><Relationship Id="rId123" Type="http://schemas.openxmlformats.org/officeDocument/2006/relationships/hyperlink" Target="https://www.orkney.gov.uk/Council/C/Community-Development-Fund.htm" TargetMode="External"/><Relationship Id="rId128" Type="http://schemas.openxmlformats.org/officeDocument/2006/relationships/hyperlink" Target="http://www.good-ideas.org/nature-based-accelerator/?mc_cid=226f38197a&amp;mc_eid=e08b91d574" TargetMode="External"/><Relationship Id="rId144" Type="http://schemas.openxmlformats.org/officeDocument/2006/relationships/hyperlink" Target="https://cultivationstreet.com/competition-categories/%20%20" TargetMode="External"/><Relationship Id="rId149" Type="http://schemas.openxmlformats.org/officeDocument/2006/relationships/hyperlink" Target="http://www.socialinvestmentscotland.com/investment/looking-for-investment/%20%20" TargetMode="External"/><Relationship Id="rId5" Type="http://schemas.openxmlformats.org/officeDocument/2006/relationships/settings" Target="settings.xml"/><Relationship Id="rId90" Type="http://schemas.openxmlformats.org/officeDocument/2006/relationships/hyperlink" Target="https://www.bfi.org.uk/supporting-uk-film/distribution-exhibition-funding/bfi-audience-fund" TargetMode="External"/><Relationship Id="rId95" Type="http://schemas.openxmlformats.org/officeDocument/2006/relationships/hyperlink" Target="https://www.thomaswalltrust.org.uk/digital-skills-2020/%20%20" TargetMode="External"/><Relationship Id="rId160" Type="http://schemas.openxmlformats.org/officeDocument/2006/relationships/hyperlink" Target="http://www.falkirk.gov.uk/services/people-communities/funding/community-grants.aspx" TargetMode="External"/><Relationship Id="rId165" Type="http://schemas.openxmlformats.org/officeDocument/2006/relationships/hyperlink" Target="https://www.scotborders.gov.uk/info/20076/community_grants_and_funding/261/community_grant_scheme" TargetMode="External"/><Relationship Id="rId181" Type="http://schemas.openxmlformats.org/officeDocument/2006/relationships/hyperlink" Target="mailto:advicescotland@biglotteryfund.org.uk" TargetMode="External"/><Relationship Id="rId186" Type="http://schemas.openxmlformats.org/officeDocument/2006/relationships/hyperlink" Target="https://www.henrysmithcharity.org.uk/explore-our-grants-and-apply/improving-lives-grants-programme/improving-lives-grants-programme-overview/" TargetMode="External"/><Relationship Id="rId22" Type="http://schemas.openxmlformats.org/officeDocument/2006/relationships/hyperlink" Target="http://www.nhstayside.scot.nhs.uk/GettingInvolved/CommunityInnovationFund/index.htm" TargetMode="External"/><Relationship Id="rId27" Type="http://schemas.openxmlformats.org/officeDocument/2006/relationships/hyperlink" Target="https://www.andrewcarnegie.co.uk/news" TargetMode="External"/><Relationship Id="rId43" Type="http://schemas.openxmlformats.org/officeDocument/2006/relationships/hyperlink" Target="http://www.zerowastescotland.org.uk/recyclingfund" TargetMode="External"/><Relationship Id="rId48" Type="http://schemas.openxmlformats.org/officeDocument/2006/relationships/hyperlink" Target="https://www.communitywindpower.co.uk/communities.htm" TargetMode="External"/><Relationship Id="rId64" Type="http://schemas.openxmlformats.org/officeDocument/2006/relationships/hyperlink" Target="mailto:infodesk@morton-fraser.com" TargetMode="External"/><Relationship Id="rId69" Type="http://schemas.openxmlformats.org/officeDocument/2006/relationships/hyperlink" Target="https://www.museumsassociation.org/funding/esmee-fairbairn-collections-fund/" TargetMode="External"/><Relationship Id="rId113" Type="http://schemas.openxmlformats.org/officeDocument/2006/relationships/hyperlink" Target="https://www.scottish-enterprise.com/services/develop-new-products-and-services/smart-scotland/overview" TargetMode="External"/><Relationship Id="rId118" Type="http://schemas.openxmlformats.org/officeDocument/2006/relationships/hyperlink" Target="http://www.interface-online.org.uk/how-we-can-help/funding/standard-innovation-vouchers" TargetMode="External"/><Relationship Id="rId134" Type="http://schemas.openxmlformats.org/officeDocument/2006/relationships/hyperlink" Target="https://www.cruden-ltd.co.uk/group/about-us/corporate-and-social-responsibility" TargetMode="External"/><Relationship Id="rId139" Type="http://schemas.openxmlformats.org/officeDocument/2006/relationships/hyperlink" Target="https://www.youthscotland.org.uk/programmes/youth-scotland-winter-fund/" TargetMode="External"/><Relationship Id="rId80" Type="http://schemas.openxmlformats.org/officeDocument/2006/relationships/hyperlink" Target="https://www.regionalscreenscotland.org/what-we-do/screen-provision/%20%20" TargetMode="External"/><Relationship Id="rId85" Type="http://schemas.openxmlformats.org/officeDocument/2006/relationships/hyperlink" Target="https://www.artfund.org/supporting-museums/programmes/acquisition-grants" TargetMode="External"/><Relationship Id="rId150" Type="http://schemas.openxmlformats.org/officeDocument/2006/relationships/hyperlink" Target="http://www.postcodetrust.org.uk/" TargetMode="External"/><Relationship Id="rId155" Type="http://schemas.openxmlformats.org/officeDocument/2006/relationships/hyperlink" Target="http://www.trusthousecharitablefoundation.org.uk/%20%20" TargetMode="External"/><Relationship Id="rId171" Type="http://schemas.openxmlformats.org/officeDocument/2006/relationships/hyperlink" Target="https://www.acha.co.uk/services-community-action-fund/" TargetMode="External"/><Relationship Id="rId176" Type="http://schemas.openxmlformats.org/officeDocument/2006/relationships/hyperlink" Target="https://www.dwf.law/en/About-Us/DWF-Foundation" TargetMode="External"/><Relationship Id="rId192" Type="http://schemas.openxmlformats.org/officeDocument/2006/relationships/footer" Target="footer1.xml"/><Relationship Id="rId12" Type="http://schemas.openxmlformats.org/officeDocument/2006/relationships/hyperlink" Target="http://www.sfc.ac.uk/funding/college-funding/flexible-workforce-development/flexible-workforce-development-fund.aspx" TargetMode="External"/><Relationship Id="rId17" Type="http://schemas.openxmlformats.org/officeDocument/2006/relationships/hyperlink" Target="https://www.sibgroup.org.uk/resilience-and-recovery-loan-fund" TargetMode="External"/><Relationship Id="rId33" Type="http://schemas.openxmlformats.org/officeDocument/2006/relationships/hyperlink" Target="mailto:SocialJusticeMailbox@gov.scot" TargetMode="External"/><Relationship Id="rId38" Type="http://schemas.openxmlformats.org/officeDocument/2006/relationships/hyperlink" Target="http://www.aberdeenheritage.org.uk/grants/" TargetMode="External"/><Relationship Id="rId59" Type="http://schemas.openxmlformats.org/officeDocument/2006/relationships/hyperlink" Target="https://www.scottishdisabilitysport.com/toyota-parasport-fund/%20" TargetMode="External"/><Relationship Id="rId103" Type="http://schemas.openxmlformats.org/officeDocument/2006/relationships/hyperlink" Target="https://www.the-sse.org/schools/scotland/" TargetMode="External"/><Relationship Id="rId108" Type="http://schemas.openxmlformats.org/officeDocument/2006/relationships/hyperlink" Target="http://fuel.ventures" TargetMode="External"/><Relationship Id="rId124" Type="http://schemas.openxmlformats.org/officeDocument/2006/relationships/hyperlink" Target="https://www.east-ayrshire.gov.uk/CouncilAndGovernment/About-the-Council/Grants-and-funding/CommunityGrants.aspx" TargetMode="External"/><Relationship Id="rId129" Type="http://schemas.openxmlformats.org/officeDocument/2006/relationships/hyperlink" Target="https://www.thefore.org/applying-for-funding/" TargetMode="External"/><Relationship Id="rId54" Type="http://schemas.openxmlformats.org/officeDocument/2006/relationships/hyperlink" Target="https://www.sserenewables.com/communities/sustainable-development-fund/" TargetMode="External"/><Relationship Id="rId70" Type="http://schemas.openxmlformats.org/officeDocument/2006/relationships/hyperlink" Target="mailto:comms.dgu@gmail.com" TargetMode="External"/><Relationship Id="rId75" Type="http://schemas.openxmlformats.org/officeDocument/2006/relationships/hyperlink" Target="https://www.artsculturefinance.org/our-funds/arts-culture-impact-fund/%20%20" TargetMode="External"/><Relationship Id="rId91" Type="http://schemas.openxmlformats.org/officeDocument/2006/relationships/hyperlink" Target="https://www.fifedirect.org.uk/topics/index.cfm?fuseaction=page.display&amp;p2sid=985BAEE2-C7F9-E565-A419EC03EC2B99EB&amp;themeid=2B892409-722D-4F61-B1CC-7DE81CC06A90" TargetMode="External"/><Relationship Id="rId96" Type="http://schemas.openxmlformats.org/officeDocument/2006/relationships/hyperlink" Target="https://www.swirecharitabletrust.org.uk/our-funding/" TargetMode="External"/><Relationship Id="rId140" Type="http://schemas.openxmlformats.org/officeDocument/2006/relationships/hyperlink" Target="http://www.cfslalottery.org.uk/forms/" TargetMode="External"/><Relationship Id="rId145" Type="http://schemas.openxmlformats.org/officeDocument/2006/relationships/hyperlink" Target="https://actnow.airbnbcitizen.com/nXL8sTU%20%20" TargetMode="External"/><Relationship Id="rId161" Type="http://schemas.openxmlformats.org/officeDocument/2006/relationships/hyperlink" Target="https://www.hie.co.uk/support/support-for-community-organisations/community-assets/" TargetMode="External"/><Relationship Id="rId166" Type="http://schemas.openxmlformats.org/officeDocument/2006/relationships/hyperlink" Target="https://ross-liddell.com/community-bursary%20%20" TargetMode="External"/><Relationship Id="rId182" Type="http://schemas.openxmlformats.org/officeDocument/2006/relationships/hyperlink" Target="tel:03001237110" TargetMode="External"/><Relationship Id="rId187" Type="http://schemas.openxmlformats.org/officeDocument/2006/relationships/hyperlink" Target="http://www.suezcommunitiestrust.org.uk"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20https://scvo.org.uk/support/coronavirus/funding/" TargetMode="External"/><Relationship Id="rId28" Type="http://schemas.openxmlformats.org/officeDocument/2006/relationships/hyperlink" Target="https://www.covid19support.org.uk/" TargetMode="External"/><Relationship Id="rId49" Type="http://schemas.openxmlformats.org/officeDocument/2006/relationships/hyperlink" Target="http://www.scotborders.gov.uk/info/20076/community_grants_and_funding/751/scottish_landfill_communities_fund" TargetMode="External"/><Relationship Id="rId114" Type="http://schemas.openxmlformats.org/officeDocument/2006/relationships/hyperlink" Target="http://www.uk.coop/the-hive/" TargetMode="External"/><Relationship Id="rId119" Type="http://schemas.openxmlformats.org/officeDocument/2006/relationships/hyperlink" Target="https://www.socialandsustainable.com/our-funds/" TargetMode="External"/><Relationship Id="rId44" Type="http://schemas.openxmlformats.org/officeDocument/2006/relationships/hyperlink" Target="https://www.fifeenvironmenttrust.org.uk/" TargetMode="External"/><Relationship Id="rId60" Type="http://schemas.openxmlformats.org/officeDocument/2006/relationships/hyperlink" Target="http://brucewaketrust.co.uk/index.php/grants/" TargetMode="External"/><Relationship Id="rId65" Type="http://schemas.openxmlformats.org/officeDocument/2006/relationships/hyperlink" Target="%20https://www.cne-siar.gov.uk/benefits-and-grants/grants-to-voluntary-organisations/" TargetMode="External"/><Relationship Id="rId81" Type="http://schemas.openxmlformats.org/officeDocument/2006/relationships/hyperlink" Target="mailto:glasgowtrustteam@mazars.co.uk" TargetMode="External"/><Relationship Id="rId86" Type="http://schemas.openxmlformats.org/officeDocument/2006/relationships/hyperlink" Target="http://www.eventscotland.org/funding/international-programmes/" TargetMode="External"/><Relationship Id="rId130" Type="http://schemas.openxmlformats.org/officeDocument/2006/relationships/hyperlink" Target="https://weircharitabletrust.com/" TargetMode="External"/><Relationship Id="rId135" Type="http://schemas.openxmlformats.org/officeDocument/2006/relationships/hyperlink" Target="https://www.williamgrantfoundation.org.uk/" TargetMode="External"/><Relationship Id="rId151" Type="http://schemas.openxmlformats.org/officeDocument/2006/relationships/hyperlink" Target="https://www.therobertsontrust.org.uk/funding/wee-grants/%20%20" TargetMode="External"/><Relationship Id="rId156" Type="http://schemas.openxmlformats.org/officeDocument/2006/relationships/hyperlink" Target="https://bankofscotlandfoundation.org/funding-programmes/reach%20%20" TargetMode="External"/><Relationship Id="rId177" Type="http://schemas.openxmlformats.org/officeDocument/2006/relationships/hyperlink" Target="https://garfieldweston.org/apply-to-us/grant-guidelines/" TargetMode="External"/><Relationship Id="rId172" Type="http://schemas.openxmlformats.org/officeDocument/2006/relationships/hyperlink" Target="http://www.tudortrust.org.uk" TargetMode="External"/><Relationship Id="rId193" Type="http://schemas.openxmlformats.org/officeDocument/2006/relationships/footer" Target="footer2.xml"/><Relationship Id="rId13" Type="http://schemas.openxmlformats.org/officeDocument/2006/relationships/hyperlink" Target="https://www.british-business-bank.co.uk/ourpartners/coronavirus-business-interruption-loan-schemes/bounce-back-loans/faqs-for-small-businesses/" TargetMode="External"/><Relationship Id="rId18" Type="http://schemas.openxmlformats.org/officeDocument/2006/relationships/hyperlink" Target="https://www.gov.uk/government/collections/kickstart-scheme" TargetMode="External"/><Relationship Id="rId39" Type="http://schemas.openxmlformats.org/officeDocument/2006/relationships/hyperlink" Target="https://investinrenfrewshire.com/communities/community-funding/grants-available/" TargetMode="External"/><Relationship Id="rId109" Type="http://schemas.openxmlformats.org/officeDocument/2006/relationships/hyperlink" Target="http://www.pilotlight.org.uk/pilotlight" TargetMode="External"/><Relationship Id="rId34" Type="http://schemas.openxmlformats.org/officeDocument/2006/relationships/hyperlink" Target="https://www.gov.scot/news/helping-communities-affected-by-covid-19/" TargetMode="External"/><Relationship Id="rId50" Type="http://schemas.openxmlformats.org/officeDocument/2006/relationships/hyperlink" Target="http://www.energysavingtrust.org.uk/scotland/grants-loans/home-energy-scotland-loan" TargetMode="External"/><Relationship Id="rId55" Type="http://schemas.openxmlformats.org/officeDocument/2006/relationships/hyperlink" Target="http://ow.ly/t1vD50DQXB2" TargetMode="External"/><Relationship Id="rId76" Type="http://schemas.openxmlformats.org/officeDocument/2006/relationships/hyperlink" Target="https://www.angus.gov.uk/community_empowerment/community_and_european_funding/apply_for_common_good_funding?item_id=254" TargetMode="External"/><Relationship Id="rId97" Type="http://schemas.openxmlformats.org/officeDocument/2006/relationships/hyperlink" Target="http://www.pkc.gov.uk/esf" TargetMode="External"/><Relationship Id="rId104" Type="http://schemas.openxmlformats.org/officeDocument/2006/relationships/hyperlink" Target="http://www.hisez.co.uk" TargetMode="External"/><Relationship Id="rId120" Type="http://schemas.openxmlformats.org/officeDocument/2006/relationships/hyperlink" Target="https://www.socialinvestmentscotland.com/learning-hub/covid-19-support/" TargetMode="External"/><Relationship Id="rId125" Type="http://schemas.openxmlformats.org/officeDocument/2006/relationships/hyperlink" Target="https://navt.org.uk/" TargetMode="External"/><Relationship Id="rId141" Type="http://schemas.openxmlformats.org/officeDocument/2006/relationships/hyperlink" Target="http://www.cdvmineralstrust.co.uk/" TargetMode="External"/><Relationship Id="rId146" Type="http://schemas.openxmlformats.org/officeDocument/2006/relationships/hyperlink" Target="https://www.sserenewables.com/communities/community-fund-locations/great-britain/tangy/" TargetMode="External"/><Relationship Id="rId167" Type="http://schemas.openxmlformats.org/officeDocument/2006/relationships/hyperlink" Target="https://www.tnlcommunityfund.org.uk/funding/programmes/grants-for-improving-lives" TargetMode="External"/><Relationship Id="rId188" Type="http://schemas.openxmlformats.org/officeDocument/2006/relationships/hyperlink" Target="https://scotmid.coop/community-and-charity/supporting-local-communities/community-grant/" TargetMode="External"/><Relationship Id="rId7" Type="http://schemas.openxmlformats.org/officeDocument/2006/relationships/footnotes" Target="footnotes.xml"/><Relationship Id="rId71" Type="http://schemas.openxmlformats.org/officeDocument/2006/relationships/hyperlink" Target="https://www.dgunlimited.com/together-again.html" TargetMode="External"/><Relationship Id="rId92" Type="http://schemas.openxmlformats.org/officeDocument/2006/relationships/hyperlink" Target="http://www.orkney.gov.uk/Council/C/Council-Grants-and-Funds.htm" TargetMode="External"/><Relationship Id="rId162" Type="http://schemas.openxmlformats.org/officeDocument/2006/relationships/hyperlink" Target="https://www.therobertsontrust.org.uk/funding/community-building-grants/%20%20" TargetMode="External"/><Relationship Id="rId183" Type="http://schemas.openxmlformats.org/officeDocument/2006/relationships/hyperlink" Target="https://www.biglotteryfund.org.uk/funding/programmes/grants-for-community-led-activity" TargetMode="External"/><Relationship Id="rId2" Type="http://schemas.openxmlformats.org/officeDocument/2006/relationships/numbering" Target="numbering.xml"/><Relationship Id="rId29" Type="http://schemas.openxmlformats.org/officeDocument/2006/relationships/hyperlink" Target="https://www.tnlcommunityfund.org.uk/funding/programmes/national-lottery-awards-for-all-scotland" TargetMode="External"/><Relationship Id="rId24" Type="http://schemas.openxmlformats.org/officeDocument/2006/relationships/hyperlink" Target="https://www.communitywindpower.co.uk/communities/255000-covid19-crisis-fund/16.htm" TargetMode="External"/><Relationship Id="rId40" Type="http://schemas.openxmlformats.org/officeDocument/2006/relationships/hyperlink" Target="http://www.glasgowheritage.org.uk/grants/" TargetMode="External"/><Relationship Id="rId45" Type="http://schemas.openxmlformats.org/officeDocument/2006/relationships/hyperlink" Target="https://www.ruralpayments.org/publicsite/futures/topics/all-schemes/agri-environment-climate-scheme/management-options-and-capital-items/improving-public-access/" TargetMode="External"/><Relationship Id="rId66" Type="http://schemas.openxmlformats.org/officeDocument/2006/relationships/hyperlink" Target="http://www.sportsmanscharity.com/" TargetMode="External"/><Relationship Id="rId87" Type="http://schemas.openxmlformats.org/officeDocument/2006/relationships/hyperlink" Target="https://www.culturebusinessfund.scot/" TargetMode="External"/><Relationship Id="rId110" Type="http://schemas.openxmlformats.org/officeDocument/2006/relationships/hyperlink" Target="https://catax.com/research-development/do-i-qualify-rd/" TargetMode="External"/><Relationship Id="rId115" Type="http://schemas.openxmlformats.org/officeDocument/2006/relationships/hyperlink" Target="https://www.dsl-businessfinance.co.uk/" TargetMode="External"/><Relationship Id="rId131" Type="http://schemas.openxmlformats.org/officeDocument/2006/relationships/hyperlink" Target="https://coopfinance.coop/" TargetMode="External"/><Relationship Id="rId136" Type="http://schemas.openxmlformats.org/officeDocument/2006/relationships/hyperlink" Target="https://www.shell.co.uk/sustainability/society/working-with-communities.html" TargetMode="External"/><Relationship Id="rId157" Type="http://schemas.openxmlformats.org/officeDocument/2006/relationships/hyperlink" Target="https://disabilitywestlothian.org/access-fund%20%20" TargetMode="External"/><Relationship Id="rId178" Type="http://schemas.openxmlformats.org/officeDocument/2006/relationships/hyperlink" Target="https://www.biglotteryfund.org.uk/funding/programmes/young-start" TargetMode="External"/><Relationship Id="rId61" Type="http://schemas.openxmlformats.org/officeDocument/2006/relationships/hyperlink" Target="https://www.dumgal.gov.uk/article/15763/Sports-grants" TargetMode="External"/><Relationship Id="rId82" Type="http://schemas.openxmlformats.org/officeDocument/2006/relationships/hyperlink" Target="%20https:/www.andrewcarnegie.co.uk/grants" TargetMode="External"/><Relationship Id="rId152" Type="http://schemas.openxmlformats.org/officeDocument/2006/relationships/hyperlink" Target="https://www.therobertsontrust.org.uk/funding/small-grants/%20%20" TargetMode="External"/><Relationship Id="rId173" Type="http://schemas.openxmlformats.org/officeDocument/2006/relationships/hyperlink" Target="https://bigissueinvest.com/our-funds-and-projects/" TargetMode="External"/><Relationship Id="rId194" Type="http://schemas.openxmlformats.org/officeDocument/2006/relationships/fontTable" Target="fontTable.xml"/><Relationship Id="rId19" Type="http://schemas.openxmlformats.org/officeDocument/2006/relationships/hyperlink" Target="https://www.soirbheas.org/soirbheas-grant-programme/%20%20" TargetMode="External"/><Relationship Id="rId14" Type="http://schemas.openxmlformats.org/officeDocument/2006/relationships/hyperlink" Target="https://www.british-business-bank.co.uk/ourpartners/coronavirus-business-interruption-loan-schemes/bounce-back-loans/faqs-for-small-businesses/" TargetMode="External"/><Relationship Id="rId30" Type="http://schemas.openxmlformats.org/officeDocument/2006/relationships/hyperlink" Target="https://www.gov.uk/business-coronavirus-support-finder" TargetMode="External"/><Relationship Id="rId35" Type="http://schemas.openxmlformats.org/officeDocument/2006/relationships/hyperlink" Target="https://www.nature.scot/funding-and-projects/better-places-green-recovery-fund" TargetMode="External"/><Relationship Id="rId56" Type="http://schemas.openxmlformats.org/officeDocument/2006/relationships/hyperlink" Target="http://www.thepebbletrust.org" TargetMode="External"/><Relationship Id="rId77" Type="http://schemas.openxmlformats.org/officeDocument/2006/relationships/hyperlink" Target="https://www.williamsysonfoundation.org.uk/make-an-application" TargetMode="External"/><Relationship Id="rId100" Type="http://schemas.openxmlformats.org/officeDocument/2006/relationships/hyperlink" Target="https://www.ourskillsforce.co.uk/funding-and-support/certificate-of-work-readiness/" TargetMode="External"/><Relationship Id="rId105" Type="http://schemas.openxmlformats.org/officeDocument/2006/relationships/hyperlink" Target="https://www.business.rbs.co.uk/business/social-community-capital/community-business-loan.html" TargetMode="External"/><Relationship Id="rId126" Type="http://schemas.openxmlformats.org/officeDocument/2006/relationships/hyperlink" Target="https://fareshare.org.uk/getting-food/" TargetMode="External"/><Relationship Id="rId147" Type="http://schemas.openxmlformats.org/officeDocument/2006/relationships/hyperlink" Target="https://www.asdafoundation.org/foundation-grants" TargetMode="External"/><Relationship Id="rId168" Type="http://schemas.openxmlformats.org/officeDocument/2006/relationships/hyperlink" Target="https://www.tnlcommunityfund.org.uk/funding/programmes/grants-for-community-led-activity" TargetMode="External"/><Relationship Id="rId8" Type="http://schemas.openxmlformats.org/officeDocument/2006/relationships/endnotes" Target="endnotes.xml"/><Relationship Id="rId51" Type="http://schemas.openxmlformats.org/officeDocument/2006/relationships/hyperlink" Target="http://www.pkc.gov.uk/CECF" TargetMode="External"/><Relationship Id="rId72" Type="http://schemas.openxmlformats.org/officeDocument/2006/relationships/hyperlink" Target="https://www.scottishbooktrust.com/writing-and-authors/live-literature/apply-now-live-literature" TargetMode="External"/><Relationship Id="rId93" Type="http://schemas.openxmlformats.org/officeDocument/2006/relationships/hyperlink" Target="mailto:margaretjane.mccoll@kpmg.co.uk" TargetMode="External"/><Relationship Id="rId98" Type="http://schemas.openxmlformats.org/officeDocument/2006/relationships/hyperlink" Target="http://www.theteddybearfoundation.org/help.htm%20%20" TargetMode="External"/><Relationship Id="rId121" Type="http://schemas.openxmlformats.org/officeDocument/2006/relationships/hyperlink" Target="https://www.business.rbs.co.uk/business/social-community-capital/community-business-loan.html" TargetMode="External"/><Relationship Id="rId142" Type="http://schemas.openxmlformats.org/officeDocument/2006/relationships/hyperlink" Target="https://www.foundationscotland.org.uk/programmes/langhope-rig/" TargetMode="External"/><Relationship Id="rId163" Type="http://schemas.openxmlformats.org/officeDocument/2006/relationships/hyperlink" Target="https://www.tnlcommunityfund.org.uk/funding/programmes/scottish-land-fund" TargetMode="External"/><Relationship Id="rId184" Type="http://schemas.openxmlformats.org/officeDocument/2006/relationships/hyperlink" Target="http://www.steelcharitabletrust.org.uk/apply.htm" TargetMode="External"/><Relationship Id="rId189" Type="http://schemas.openxmlformats.org/officeDocument/2006/relationships/hyperlink" Target="https://www.fifedirect.org.uk/topics/index.cfm?fuseaction=page.display&amp;p2sid=985BAEE2-C7F9-E565-A419EC03EC2B99EB&amp;themeid=2B892409-722D-4F61-B1CC-7DE81CC06A90" TargetMode="External"/><Relationship Id="rId3" Type="http://schemas.openxmlformats.org/officeDocument/2006/relationships/styles" Target="styles.xml"/><Relationship Id="rId25" Type="http://schemas.openxmlformats.org/officeDocument/2006/relationships/hyperlink" Target="https://www.bls.scot/covid-19-working-capital-loan" TargetMode="External"/><Relationship Id="rId46" Type="http://schemas.openxmlformats.org/officeDocument/2006/relationships/hyperlink" Target="http://www.soirbheas.org/soirbheas-grant-programme/%20%20" TargetMode="External"/><Relationship Id="rId67" Type="http://schemas.openxmlformats.org/officeDocument/2006/relationships/hyperlink" Target="https://esmeefairbairn.org.uk/applications/" TargetMode="External"/><Relationship Id="rId116" Type="http://schemas.openxmlformats.org/officeDocument/2006/relationships/hyperlink" Target="https://www.cne-siar.gov.uk/business/economic-development-and-business-support/business-gateway/assistance-available/micro-business-loan/" TargetMode="External"/><Relationship Id="rId137" Type="http://schemas.openxmlformats.org/officeDocument/2006/relationships/hyperlink" Target="https://www.variety.org.uk/what-we-do/youth-clubs-grants" TargetMode="External"/><Relationship Id="rId158" Type="http://schemas.openxmlformats.org/officeDocument/2006/relationships/hyperlink" Target="http://www.dundeecity.gov.uk/grants/commsafety%20%20" TargetMode="External"/><Relationship Id="rId20" Type="http://schemas.openxmlformats.org/officeDocument/2006/relationships/hyperlink" Target="https://www.visitscotland.org/news/2021/industry-funding" TargetMode="External"/><Relationship Id="rId41" Type="http://schemas.openxmlformats.org/officeDocument/2006/relationships/hyperlink" Target="http://www.hmrc.gov.uk/manuals/camanual/CA45300.htm" TargetMode="External"/><Relationship Id="rId62" Type="http://schemas.openxmlformats.org/officeDocument/2006/relationships/hyperlink" Target="https://www.cycling.scot/our-programmes/cycle-friendly/employer" TargetMode="External"/><Relationship Id="rId83" Type="http://schemas.openxmlformats.org/officeDocument/2006/relationships/hyperlink" Target="https://www.merchantshouse.org.uk/application-guidance" TargetMode="External"/><Relationship Id="rId88" Type="http://schemas.openxmlformats.org/officeDocument/2006/relationships/hyperlink" Target="http://www.foylefoundation.org.uk/how-to-apply/" TargetMode="External"/><Relationship Id="rId111" Type="http://schemas.openxmlformats.org/officeDocument/2006/relationships/hyperlink" Target="http://smallbusiness.co.uk/" TargetMode="External"/><Relationship Id="rId132" Type="http://schemas.openxmlformats.org/officeDocument/2006/relationships/hyperlink" Target="https://www.foundationscotland.org.uk/apply-for-funding/funding-available/watten" TargetMode="External"/><Relationship Id="rId153" Type="http://schemas.openxmlformats.org/officeDocument/2006/relationships/hyperlink" Target="https://www.therobertsontrust.org.uk/funding/community-vehicle-grants/%20%20" TargetMode="External"/><Relationship Id="rId174" Type="http://schemas.openxmlformats.org/officeDocument/2006/relationships/hyperlink" Target="http://www.renfrewshire.gov.uk/article/7544/About-the-Community-Empowerment-Fund" TargetMode="External"/><Relationship Id="rId179" Type="http://schemas.openxmlformats.org/officeDocument/2006/relationships/hyperlink" Target="https://bigblogscotland.org.uk/2018/07/13/success-rates-summer-2018/" TargetMode="External"/><Relationship Id="rId195" Type="http://schemas.openxmlformats.org/officeDocument/2006/relationships/theme" Target="theme/theme1.xml"/><Relationship Id="rId190" Type="http://schemas.openxmlformats.org/officeDocument/2006/relationships/hyperlink" Target="https://www.bhcfoundation.org.uk/apply-group-grant" TargetMode="External"/><Relationship Id="rId15" Type="http://schemas.openxmlformats.org/officeDocument/2006/relationships/hyperlink" Target="https://www.british-business-bank.co.uk/ourpartners/coronavirus-business-interruption-loan-schemes/bounce-back-loans/" TargetMode="External"/><Relationship Id="rId36" Type="http://schemas.openxmlformats.org/officeDocument/2006/relationships/hyperlink" Target="https://ancbc.co.uk/main-fund/" TargetMode="External"/><Relationship Id="rId57" Type="http://schemas.openxmlformats.org/officeDocument/2006/relationships/hyperlink" Target="https://www.southlanarkshire.gov.uk/info/200168/getting_involved_in_your_community/744/renewable_energy_fund" TargetMode="External"/><Relationship Id="rId106" Type="http://schemas.openxmlformats.org/officeDocument/2006/relationships/hyperlink" Target="http://www.socialinvestmentscotland.com/investment/looking-for-investment/" TargetMode="External"/><Relationship Id="rId127" Type="http://schemas.openxmlformats.org/officeDocument/2006/relationships/hyperlink" Target="https://tescocommunitygrants.org.uk/" TargetMode="External"/><Relationship Id="rId10" Type="http://schemas.openxmlformats.org/officeDocument/2006/relationships/hyperlink" Target="http://www.scotlandstowns.org/get-involved" TargetMode="External"/><Relationship Id="rId31" Type="http://schemas.openxmlformats.org/officeDocument/2006/relationships/hyperlink" Target="https://www.mygov.scot/non-domestic-rates-coronavirus/" TargetMode="External"/><Relationship Id="rId52" Type="http://schemas.openxmlformats.org/officeDocument/2006/relationships/hyperlink" Target="http://www.sepa.org.uk/water/water_environment_fund.aspx" TargetMode="External"/><Relationship Id="rId73" Type="http://schemas.openxmlformats.org/officeDocument/2006/relationships/hyperlink" Target="tel:020%207802%202700" TargetMode="External"/><Relationship Id="rId78" Type="http://schemas.openxmlformats.org/officeDocument/2006/relationships/hyperlink" Target="https://www.nms.ac.uk/about-us/services-and-expertise/national-fund-for-acquisitions/" TargetMode="External"/><Relationship Id="rId94" Type="http://schemas.openxmlformats.org/officeDocument/2006/relationships/hyperlink" Target="mailto:info@camack.co.uk" TargetMode="External"/><Relationship Id="rId99" Type="http://schemas.openxmlformats.org/officeDocument/2006/relationships/hyperlink" Target="https://www.ourskillsforce.co.uk/funding-and-support/adopt-an-apprentice/" TargetMode="External"/><Relationship Id="rId101" Type="http://schemas.openxmlformats.org/officeDocument/2006/relationships/hyperlink" Target="https://www.ourskillsforce.co.uk/funding-and-support/skills-for-growth/" TargetMode="External"/><Relationship Id="rId122" Type="http://schemas.openxmlformats.org/officeDocument/2006/relationships/hyperlink" Target="https://www.sfad.org.uk/communities/fund-for-families" TargetMode="External"/><Relationship Id="rId143" Type="http://schemas.openxmlformats.org/officeDocument/2006/relationships/hyperlink" Target="https://www.pathsforall.org.uk/pfa/support/community-active-travel-grants.html%20%20" TargetMode="External"/><Relationship Id="rId148" Type="http://schemas.openxmlformats.org/officeDocument/2006/relationships/hyperlink" Target="http://www.cnsf.org.uk/" TargetMode="External"/><Relationship Id="rId164" Type="http://schemas.openxmlformats.org/officeDocument/2006/relationships/hyperlink" Target="https://virginmoneyfoundation.org.uk/grants-programme/heart-community-fund/%20%20" TargetMode="External"/><Relationship Id="rId169" Type="http://schemas.openxmlformats.org/officeDocument/2006/relationships/hyperlink" Target="https://www.cafonline.org/charities/borrowing/social-investment" TargetMode="External"/><Relationship Id="rId185" Type="http://schemas.openxmlformats.org/officeDocument/2006/relationships/hyperlink" Target="https://www.henrysmithcharity.org.uk/explore-our-grants-and-apply/strengthening-communities-grants/strengthening-communities-overview/" TargetMode="Externa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hyperlink" Target="https://www.biglotteryfund.org.uk/funding/scotland-portfolio/three-approaches" TargetMode="External"/><Relationship Id="rId26" Type="http://schemas.openxmlformats.org/officeDocument/2006/relationships/hyperlink" Target="https://www.bls.scot/covid-19-working-capital-lo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AB38A-2DF6-4F45-94EC-13A1C0B5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75</Pages>
  <Words>33209</Words>
  <Characters>189294</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jones</dc:creator>
  <cp:lastModifiedBy>Welcome</cp:lastModifiedBy>
  <cp:revision>38</cp:revision>
  <dcterms:created xsi:type="dcterms:W3CDTF">2021-04-21T14:36:00Z</dcterms:created>
  <dcterms:modified xsi:type="dcterms:W3CDTF">2021-04-28T15:31:00Z</dcterms:modified>
</cp:coreProperties>
</file>